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104" w14:textId="2EFA3992" w:rsidR="00FB41CE" w:rsidRPr="00CA5F4B" w:rsidRDefault="00164653">
      <w:pPr>
        <w:rPr>
          <w:lang w:val="vi-VN"/>
        </w:rPr>
      </w:pPr>
      <w:r>
        <w:rPr>
          <w:noProof/>
        </w:rPr>
        <w:drawing>
          <wp:inline distT="0" distB="0" distL="0" distR="0" wp14:anchorId="507F6C5B" wp14:editId="6B7AA20B">
            <wp:extent cx="5943600" cy="3343275"/>
            <wp:effectExtent l="0" t="0" r="0" b="9525"/>
            <wp:docPr id="180833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65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CE" w:rsidRPr="00CA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65"/>
    <w:rsid w:val="00164653"/>
    <w:rsid w:val="00613365"/>
    <w:rsid w:val="00626F3F"/>
    <w:rsid w:val="00957EC9"/>
    <w:rsid w:val="00CA5F4B"/>
    <w:rsid w:val="00F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62E23"/>
  <w15:chartTrackingRefBased/>
  <w15:docId w15:val="{3FD23DB6-C555-490D-B8B5-F077C893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Quang Vinh</dc:creator>
  <cp:keywords/>
  <dc:description/>
  <cp:lastModifiedBy>Trầm Quang Vinh</cp:lastModifiedBy>
  <cp:revision>2</cp:revision>
  <dcterms:created xsi:type="dcterms:W3CDTF">2024-01-15T09:33:00Z</dcterms:created>
  <dcterms:modified xsi:type="dcterms:W3CDTF">2024-03-26T08:36:00Z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67efb9ba-c9fe-4aa9-9d8a-912331d45781</vt:lpwstr>
  </property>
</Properties>
</file>