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2A25" w14:textId="3288B00B" w:rsidR="004C589A" w:rsidRPr="00BB764E" w:rsidRDefault="00D71B0A" w:rsidP="00D71B0A">
      <w:pPr>
        <w:pStyle w:val="ListParagraph"/>
        <w:numPr>
          <w:ilvl w:val="0"/>
          <w:numId w:val="1"/>
        </w:numPr>
        <w:rPr>
          <w:rFonts w:cs="Times New Roman"/>
        </w:rPr>
      </w:pPr>
      <w:r w:rsidRPr="00BB764E">
        <w:rPr>
          <w:rFonts w:cs="Times New Roman"/>
        </w:rPr>
        <w:t>SQL Data</w:t>
      </w:r>
    </w:p>
    <w:p w14:paraId="5B7314CD" w14:textId="77588707" w:rsidR="00D71B0A" w:rsidRPr="00BB764E" w:rsidRDefault="00D71B0A" w:rsidP="00D71B0A">
      <w:pPr>
        <w:pStyle w:val="ListParagraph"/>
        <w:rPr>
          <w:rFonts w:cs="Times New Roman"/>
        </w:rPr>
      </w:pPr>
      <w:r w:rsidRPr="00BB764E">
        <w:rPr>
          <w:rFonts w:cs="Times New Roman"/>
        </w:rPr>
        <w:t>Spring framework cung cấp khả năng làm việc với SQL Database</w:t>
      </w:r>
    </w:p>
    <w:p w14:paraId="1A410072" w14:textId="00B8D275" w:rsidR="00D71B0A" w:rsidRPr="00BB764E" w:rsidRDefault="00D71B0A" w:rsidP="00D71B0A">
      <w:pPr>
        <w:pStyle w:val="ListParagraph"/>
        <w:rPr>
          <w:rFonts w:cs="Times New Roman"/>
          <w:color w:val="191E1E"/>
          <w:spacing w:val="-1"/>
        </w:rPr>
      </w:pPr>
      <w:r w:rsidRPr="00BB764E">
        <w:rPr>
          <w:rFonts w:cs="Times New Roman"/>
        </w:rPr>
        <w:t xml:space="preserve">+ From direct JDBC access using </w:t>
      </w:r>
      <w:r w:rsidRPr="00BB764E">
        <w:rPr>
          <w:rFonts w:cs="Times New Roman"/>
          <w:color w:val="191E1E"/>
          <w:spacing w:val="-1"/>
        </w:rPr>
        <w:t>JdbcTemplate</w:t>
      </w:r>
    </w:p>
    <w:p w14:paraId="4D6E8CA6" w14:textId="0B865886" w:rsidR="00D71B0A" w:rsidRPr="00BB764E" w:rsidRDefault="00D71B0A" w:rsidP="00D71B0A">
      <w:pPr>
        <w:pStyle w:val="ListParagraph"/>
        <w:rPr>
          <w:rFonts w:cs="Times New Roman"/>
          <w:color w:val="191E1E"/>
          <w:spacing w:val="-1"/>
          <w:shd w:val="clear" w:color="auto" w:fill="FFFFFF"/>
        </w:rPr>
      </w:pPr>
      <w:r w:rsidRPr="00BB764E">
        <w:rPr>
          <w:rFonts w:cs="Times New Roman"/>
          <w:color w:val="191E1E"/>
          <w:spacing w:val="-1"/>
        </w:rPr>
        <w:t xml:space="preserve">+ ORM </w:t>
      </w:r>
      <w:r w:rsidRPr="00BB764E">
        <w:rPr>
          <w:rFonts w:cs="Times New Roman"/>
          <w:color w:val="191E1E"/>
          <w:spacing w:val="-1"/>
          <w:shd w:val="clear" w:color="auto" w:fill="FFFFFF"/>
        </w:rPr>
        <w:t>technologies such as Hibernate</w:t>
      </w:r>
    </w:p>
    <w:p w14:paraId="3BFECDDE" w14:textId="18FE7544" w:rsidR="00D71B0A" w:rsidRPr="00BB764E" w:rsidRDefault="00D71B0A" w:rsidP="00D71B0A">
      <w:pPr>
        <w:pStyle w:val="ListParagraph"/>
        <w:rPr>
          <w:rFonts w:cs="Times New Roman"/>
          <w:color w:val="191E1E"/>
          <w:spacing w:val="-1"/>
          <w:shd w:val="clear" w:color="auto" w:fill="FFFFFF"/>
        </w:rPr>
      </w:pPr>
      <w:r w:rsidRPr="00BB764E">
        <w:rPr>
          <w:rFonts w:cs="Times New Roman"/>
          <w:color w:val="191E1E"/>
          <w:spacing w:val="-1"/>
          <w:highlight w:val="cyan"/>
          <w:shd w:val="clear" w:color="auto" w:fill="FFFFFF"/>
        </w:rPr>
        <w:t>+ Creating </w:t>
      </w:r>
      <w:r w:rsidRPr="00BB764E">
        <w:rPr>
          <w:rStyle w:val="HTMLCode"/>
          <w:rFonts w:ascii="Times New Roman" w:eastAsiaTheme="minorHAnsi" w:hAnsi="Times New Roman" w:cs="Times New Roman"/>
          <w:color w:val="191E1E"/>
          <w:spacing w:val="-1"/>
          <w:sz w:val="28"/>
          <w:szCs w:val="28"/>
          <w:highlight w:val="cyan"/>
        </w:rPr>
        <w:t>Repository</w:t>
      </w:r>
      <w:r w:rsidRPr="00BB764E">
        <w:rPr>
          <w:rFonts w:cs="Times New Roman"/>
          <w:color w:val="191E1E"/>
          <w:spacing w:val="-1"/>
          <w:highlight w:val="cyan"/>
          <w:shd w:val="clear" w:color="auto" w:fill="FFFFFF"/>
        </w:rPr>
        <w:t> implementations directly from interfaces and using</w:t>
      </w:r>
      <w:r w:rsidRPr="00BB764E">
        <w:rPr>
          <w:rFonts w:cs="Times New Roman"/>
          <w:color w:val="191E1E"/>
          <w:spacing w:val="-1"/>
          <w:shd w:val="clear" w:color="auto" w:fill="FFFFFF"/>
        </w:rPr>
        <w:t xml:space="preserve"> conventions to generate queries from your method names.</w:t>
      </w:r>
    </w:p>
    <w:p w14:paraId="74E5645A" w14:textId="1F47C8CF" w:rsidR="00172F5F" w:rsidRPr="00BB764E" w:rsidRDefault="00172F5F" w:rsidP="00D71B0A">
      <w:pPr>
        <w:pStyle w:val="ListParagraph"/>
        <w:rPr>
          <w:rFonts w:cs="Times New Roman"/>
          <w:color w:val="191E1E"/>
          <w:spacing w:val="-1"/>
          <w:shd w:val="clear" w:color="auto" w:fill="FFFFFF"/>
        </w:rPr>
      </w:pPr>
    </w:p>
    <w:p w14:paraId="1FEF6745" w14:textId="351CD9EA" w:rsidR="00172F5F" w:rsidRPr="00BB764E" w:rsidRDefault="00172F5F" w:rsidP="00D71B0A">
      <w:pPr>
        <w:pStyle w:val="ListParagraph"/>
        <w:rPr>
          <w:rFonts w:cs="Times New Roman"/>
          <w:color w:val="191E1E"/>
          <w:spacing w:val="-1"/>
          <w:shd w:val="clear" w:color="auto" w:fill="FFFFFF"/>
        </w:rPr>
      </w:pPr>
      <w:r w:rsidRPr="00BB764E">
        <w:rPr>
          <w:rFonts w:cs="Times New Roman"/>
          <w:color w:val="191E1E"/>
          <w:spacing w:val="-1"/>
          <w:shd w:val="clear" w:color="auto" w:fill="FFFFFF"/>
        </w:rPr>
        <w:t>Connection Pool can use:</w:t>
      </w:r>
    </w:p>
    <w:p w14:paraId="5BE5F531" w14:textId="2C95187E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FF0000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FF0000"/>
          <w:spacing w:val="-1"/>
          <w:sz w:val="26"/>
          <w:szCs w:val="26"/>
        </w:rPr>
        <w:t>HikariCP (default)</w:t>
      </w:r>
    </w:p>
    <w:p w14:paraId="1FFC484C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Tomcat pooling </w:t>
      </w:r>
      <w:r w:rsidRPr="002C2DB6">
        <w:rPr>
          <w:rStyle w:val="HTMLCode"/>
          <w:rFonts w:ascii="var(--monospace-font-family)" w:hAnsi="var(--monospace-font-family)"/>
          <w:color w:val="191E1E"/>
          <w:spacing w:val="-1"/>
          <w:sz w:val="26"/>
          <w:szCs w:val="26"/>
        </w:rPr>
        <w:t>Datasource</w:t>
      </w:r>
    </w:p>
    <w:p w14:paraId="2C6E49E0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Commons DBCP2</w:t>
      </w:r>
    </w:p>
    <w:p w14:paraId="1E14EE0B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Oracle UCP &amp; </w:t>
      </w:r>
      <w:r w:rsidRPr="002C2DB6">
        <w:rPr>
          <w:rStyle w:val="HTMLCode"/>
          <w:rFonts w:ascii="var(--monospace-font-family)" w:hAnsi="var(--monospace-font-family)"/>
          <w:color w:val="191E1E"/>
          <w:spacing w:val="-1"/>
          <w:sz w:val="26"/>
          <w:szCs w:val="26"/>
        </w:rPr>
        <w:t>OracleDataSource</w:t>
      </w:r>
    </w:p>
    <w:p w14:paraId="23FCE368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Spring Framework’s </w:t>
      </w:r>
      <w:r w:rsidRPr="002C2DB6">
        <w:rPr>
          <w:rStyle w:val="HTMLCode"/>
          <w:rFonts w:ascii="var(--monospace-font-family)" w:hAnsi="var(--monospace-font-family)"/>
          <w:color w:val="191E1E"/>
          <w:spacing w:val="-1"/>
          <w:sz w:val="26"/>
          <w:szCs w:val="26"/>
        </w:rPr>
        <w:t>SimpleDriverDataSource</w:t>
      </w:r>
    </w:p>
    <w:p w14:paraId="37ACC43B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H2 </w:t>
      </w:r>
      <w:r w:rsidRPr="002C2DB6">
        <w:rPr>
          <w:rStyle w:val="HTMLCode"/>
          <w:rFonts w:ascii="var(--monospace-font-family)" w:hAnsi="var(--monospace-font-family)"/>
          <w:color w:val="191E1E"/>
          <w:spacing w:val="-1"/>
          <w:sz w:val="26"/>
          <w:szCs w:val="26"/>
        </w:rPr>
        <w:t>JdbcDataSource</w:t>
      </w:r>
    </w:p>
    <w:p w14:paraId="79F0CECA" w14:textId="77777777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PostgreSQL </w:t>
      </w:r>
      <w:r w:rsidRPr="002C2DB6">
        <w:rPr>
          <w:rStyle w:val="HTMLCode"/>
          <w:rFonts w:ascii="var(--monospace-font-family)" w:hAnsi="var(--monospace-font-family)"/>
          <w:color w:val="191E1E"/>
          <w:spacing w:val="-1"/>
          <w:sz w:val="26"/>
          <w:szCs w:val="26"/>
        </w:rPr>
        <w:t>PGSimpleDataSource</w:t>
      </w:r>
    </w:p>
    <w:p w14:paraId="4F01BE51" w14:textId="680CF5BD" w:rsidR="00172F5F" w:rsidRPr="002C2DB6" w:rsidRDefault="00172F5F" w:rsidP="00172F5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6"/>
          <w:szCs w:val="26"/>
        </w:rPr>
      </w:pPr>
      <w:r w:rsidRPr="002C2DB6">
        <w:rPr>
          <w:rFonts w:ascii="Segoe UI" w:hAnsi="Segoe UI" w:cs="Segoe UI"/>
          <w:color w:val="191E1E"/>
          <w:spacing w:val="-1"/>
          <w:sz w:val="26"/>
          <w:szCs w:val="26"/>
        </w:rPr>
        <w:t>C3P0</w:t>
      </w:r>
    </w:p>
    <w:p w14:paraId="543C47DF" w14:textId="7F687F55" w:rsidR="00172F5F" w:rsidRPr="00BB764E" w:rsidRDefault="00172F5F" w:rsidP="00172F5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91E1E"/>
          <w:spacing w:val="-1"/>
          <w:sz w:val="28"/>
          <w:szCs w:val="28"/>
        </w:rPr>
      </w:pPr>
      <w:r w:rsidRPr="00BB764E">
        <w:rPr>
          <w:rFonts w:ascii="Segoe UI" w:hAnsi="Segoe UI" w:cs="Segoe UI"/>
          <w:color w:val="191E1E"/>
          <w:spacing w:val="-1"/>
          <w:sz w:val="28"/>
          <w:szCs w:val="28"/>
        </w:rPr>
        <w:t xml:space="preserve">Config using </w:t>
      </w:r>
      <w:proofErr w:type="gramStart"/>
      <w:r w:rsidRPr="00BB764E">
        <w:rPr>
          <w:rFonts w:ascii="Segoe UI" w:hAnsi="Segoe UI" w:cs="Segoe UI"/>
          <w:color w:val="191E1E"/>
          <w:spacing w:val="-1"/>
          <w:sz w:val="28"/>
          <w:szCs w:val="28"/>
        </w:rPr>
        <w:t>application.property</w:t>
      </w:r>
      <w:proofErr w:type="gramEnd"/>
    </w:p>
    <w:p w14:paraId="66E9D331" w14:textId="0F047176" w:rsidR="00172F5F" w:rsidRPr="00BB764E" w:rsidRDefault="00172F5F" w:rsidP="00172F5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191E1E"/>
          <w:spacing w:val="-1"/>
          <w:sz w:val="28"/>
          <w:szCs w:val="28"/>
        </w:rPr>
      </w:pPr>
      <w:r w:rsidRPr="00BB764E">
        <w:rPr>
          <w:rFonts w:ascii="Segoe UI" w:hAnsi="Segoe UI" w:cs="Segoe UI"/>
          <w:color w:val="191E1E"/>
          <w:spacing w:val="-1"/>
          <w:sz w:val="28"/>
          <w:szCs w:val="28"/>
        </w:rPr>
        <w:t xml:space="preserve">Config using java bean have class </w:t>
      </w:r>
      <w:r w:rsidRPr="00BB764E">
        <w:rPr>
          <w:rFonts w:ascii="Consolas" w:hAnsi="Consolas"/>
          <w:color w:val="00B0F0"/>
          <w:spacing w:val="-1"/>
          <w:sz w:val="28"/>
          <w:szCs w:val="28"/>
        </w:rPr>
        <w:t>DataSourceBuilder</w:t>
      </w:r>
      <w:r w:rsidR="000A1067" w:rsidRPr="00BB764E">
        <w:rPr>
          <w:rFonts w:ascii="Consolas" w:hAnsi="Consolas"/>
          <w:color w:val="00B0F0"/>
          <w:spacing w:val="-1"/>
          <w:sz w:val="28"/>
          <w:szCs w:val="28"/>
        </w:rPr>
        <w:t xml:space="preserve"> </w:t>
      </w:r>
      <w:r w:rsidRPr="00BB764E">
        <w:rPr>
          <w:rFonts w:ascii="Consolas" w:hAnsi="Consolas"/>
          <w:color w:val="191E1E"/>
          <w:spacing w:val="-1"/>
          <w:sz w:val="28"/>
          <w:szCs w:val="28"/>
        </w:rPr>
        <w:t>support</w:t>
      </w:r>
    </w:p>
    <w:p w14:paraId="38816B4C" w14:textId="57FE1BA0" w:rsidR="00C443B7" w:rsidRPr="00BB764E" w:rsidRDefault="00C443B7" w:rsidP="00172F5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nsolas" w:hAnsi="Consolas"/>
          <w:color w:val="191E1E"/>
          <w:spacing w:val="-1"/>
          <w:sz w:val="28"/>
          <w:szCs w:val="28"/>
        </w:rPr>
      </w:pPr>
    </w:p>
    <w:p w14:paraId="4A769ADF" w14:textId="214C0837" w:rsidR="00C443B7" w:rsidRPr="00BB764E" w:rsidRDefault="00C443B7" w:rsidP="00172F5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191E1E"/>
          <w:spacing w:val="-1"/>
          <w:sz w:val="28"/>
          <w:szCs w:val="28"/>
        </w:rPr>
      </w:pPr>
      <w:r w:rsidRPr="00BB764E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Spring’s </w:t>
      </w:r>
      <w:r w:rsidRPr="00BB764E">
        <w:rPr>
          <w:rStyle w:val="HTMLCode"/>
          <w:rFonts w:ascii="var(--monospace-font-family)" w:hAnsi="var(--monospace-font-family)"/>
          <w:color w:val="00B0F0"/>
          <w:spacing w:val="-1"/>
          <w:sz w:val="28"/>
          <w:szCs w:val="28"/>
        </w:rPr>
        <w:t>JdbcTemplate</w:t>
      </w:r>
      <w:r w:rsidRPr="00BB764E">
        <w:rPr>
          <w:rFonts w:ascii="Segoe UI" w:hAnsi="Segoe UI" w:cs="Segoe UI"/>
          <w:color w:val="00B0F0"/>
          <w:spacing w:val="-1"/>
          <w:sz w:val="28"/>
          <w:szCs w:val="28"/>
          <w:shd w:val="clear" w:color="auto" w:fill="FFFFFF"/>
        </w:rPr>
        <w:t> </w:t>
      </w:r>
      <w:r w:rsidRPr="00BB764E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and </w:t>
      </w:r>
      <w:r w:rsidRPr="00BB764E">
        <w:rPr>
          <w:rStyle w:val="HTMLCode"/>
          <w:rFonts w:ascii="var(--monospace-font-family)" w:hAnsi="var(--monospace-font-family)"/>
          <w:color w:val="00B0F0"/>
          <w:spacing w:val="-1"/>
          <w:sz w:val="28"/>
          <w:szCs w:val="28"/>
        </w:rPr>
        <w:t>NamedParameterJdbcTemplate</w:t>
      </w:r>
      <w:r w:rsidRPr="00BB764E">
        <w:rPr>
          <w:rFonts w:ascii="Segoe UI" w:hAnsi="Segoe UI" w:cs="Segoe UI"/>
          <w:color w:val="00B0F0"/>
          <w:spacing w:val="-1"/>
          <w:sz w:val="28"/>
          <w:szCs w:val="28"/>
          <w:shd w:val="clear" w:color="auto" w:fill="FFFFFF"/>
        </w:rPr>
        <w:t> </w:t>
      </w:r>
      <w:r w:rsidRPr="00BB764E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classes are auto-configured, and you can </w:t>
      </w:r>
      <w:r w:rsidRPr="00BB764E">
        <w:rPr>
          <w:rStyle w:val="HTMLCode"/>
          <w:rFonts w:ascii="var(--monospace-font-family)" w:hAnsi="var(--monospace-font-family)"/>
          <w:color w:val="191E1E"/>
          <w:spacing w:val="-1"/>
          <w:sz w:val="28"/>
          <w:szCs w:val="28"/>
        </w:rPr>
        <w:t>@Autowire</w:t>
      </w:r>
      <w:r w:rsidRPr="00BB764E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 xml:space="preserve"> inject into own bean to run </w:t>
      </w:r>
    </w:p>
    <w:p w14:paraId="2EE0BFEC" w14:textId="748F45DF" w:rsidR="00172F5F" w:rsidRDefault="006C16DF" w:rsidP="006C16DF">
      <w:pPr>
        <w:pStyle w:val="ListParagraph"/>
        <w:numPr>
          <w:ilvl w:val="0"/>
          <w:numId w:val="2"/>
        </w:numPr>
        <w:rPr>
          <w:rFonts w:cs="Times New Roman"/>
          <w:color w:val="191E1E"/>
          <w:spacing w:val="-1"/>
          <w:shd w:val="clear" w:color="auto" w:fill="FFFFFF"/>
        </w:rPr>
      </w:pPr>
      <w:r>
        <w:rPr>
          <w:rFonts w:cs="Times New Roman"/>
          <w:color w:val="191E1E"/>
          <w:spacing w:val="-1"/>
          <w:shd w:val="clear" w:color="auto" w:fill="FFFFFF"/>
        </w:rPr>
        <w:t>JPA va Spring data JPA:</w:t>
      </w:r>
    </w:p>
    <w:p w14:paraId="3778674F" w14:textId="77777777" w:rsidR="006C16DF" w:rsidRPr="00BB764E" w:rsidRDefault="006C16DF" w:rsidP="006C16DF">
      <w:pPr>
        <w:pStyle w:val="ListParagraph"/>
        <w:ind w:left="1440"/>
        <w:rPr>
          <w:rFonts w:cs="Times New Roman"/>
          <w:color w:val="191E1E"/>
          <w:spacing w:val="-1"/>
          <w:shd w:val="clear" w:color="auto" w:fill="FFFFFF"/>
        </w:rPr>
      </w:pPr>
    </w:p>
    <w:p w14:paraId="35C192E1" w14:textId="32E02863" w:rsidR="006C16DF" w:rsidRDefault="006C16DF" w:rsidP="006C16D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The Java Persistence API is a standard technology “map” objects to relational databases. The 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>spring-boot-starter-data-jpa</w:t>
      </w:r>
      <w:r>
        <w:rPr>
          <w:rFonts w:ascii="Segoe UI" w:hAnsi="Segoe UI" w:cs="Segoe UI"/>
          <w:color w:val="191E1E"/>
          <w:spacing w:val="-1"/>
        </w:rPr>
        <w:t> POM provides a quick way to get started. It provides the following key dependencies:</w:t>
      </w:r>
    </w:p>
    <w:p w14:paraId="5E2C9F2D" w14:textId="77777777" w:rsidR="006C16DF" w:rsidRDefault="006C16DF" w:rsidP="006C16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Hibernate: One of the most popular JPA implementations.</w:t>
      </w:r>
    </w:p>
    <w:p w14:paraId="70E35F3B" w14:textId="77777777" w:rsidR="006C16DF" w:rsidRDefault="006C16DF" w:rsidP="006C16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Spring Data JPA: Helps you to implement JPA-based repositories.</w:t>
      </w:r>
    </w:p>
    <w:p w14:paraId="5DC94B20" w14:textId="45A6DC8C" w:rsidR="006C16DF" w:rsidRDefault="006C16DF" w:rsidP="006C16D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Spring ORM: Core ORM support from the Spring Framework.</w:t>
      </w:r>
    </w:p>
    <w:p w14:paraId="2D67BAEE" w14:textId="7F7B0EA7" w:rsidR="00A62F0D" w:rsidRDefault="00A62F0D" w:rsidP="00A62F0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5739ED2B" w14:textId="0CCE203D" w:rsidR="00A62F0D" w:rsidRDefault="00A62F0D" w:rsidP="00A62F0D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</w:pPr>
      <w:r>
        <w:rPr>
          <w:rFonts w:ascii="Segoe UI" w:hAnsi="Segoe UI" w:cs="Segoe UI"/>
          <w:color w:val="191E1E"/>
          <w:spacing w:val="-1"/>
        </w:rPr>
        <w:t xml:space="preserve">All Entity bean </w:t>
      </w:r>
      <w:r w:rsidRPr="00A62F0D">
        <w:rPr>
          <w:rFonts w:ascii="Segoe UI" w:hAnsi="Segoe UI" w:cs="Segoe UI"/>
          <w:color w:val="70AD47" w:themeColor="accent6"/>
          <w:spacing w:val="-1"/>
        </w:rPr>
        <w:t>(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>@Entity</w:t>
      </w:r>
      <w:r w:rsidRPr="00A62F0D">
        <w:rPr>
          <w:rFonts w:ascii="Segoe UI" w:hAnsi="Segoe UI" w:cs="Segoe UI"/>
          <w:color w:val="70AD47" w:themeColor="accent6"/>
          <w:spacing w:val="-1"/>
          <w:shd w:val="clear" w:color="auto" w:fill="FFFFFF"/>
        </w:rPr>
        <w:t>, 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>@Embeddable</w:t>
      </w:r>
      <w:r w:rsidRPr="00A62F0D">
        <w:rPr>
          <w:rFonts w:ascii="Segoe UI" w:hAnsi="Segoe UI" w:cs="Segoe UI"/>
          <w:color w:val="70AD47" w:themeColor="accent6"/>
          <w:spacing w:val="-1"/>
          <w:shd w:val="clear" w:color="auto" w:fill="FFFFFF"/>
        </w:rPr>
        <w:t>, or 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>@MappedSuperclass</w:t>
      </w:r>
      <w:r w:rsidRPr="00A62F0D">
        <w:rPr>
          <w:rFonts w:ascii="Segoe UI" w:hAnsi="Segoe UI" w:cs="Segoe UI"/>
          <w:color w:val="70AD47" w:themeColor="accent6"/>
          <w:spacing w:val="-1"/>
          <w:shd w:val="clear" w:color="auto" w:fill="FFFFFF"/>
        </w:rPr>
        <w:t> 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are considered</w:t>
      </w:r>
      <w:r>
        <w:rPr>
          <w:rFonts w:ascii="Segoe UI" w:hAnsi="Segoe UI" w:cs="Segoe UI"/>
          <w:color w:val="191E1E"/>
          <w:spacing w:val="-1"/>
        </w:rPr>
        <w:t xml:space="preserve">) in package have location &lt; </w:t>
      </w:r>
      <w:r w:rsidRPr="00A62F0D">
        <w:rPr>
          <w:rFonts w:ascii="Segoe UI" w:hAnsi="Segoe UI" w:cs="Segoe UI"/>
          <w:color w:val="00B0F0"/>
          <w:spacing w:val="-1"/>
        </w:rPr>
        <w:t xml:space="preserve">SpringbootApp.class </w:t>
      </w:r>
      <w:r>
        <w:rPr>
          <w:rFonts w:ascii="Segoe UI" w:hAnsi="Segoe UI" w:cs="Segoe UI"/>
          <w:color w:val="191E1E"/>
          <w:spacing w:val="-1"/>
        </w:rPr>
        <w:t xml:space="preserve">default scanning by 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one annotated with 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>@EnableAutoConfiguration</w:t>
      </w:r>
      <w:r w:rsidRPr="00A62F0D">
        <w:rPr>
          <w:rFonts w:ascii="Segoe UI" w:hAnsi="Segoe UI" w:cs="Segoe UI"/>
          <w:color w:val="70AD47" w:themeColor="accent6"/>
          <w:spacing w:val="-1"/>
          <w:shd w:val="clear" w:color="auto" w:fill="FFFFFF"/>
        </w:rPr>
        <w:t> or 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 xml:space="preserve">@SpringBootApplication </w:t>
      </w:r>
      <w:r>
        <w:rPr>
          <w:rStyle w:val="HTMLCode"/>
          <w:rFonts w:ascii="var(--monospace-font-family)" w:hAnsi="var(--monospace-font-family)"/>
          <w:color w:val="191E1E"/>
          <w:spacing w:val="-1"/>
          <w:sz w:val="23"/>
          <w:szCs w:val="23"/>
        </w:rPr>
        <w:t xml:space="preserve">in class main. </w:t>
      </w:r>
    </w:p>
    <w:p w14:paraId="5AB78AF7" w14:textId="4E5CF162" w:rsidR="00A62F0D" w:rsidRDefault="00A62F0D" w:rsidP="00A62F0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hd w:val="clear" w:color="auto" w:fill="EBF2F2"/>
        </w:rPr>
      </w:pPr>
      <w:r>
        <w:rPr>
          <w:rFonts w:ascii="Segoe UI" w:hAnsi="Segoe UI" w:cs="Segoe UI"/>
          <w:color w:val="191E1E"/>
          <w:spacing w:val="-1"/>
          <w:shd w:val="clear" w:color="auto" w:fill="EBF2F2"/>
        </w:rPr>
        <w:t>You can customize entity scanning locations by using the </w:t>
      </w:r>
      <w:r w:rsidRPr="00A62F0D">
        <w:rPr>
          <w:rStyle w:val="HTMLCode"/>
          <w:rFonts w:ascii="var(--monospace-font-family)" w:hAnsi="var(--monospace-font-family)"/>
          <w:color w:val="70AD47" w:themeColor="accent6"/>
          <w:spacing w:val="-1"/>
          <w:sz w:val="23"/>
          <w:szCs w:val="23"/>
        </w:rPr>
        <w:t>@EntityScan</w:t>
      </w:r>
      <w:r w:rsidRPr="00A62F0D">
        <w:rPr>
          <w:rFonts w:ascii="Segoe UI" w:hAnsi="Segoe UI" w:cs="Segoe UI"/>
          <w:color w:val="70AD47" w:themeColor="accent6"/>
          <w:spacing w:val="-1"/>
          <w:shd w:val="clear" w:color="auto" w:fill="EBF2F2"/>
        </w:rPr>
        <w:t> </w:t>
      </w:r>
      <w:r>
        <w:rPr>
          <w:rFonts w:ascii="Segoe UI" w:hAnsi="Segoe UI" w:cs="Segoe UI"/>
          <w:color w:val="191E1E"/>
          <w:spacing w:val="-1"/>
          <w:shd w:val="clear" w:color="auto" w:fill="EBF2F2"/>
        </w:rPr>
        <w:t>annotation</w:t>
      </w:r>
    </w:p>
    <w:p w14:paraId="5EA50F65" w14:textId="7D4C8AE0" w:rsidR="00267A38" w:rsidRDefault="00267A38" w:rsidP="00A62F0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hd w:val="clear" w:color="auto" w:fill="EBF2F2"/>
        </w:rPr>
      </w:pPr>
    </w:p>
    <w:p w14:paraId="7C78B6DF" w14:textId="77777777" w:rsidR="00267A38" w:rsidRDefault="00267A38" w:rsidP="00A62F0D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hd w:val="clear" w:color="auto" w:fill="EBF2F2"/>
        </w:rPr>
      </w:pPr>
    </w:p>
    <w:p w14:paraId="4E8EA8AB" w14:textId="77777777" w:rsidR="00267A38" w:rsidRDefault="00267A38" w:rsidP="00267A38">
      <w:pPr>
        <w:rPr>
          <w:rFonts w:ascii="Segoe UI" w:hAnsi="Segoe UI" w:cs="Segoe UI"/>
          <w:color w:val="191E1E"/>
          <w:spacing w:val="-1"/>
          <w:shd w:val="clear" w:color="auto" w:fill="EBF2F2"/>
        </w:rPr>
      </w:pPr>
      <w:r>
        <w:rPr>
          <w:rFonts w:ascii="Segoe UI" w:hAnsi="Segoe UI" w:cs="Segoe UI"/>
          <w:color w:val="191E1E"/>
          <w:spacing w:val="-1"/>
          <w:shd w:val="clear" w:color="auto" w:fill="EBF2F2"/>
        </w:rPr>
        <w:lastRenderedPageBreak/>
        <w:t xml:space="preserve">Tips: In Entity bean class, constructor no-args </w:t>
      </w:r>
    </w:p>
    <w:p w14:paraId="06148D14" w14:textId="77777777" w:rsidR="00267A38" w:rsidRDefault="00267A38" w:rsidP="00267A38">
      <w:pPr>
        <w:ind w:left="720"/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</w:rPr>
      </w:pPr>
      <w:r w:rsidRPr="00267A3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</w:rPr>
        <w:t>// no-args constructor required by JPA spec</w:t>
      </w:r>
      <w:r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</w:rPr>
        <w:t xml:space="preserve"> </w:t>
      </w:r>
    </w:p>
    <w:p w14:paraId="7B0327DA" w14:textId="5696FFAF" w:rsidR="00267A38" w:rsidRDefault="00267A38" w:rsidP="00267A38">
      <w:pPr>
        <w:ind w:left="720"/>
        <w:rPr>
          <w:rFonts w:ascii="Consolas" w:hAnsi="Consolas"/>
          <w:spacing w:val="-1"/>
          <w:sz w:val="21"/>
          <w:szCs w:val="21"/>
          <w:shd w:val="clear" w:color="auto" w:fill="F6F8FA"/>
        </w:rPr>
      </w:pPr>
      <w:r w:rsidRPr="00267A38">
        <w:rPr>
          <w:rFonts w:ascii="Consolas" w:hAnsi="Consolas"/>
          <w:spacing w:val="-1"/>
          <w:sz w:val="21"/>
          <w:szCs w:val="21"/>
          <w:shd w:val="clear" w:color="auto" w:fill="F6F8FA"/>
        </w:rPr>
        <w:t>// this one is protected since it should not be used directly</w:t>
      </w:r>
    </w:p>
    <w:p w14:paraId="65E0CF21" w14:textId="7C772018" w:rsidR="00526120" w:rsidRDefault="00526120" w:rsidP="00267A38">
      <w:pPr>
        <w:ind w:left="720"/>
        <w:rPr>
          <w:rFonts w:ascii="Consolas" w:hAnsi="Consolas"/>
          <w:spacing w:val="-1"/>
          <w:sz w:val="21"/>
          <w:szCs w:val="21"/>
          <w:shd w:val="clear" w:color="auto" w:fill="F6F8FA"/>
        </w:rPr>
      </w:pPr>
    </w:p>
    <w:p w14:paraId="16EDD554" w14:textId="77777777" w:rsidR="00526120" w:rsidRPr="00526120" w:rsidRDefault="00526120" w:rsidP="0052612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pacing w:val="-1"/>
          <w:sz w:val="38"/>
          <w:szCs w:val="38"/>
        </w:rPr>
      </w:pPr>
      <w:r w:rsidRPr="00526120">
        <w:rPr>
          <w:rFonts w:ascii="Segoe UI" w:eastAsia="Times New Roman" w:hAnsi="Segoe UI" w:cs="Segoe UI"/>
          <w:b/>
          <w:bCs/>
          <w:spacing w:val="-1"/>
          <w:sz w:val="38"/>
          <w:szCs w:val="38"/>
        </w:rPr>
        <w:t>Spring Data JPA Repositories</w:t>
      </w:r>
    </w:p>
    <w:p w14:paraId="01172345" w14:textId="064661F4" w:rsidR="00526120" w:rsidRDefault="00526120" w:rsidP="00267A38">
      <w:pPr>
        <w:ind w:left="72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Truy vấn dữ liệu trong spring d</w:t>
      </w:r>
      <w:r w:rsidR="001F298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a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t</w:t>
      </w:r>
      <w:r w:rsidR="001F298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a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 jpa có thể sử dụng:</w:t>
      </w:r>
    </w:p>
    <w:p w14:paraId="435B7BED" w14:textId="59FA509F" w:rsidR="00526120" w:rsidRDefault="00526120" w:rsidP="00526120">
      <w:pPr>
        <w:pStyle w:val="ListParagraph"/>
        <w:numPr>
          <w:ilvl w:val="1"/>
          <w:numId w:val="2"/>
        </w:num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Kho interface repository default declare avaiable of Spring data jpa (have method default and also can mehtod custom). JPA Queries automatic genarate</w:t>
      </w:r>
    </w:p>
    <w:p w14:paraId="72F3CE02" w14:textId="6FAD0AF5" w:rsidR="00230451" w:rsidRDefault="00230451" w:rsidP="00526120">
      <w:pPr>
        <w:pStyle w:val="ListParagraph"/>
        <w:numPr>
          <w:ilvl w:val="1"/>
          <w:numId w:val="2"/>
        </w:num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 xml:space="preserve">Using @Query </w:t>
      </w:r>
      <w:r w:rsidR="00ED139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o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</w:rPr>
        <w:t>n method to custom query</w:t>
      </w:r>
    </w:p>
    <w:p w14:paraId="5C8A49FF" w14:textId="4071D186" w:rsidR="0021178F" w:rsidRDefault="0021178F" w:rsidP="0021178F">
      <w:pPr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Spring Data JPA repositories support three different modes of bootstrapping: default, deferred, and lazy</w:t>
      </w:r>
    </w:p>
    <w:p w14:paraId="04097A53" w14:textId="77777777" w:rsidR="0021178F" w:rsidRDefault="0021178F" w:rsidP="0021178F">
      <w:pPr>
        <w:pStyle w:val="Heading4"/>
        <w:shd w:val="clear" w:color="auto" w:fill="FFFFFF"/>
        <w:rPr>
          <w:rFonts w:ascii="Segoe UI" w:hAnsi="Segoe UI" w:cs="Segoe UI"/>
          <w:spacing w:val="-1"/>
          <w:sz w:val="38"/>
          <w:szCs w:val="38"/>
        </w:rPr>
      </w:pPr>
      <w:r>
        <w:rPr>
          <w:rFonts w:ascii="Segoe UI" w:hAnsi="Segoe UI" w:cs="Segoe UI"/>
          <w:spacing w:val="-1"/>
          <w:sz w:val="38"/>
          <w:szCs w:val="38"/>
        </w:rPr>
        <w:t>Spring Data Envers Repositories</w:t>
      </w:r>
    </w:p>
    <w:p w14:paraId="697FE34F" w14:textId="0319586B" w:rsidR="0021178F" w:rsidRDefault="0021178F" w:rsidP="0021178F">
      <w:pP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If </w:t>
      </w:r>
      <w:hyperlink r:id="rId7" w:history="1">
        <w:r>
          <w:rPr>
            <w:rStyle w:val="Hyperlink"/>
            <w:rFonts w:ascii="Segoe UI" w:hAnsi="Segoe UI" w:cs="Segoe UI"/>
            <w:spacing w:val="-1"/>
            <w:shd w:val="clear" w:color="auto" w:fill="FFFFFF"/>
          </w:rPr>
          <w:t>Spring Data Envers</w:t>
        </w:r>
      </w:hyperlink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 is available, JPA repositories are auto-configured to support typical Envers queries, </w:t>
      </w:r>
      <w:proofErr w:type="gramStart"/>
      <w:r>
        <w:rPr>
          <w:rFonts w:ascii="Segoe UI" w:hAnsi="Segoe UI" w:cs="Segoe UI"/>
          <w:color w:val="191E1E"/>
          <w:spacing w:val="-1"/>
          <w:shd w:val="clear" w:color="auto" w:fill="FFFFFF"/>
        </w:rPr>
        <w:t>To</w:t>
      </w:r>
      <w:proofErr w:type="gramEnd"/>
      <w:r>
        <w:rPr>
          <w:rFonts w:ascii="Segoe UI" w:hAnsi="Segoe UI" w:cs="Segoe UI"/>
          <w:color w:val="191E1E"/>
          <w:spacing w:val="-1"/>
          <w:shd w:val="clear" w:color="auto" w:fill="FFFFFF"/>
        </w:rPr>
        <w:t xml:space="preserve"> use Spring Data Envers, make sure your repository extends from 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RevisionRepository</w:t>
      </w:r>
    </w:p>
    <w:p w14:paraId="666B763D" w14:textId="154EBD56" w:rsidR="000F670C" w:rsidRPr="000F670C" w:rsidRDefault="000F670C" w:rsidP="0021178F">
      <w:pPr>
        <w:rPr>
          <w:rFonts w:eastAsia="Times New Roman" w:cs="Times New Roman"/>
          <w:color w:val="24292E"/>
          <w:spacing w:val="-1"/>
          <w:shd w:val="clear" w:color="auto" w:fill="F6F8FA"/>
        </w:rPr>
      </w:pPr>
    </w:p>
    <w:p w14:paraId="5448E882" w14:textId="7774817C" w:rsidR="00801C45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Code generation using JOOQ</w:t>
      </w:r>
    </w:p>
    <w:p w14:paraId="4B985819" w14:textId="2E78A035" w:rsidR="000F670C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64A6E506" w14:textId="730009E6" w:rsidR="000F670C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 xml:space="preserve">Genarate entity </w:t>
      </w:r>
      <w:proofErr w:type="gramStart"/>
      <w:r>
        <w:rPr>
          <w:rFonts w:ascii="Segoe UI" w:hAnsi="Segoe UI" w:cs="Segoe UI"/>
          <w:color w:val="191E1E"/>
          <w:spacing w:val="-1"/>
        </w:rPr>
        <w:t>Pojo :</w:t>
      </w:r>
      <w:proofErr w:type="gramEnd"/>
    </w:p>
    <w:p w14:paraId="6388BC4E" w14:textId="65E00756" w:rsidR="000F670C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+ Add plugin into file pom.xml</w:t>
      </w:r>
    </w:p>
    <w:p w14:paraId="01F34711" w14:textId="77777777" w:rsidR="000F670C" w:rsidRPr="000F670C" w:rsidRDefault="000F670C" w:rsidP="000F67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F670C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0F670C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0F670C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0F670C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0F670C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0F670C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E85DD2B" w14:textId="2B959556" w:rsidR="000F670C" w:rsidRDefault="000F670C" w:rsidP="000F670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  <w:t>&lt;</w:t>
      </w:r>
      <w:r>
        <w:rPr>
          <w:color w:val="0033B3"/>
        </w:rPr>
        <w:t>plugin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groupId</w:t>
      </w:r>
      <w:r>
        <w:rPr>
          <w:color w:val="080808"/>
        </w:rPr>
        <w:t>&gt;org.jooq&lt;/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artifactId</w:t>
      </w:r>
      <w:r>
        <w:rPr>
          <w:color w:val="080808"/>
        </w:rPr>
        <w:t>&gt;jooq-codegen-maven&lt;/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executions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execution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id</w:t>
      </w:r>
      <w:r>
        <w:rPr>
          <w:color w:val="080808"/>
        </w:rPr>
        <w:t>&gt;jooq-codegen&lt;/</w:t>
      </w:r>
      <w:r>
        <w:rPr>
          <w:color w:val="0033B3"/>
        </w:rPr>
        <w:t>id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phase</w:t>
      </w:r>
      <w:r>
        <w:rPr>
          <w:color w:val="080808"/>
        </w:rPr>
        <w:t>&gt;generate-sources&lt;/</w:t>
      </w:r>
      <w:r>
        <w:rPr>
          <w:color w:val="0033B3"/>
        </w:rPr>
        <w:t>phase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goals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goal</w:t>
      </w:r>
      <w:r>
        <w:rPr>
          <w:color w:val="080808"/>
        </w:rPr>
        <w:t>&gt;generate&lt;/</w:t>
      </w:r>
      <w:r>
        <w:rPr>
          <w:color w:val="0033B3"/>
        </w:rPr>
        <w:t>goal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goals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</w:t>
      </w:r>
      <w:r>
        <w:rPr>
          <w:color w:val="0033B3"/>
        </w:rPr>
        <w:t>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</w:t>
      </w:r>
      <w:r>
        <w:rPr>
          <w:i/>
          <w:iCs/>
          <w:color w:val="8C8C8C"/>
        </w:rPr>
        <w:t>&lt;!--Insert your DB configuration--&gt;</w:t>
      </w:r>
      <w:r>
        <w:rPr>
          <w:i/>
          <w:iCs/>
          <w:color w:val="8C8C8C"/>
        </w:rPr>
        <w:br/>
        <w:t xml:space="preserve">                        </w:t>
      </w:r>
      <w:r>
        <w:rPr>
          <w:color w:val="080808"/>
        </w:rPr>
        <w:t>&lt;</w:t>
      </w:r>
      <w:r>
        <w:rPr>
          <w:color w:val="0033B3"/>
        </w:rPr>
        <w:t>jdbc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&lt;</w:t>
      </w:r>
      <w:r>
        <w:rPr>
          <w:color w:val="0033B3"/>
        </w:rPr>
        <w:t>driver</w:t>
      </w:r>
      <w:r>
        <w:rPr>
          <w:color w:val="080808"/>
        </w:rPr>
        <w:t>&gt;com.mysql.cj.jdbc.Driver&lt;/</w:t>
      </w:r>
      <w:r>
        <w:rPr>
          <w:color w:val="0033B3"/>
        </w:rPr>
        <w:t>driver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url</w:t>
      </w:r>
      <w:r>
        <w:rPr>
          <w:color w:val="080808"/>
        </w:rPr>
        <w:t>&gt;jdbc:mysql://localhost:3306/mydb&lt;/</w:t>
      </w:r>
      <w:r>
        <w:rPr>
          <w:color w:val="0033B3"/>
        </w:rPr>
        <w:t>url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user</w:t>
      </w:r>
      <w:r>
        <w:rPr>
          <w:color w:val="080808"/>
        </w:rPr>
        <w:t>&gt;root&lt;/</w:t>
      </w:r>
      <w:r>
        <w:rPr>
          <w:color w:val="0033B3"/>
        </w:rPr>
        <w:t>user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password</w:t>
      </w:r>
      <w:r>
        <w:rPr>
          <w:color w:val="080808"/>
        </w:rPr>
        <w:t>&gt;20150601&lt;/</w:t>
      </w:r>
      <w:r>
        <w:rPr>
          <w:color w:val="0033B3"/>
        </w:rPr>
        <w:t>password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r>
        <w:rPr>
          <w:color w:val="0033B3"/>
        </w:rPr>
        <w:t>jdbc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</w:t>
      </w:r>
      <w:r>
        <w:rPr>
          <w:color w:val="0033B3"/>
        </w:rPr>
        <w:t>generator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database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name</w:t>
      </w:r>
      <w:r>
        <w:rPr>
          <w:color w:val="080808"/>
        </w:rPr>
        <w:t>&gt;org.jooq.meta.mysql.MySQLDatabase&lt;/</w:t>
      </w:r>
      <w:r>
        <w:rPr>
          <w:color w:val="0033B3"/>
        </w:rPr>
        <w:t>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includes</w:t>
      </w:r>
      <w:r>
        <w:rPr>
          <w:color w:val="080808"/>
        </w:rPr>
        <w:t>&gt;.*&lt;/</w:t>
      </w:r>
      <w:r>
        <w:rPr>
          <w:color w:val="0033B3"/>
        </w:rPr>
        <w:t>includes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excludes</w:t>
      </w:r>
      <w:r>
        <w:rPr>
          <w:color w:val="080808"/>
        </w:rPr>
        <w:t>&gt;&lt;/</w:t>
      </w:r>
      <w:r>
        <w:rPr>
          <w:color w:val="0033B3"/>
        </w:rPr>
        <w:t>excludes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inputSchema</w:t>
      </w:r>
      <w:r>
        <w:rPr>
          <w:color w:val="080808"/>
        </w:rPr>
        <w:t>&gt;mydb&lt;/</w:t>
      </w:r>
      <w:r>
        <w:rPr>
          <w:color w:val="0033B3"/>
        </w:rPr>
        <w:t>inputSchema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&lt;/</w:t>
      </w:r>
      <w:r>
        <w:rPr>
          <w:color w:val="0033B3"/>
        </w:rPr>
        <w:t>database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generate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pojos</w:t>
      </w:r>
      <w:r>
        <w:rPr>
          <w:color w:val="080808"/>
        </w:rPr>
        <w:t>&gt;true&lt;/</w:t>
      </w:r>
      <w:r>
        <w:rPr>
          <w:color w:val="0033B3"/>
        </w:rPr>
        <w:t>pojos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pojosEqualsAndHashCode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    true</w:t>
      </w:r>
      <w:r>
        <w:rPr>
          <w:color w:val="080808"/>
        </w:rPr>
        <w:br/>
        <w:t xml:space="preserve">                                &lt;/</w:t>
      </w:r>
      <w:r>
        <w:rPr>
          <w:color w:val="0033B3"/>
        </w:rPr>
        <w:t>pojosEqualsAndHashCode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javaTimeTypes</w:t>
      </w:r>
      <w:r>
        <w:rPr>
          <w:color w:val="080808"/>
        </w:rPr>
        <w:t>&gt;true&lt;/</w:t>
      </w:r>
      <w:r>
        <w:rPr>
          <w:color w:val="0033B3"/>
        </w:rPr>
        <w:t>javaTimeTypes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fluentSetters</w:t>
      </w:r>
      <w:r>
        <w:rPr>
          <w:color w:val="080808"/>
        </w:rPr>
        <w:t>&gt;true&lt;/</w:t>
      </w:r>
      <w:r>
        <w:rPr>
          <w:color w:val="0033B3"/>
        </w:rPr>
        <w:t>fluentSetters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&lt;/</w:t>
      </w:r>
      <w:r>
        <w:rPr>
          <w:color w:val="0033B3"/>
        </w:rPr>
        <w:t>generate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</w:t>
      </w:r>
      <w:r>
        <w:rPr>
          <w:color w:val="0033B3"/>
        </w:rPr>
        <w:t>target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packageName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    entity</w:t>
      </w:r>
      <w:r>
        <w:rPr>
          <w:color w:val="080808"/>
        </w:rPr>
        <w:br/>
        <w:t xml:space="preserve">                                &lt;/</w:t>
      </w:r>
      <w:r>
        <w:rPr>
          <w:color w:val="0033B3"/>
        </w:rPr>
        <w:t>packageName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&lt;</w:t>
      </w:r>
      <w:r>
        <w:rPr>
          <w:color w:val="0033B3"/>
        </w:rPr>
        <w:t>directory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        target/generated-sources/jooq</w:t>
      </w:r>
      <w:r>
        <w:rPr>
          <w:color w:val="080808"/>
        </w:rPr>
        <w:br/>
        <w:t xml:space="preserve">                                &lt;/</w:t>
      </w:r>
      <w:r>
        <w:rPr>
          <w:color w:val="0033B3"/>
        </w:rPr>
        <w:t>directory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    &lt;/</w:t>
      </w:r>
      <w:r>
        <w:rPr>
          <w:color w:val="0033B3"/>
        </w:rPr>
        <w:t>target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    &lt;/</w:t>
      </w:r>
      <w:r>
        <w:rPr>
          <w:color w:val="0033B3"/>
        </w:rPr>
        <w:t>generator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    &lt;/</w:t>
      </w:r>
      <w:r>
        <w:rPr>
          <w:color w:val="0033B3"/>
        </w:rPr>
        <w:t>configuration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    &lt;/</w:t>
      </w:r>
      <w:r>
        <w:rPr>
          <w:color w:val="0033B3"/>
        </w:rPr>
        <w:t>execution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&lt;/</w:t>
      </w:r>
      <w:r>
        <w:rPr>
          <w:color w:val="0033B3"/>
        </w:rPr>
        <w:t>executions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plugin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plugins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build</w:t>
      </w:r>
      <w:r>
        <w:rPr>
          <w:color w:val="080808"/>
        </w:rPr>
        <w:t>&gt;</w:t>
      </w:r>
    </w:p>
    <w:p w14:paraId="59BB4B55" w14:textId="7665AA14" w:rsidR="000F670C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+ Add dependency:</w:t>
      </w:r>
    </w:p>
    <w:p w14:paraId="2C9B13BC" w14:textId="77777777" w:rsidR="000F670C" w:rsidRDefault="000F670C" w:rsidP="000F670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&lt;</w:t>
      </w:r>
      <w:r>
        <w:rPr>
          <w:color w:val="0033B3"/>
        </w:rPr>
        <w:t>dependency</w:t>
      </w:r>
      <w:r>
        <w:rPr>
          <w:color w:val="080808"/>
        </w:rPr>
        <w:t>&gt;</w:t>
      </w:r>
      <w:r>
        <w:rPr>
          <w:color w:val="080808"/>
        </w:rPr>
        <w:br/>
        <w:t xml:space="preserve">    </w:t>
      </w:r>
      <w:proofErr w:type="gramStart"/>
      <w:r>
        <w:rPr>
          <w:color w:val="080808"/>
        </w:rPr>
        <w:t>&lt;</w:t>
      </w:r>
      <w:r>
        <w:rPr>
          <w:color w:val="0033B3"/>
        </w:rPr>
        <w:t>groupId</w:t>
      </w:r>
      <w:r>
        <w:rPr>
          <w:color w:val="080808"/>
        </w:rPr>
        <w:t>&gt;org.springframework.boot</w:t>
      </w:r>
      <w:proofErr w:type="gramEnd"/>
      <w:r>
        <w:rPr>
          <w:color w:val="080808"/>
        </w:rPr>
        <w:t>&lt;/</w:t>
      </w:r>
      <w:r>
        <w:rPr>
          <w:color w:val="0033B3"/>
        </w:rPr>
        <w:t>groupId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artifactId</w:t>
      </w:r>
      <w:r>
        <w:rPr>
          <w:color w:val="080808"/>
        </w:rPr>
        <w:t>&gt;spring-boot-starter-jooq&lt;/</w:t>
      </w:r>
      <w:r>
        <w:rPr>
          <w:color w:val="0033B3"/>
        </w:rPr>
        <w:t>artifactId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dependency</w:t>
      </w:r>
      <w:r>
        <w:rPr>
          <w:color w:val="080808"/>
        </w:rPr>
        <w:t>&gt;</w:t>
      </w:r>
    </w:p>
    <w:p w14:paraId="353AB269" w14:textId="0396D0F7" w:rsidR="000F670C" w:rsidRDefault="000F670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 xml:space="preserve">+ Config DataSource using java class config or file </w:t>
      </w:r>
      <w:proofErr w:type="gramStart"/>
      <w:r>
        <w:rPr>
          <w:rFonts w:ascii="Segoe UI" w:hAnsi="Segoe UI" w:cs="Segoe UI"/>
          <w:color w:val="191E1E"/>
          <w:spacing w:val="-1"/>
        </w:rPr>
        <w:t>application.properties</w:t>
      </w:r>
      <w:proofErr w:type="gramEnd"/>
    </w:p>
    <w:p w14:paraId="4BDB39B8" w14:textId="34422535" w:rsidR="001824FC" w:rsidRDefault="001824FC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689A222A" w14:textId="24C3A39A" w:rsidR="001824FC" w:rsidRDefault="00207DE4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0AD47" w:themeColor="accent6"/>
          <w:spacing w:val="-1"/>
          <w:sz w:val="28"/>
          <w:szCs w:val="28"/>
        </w:rPr>
      </w:pPr>
      <w:r>
        <w:rPr>
          <w:rFonts w:ascii="Segoe UI" w:hAnsi="Segoe UI" w:cs="Segoe UI"/>
          <w:color w:val="191E1E"/>
          <w:spacing w:val="-1"/>
        </w:rPr>
        <w:t>Final</w:t>
      </w:r>
      <w:r w:rsidR="00E00681">
        <w:rPr>
          <w:rFonts w:ascii="Segoe UI" w:hAnsi="Segoe UI" w:cs="Segoe UI"/>
          <w:color w:val="191E1E"/>
          <w:spacing w:val="-1"/>
        </w:rPr>
        <w:t>y</w:t>
      </w:r>
      <w:r>
        <w:rPr>
          <w:rFonts w:ascii="Segoe UI" w:hAnsi="Segoe UI" w:cs="Segoe UI"/>
          <w:color w:val="191E1E"/>
          <w:spacing w:val="-1"/>
        </w:rPr>
        <w:t xml:space="preserve"> </w:t>
      </w:r>
      <w:proofErr w:type="gramStart"/>
      <w:r w:rsidR="001824FC">
        <w:rPr>
          <w:rFonts w:ascii="Segoe UI" w:hAnsi="Segoe UI" w:cs="Segoe UI"/>
          <w:color w:val="191E1E"/>
          <w:spacing w:val="-1"/>
        </w:rPr>
        <w:t>Running :</w:t>
      </w:r>
      <w:proofErr w:type="gramEnd"/>
      <w:r w:rsidR="001824FC">
        <w:rPr>
          <w:rFonts w:ascii="Segoe UI" w:hAnsi="Segoe UI" w:cs="Segoe UI"/>
          <w:color w:val="191E1E"/>
          <w:spacing w:val="-1"/>
        </w:rPr>
        <w:t xml:space="preserve"> </w:t>
      </w:r>
      <w:r w:rsidR="001824FC" w:rsidRPr="00207DE4">
        <w:rPr>
          <w:rFonts w:ascii="Segoe UI" w:hAnsi="Segoe UI" w:cs="Segoe UI"/>
          <w:color w:val="70AD47" w:themeColor="accent6"/>
          <w:spacing w:val="-1"/>
          <w:sz w:val="28"/>
          <w:szCs w:val="28"/>
        </w:rPr>
        <w:t xml:space="preserve">mvn clean install </w:t>
      </w:r>
      <w:r w:rsidR="00501572">
        <w:rPr>
          <w:rFonts w:ascii="Segoe UI" w:hAnsi="Segoe UI" w:cs="Segoe UI"/>
          <w:color w:val="70AD47" w:themeColor="accent6"/>
          <w:spacing w:val="-1"/>
          <w:sz w:val="28"/>
          <w:szCs w:val="28"/>
        </w:rPr>
        <w:t>(</w:t>
      </w:r>
      <w:r w:rsidR="001824FC" w:rsidRPr="00207DE4">
        <w:rPr>
          <w:rFonts w:ascii="Segoe UI" w:hAnsi="Segoe UI" w:cs="Segoe UI"/>
          <w:color w:val="70AD47" w:themeColor="accent6"/>
          <w:spacing w:val="-1"/>
          <w:sz w:val="28"/>
          <w:szCs w:val="28"/>
        </w:rPr>
        <w:t>in terminal</w:t>
      </w:r>
      <w:r w:rsidR="00501572">
        <w:rPr>
          <w:rFonts w:ascii="Segoe UI" w:hAnsi="Segoe UI" w:cs="Segoe UI"/>
          <w:color w:val="70AD47" w:themeColor="accent6"/>
          <w:spacing w:val="-1"/>
          <w:sz w:val="28"/>
          <w:szCs w:val="28"/>
        </w:rPr>
        <w:t>)</w:t>
      </w:r>
    </w:p>
    <w:p w14:paraId="0067FE93" w14:textId="309E06A6" w:rsidR="00614ACB" w:rsidRDefault="00614ACB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70AD47" w:themeColor="accent6"/>
          <w:spacing w:val="-1"/>
          <w:sz w:val="28"/>
          <w:szCs w:val="28"/>
        </w:rPr>
      </w:pPr>
    </w:p>
    <w:p w14:paraId="7314DFFA" w14:textId="77777777" w:rsidR="00614ACB" w:rsidRDefault="00614ACB" w:rsidP="00614ACB">
      <w:pPr>
        <w:pStyle w:val="Heading3"/>
        <w:shd w:val="clear" w:color="auto" w:fill="FFFFFF"/>
        <w:rPr>
          <w:rFonts w:ascii="Segoe UI" w:hAnsi="Segoe UI" w:cs="Segoe UI"/>
          <w:spacing w:val="-1"/>
          <w:sz w:val="41"/>
          <w:szCs w:val="41"/>
        </w:rPr>
      </w:pPr>
      <w:r>
        <w:rPr>
          <w:rFonts w:ascii="Segoe UI" w:hAnsi="Segoe UI" w:cs="Segoe UI"/>
          <w:spacing w:val="-1"/>
          <w:sz w:val="41"/>
          <w:szCs w:val="41"/>
        </w:rPr>
        <w:t>Using R2DBC</w:t>
      </w:r>
    </w:p>
    <w:p w14:paraId="3971DF74" w14:textId="04F00C6D" w:rsidR="00614ACB" w:rsidRPr="00614ACB" w:rsidRDefault="00614ACB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sz w:val="28"/>
          <w:szCs w:val="28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t> </w:t>
      </w:r>
      <w:r w:rsidRPr="00614ACB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R2DBC’s </w:t>
      </w:r>
      <w:r w:rsidRPr="005378A1">
        <w:rPr>
          <w:rStyle w:val="HTMLCode"/>
          <w:rFonts w:ascii="var(--monospace-font-family)" w:hAnsi="var(--monospace-font-family)"/>
          <w:color w:val="00B0F0"/>
          <w:spacing w:val="-1"/>
          <w:sz w:val="28"/>
          <w:szCs w:val="28"/>
        </w:rPr>
        <w:t>io.r2dbc.spi.Connection</w:t>
      </w:r>
      <w:r w:rsidRPr="00614ACB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 provides a standard method of working with non-blocking database connections. Connections are provided by using a </w:t>
      </w:r>
      <w:r w:rsidRPr="00614ACB">
        <w:rPr>
          <w:rStyle w:val="HTMLCode"/>
          <w:rFonts w:ascii="var(--monospace-font-family)" w:hAnsi="var(--monospace-font-family)"/>
          <w:color w:val="191E1E"/>
          <w:spacing w:val="-1"/>
          <w:sz w:val="28"/>
          <w:szCs w:val="28"/>
        </w:rPr>
        <w:t>ConnectionFactory</w:t>
      </w:r>
      <w:r w:rsidRPr="00614ACB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, similar to a </w:t>
      </w:r>
      <w:r w:rsidRPr="00614ACB">
        <w:rPr>
          <w:rStyle w:val="HTMLCode"/>
          <w:rFonts w:ascii="var(--monospace-font-family)" w:hAnsi="var(--monospace-font-family)"/>
          <w:color w:val="191E1E"/>
          <w:spacing w:val="-1"/>
          <w:sz w:val="28"/>
          <w:szCs w:val="28"/>
        </w:rPr>
        <w:t>DataSource</w:t>
      </w:r>
      <w:r w:rsidRPr="00614ACB">
        <w:rPr>
          <w:rFonts w:ascii="Segoe UI" w:hAnsi="Segoe UI" w:cs="Segoe UI"/>
          <w:color w:val="191E1E"/>
          <w:spacing w:val="-1"/>
          <w:sz w:val="28"/>
          <w:szCs w:val="28"/>
          <w:shd w:val="clear" w:color="auto" w:fill="FFFFFF"/>
        </w:rPr>
        <w:t> with jdbc</w:t>
      </w:r>
    </w:p>
    <w:p w14:paraId="5D7EE97D" w14:textId="77777777" w:rsidR="00801C45" w:rsidRDefault="00801C45" w:rsidP="00801C45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</w:p>
    <w:p w14:paraId="1718FFDF" w14:textId="5FB8D99E" w:rsidR="00172F5F" w:rsidRDefault="005378A1" w:rsidP="00D71B0A">
      <w:pPr>
        <w:pStyle w:val="ListParagraph"/>
        <w:rPr>
          <w:rFonts w:ascii="Segoe UI" w:hAnsi="Segoe UI" w:cs="Segoe UI"/>
          <w:color w:val="191E1E"/>
          <w:spacing w:val="-1"/>
          <w:shd w:val="clear" w:color="auto" w:fill="FFFFFF"/>
        </w:rPr>
      </w:pPr>
      <w:r>
        <w:rPr>
          <w:rFonts w:ascii="Segoe UI" w:hAnsi="Segoe UI" w:cs="Segoe UI"/>
          <w:color w:val="191E1E"/>
          <w:spacing w:val="-1"/>
          <w:shd w:val="clear" w:color="auto" w:fill="FFFFFF"/>
        </w:rPr>
        <w:lastRenderedPageBreak/>
        <w:t>A </w:t>
      </w:r>
      <w:r w:rsidRPr="005378A1">
        <w:rPr>
          <w:rStyle w:val="HTMLCode"/>
          <w:rFonts w:ascii="var(--monospace-font-family)" w:eastAsiaTheme="minorHAnsi" w:hAnsi="var(--monospace-font-family)"/>
          <w:color w:val="00B0F0"/>
          <w:spacing w:val="-1"/>
          <w:sz w:val="28"/>
          <w:szCs w:val="28"/>
        </w:rPr>
        <w:t>DatabaseClient</w:t>
      </w:r>
      <w:r w:rsidRPr="005378A1">
        <w:rPr>
          <w:rFonts w:ascii="Segoe UI" w:hAnsi="Segoe UI" w:cs="Segoe UI"/>
          <w:color w:val="00B0F0"/>
          <w:spacing w:val="-1"/>
          <w:shd w:val="clear" w:color="auto" w:fill="FFFFFF"/>
        </w:rPr>
        <w:t> 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bean is auto-configured, and you can 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@Autowire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 it directly into your own beans,</w:t>
      </w:r>
    </w:p>
    <w:p w14:paraId="51816A2C" w14:textId="6CD309C6" w:rsidR="003A7A9A" w:rsidRDefault="003A7A9A" w:rsidP="00D71B0A">
      <w:pPr>
        <w:pStyle w:val="ListParagraph"/>
        <w:rPr>
          <w:rFonts w:ascii="Segoe UI" w:hAnsi="Segoe UI" w:cs="Segoe UI"/>
          <w:color w:val="191E1E"/>
          <w:spacing w:val="-1"/>
          <w:shd w:val="clear" w:color="auto" w:fill="FFFFFF"/>
        </w:rPr>
      </w:pPr>
    </w:p>
    <w:p w14:paraId="35EDFEF3" w14:textId="77777777" w:rsidR="003A7A9A" w:rsidRDefault="003A7A9A" w:rsidP="003A7A9A">
      <w:pPr>
        <w:pStyle w:val="Heading2"/>
        <w:shd w:val="clear" w:color="auto" w:fill="FFFFFF"/>
        <w:rPr>
          <w:rFonts w:ascii="Segoe UI" w:hAnsi="Segoe UI" w:cs="Segoe UI"/>
          <w:spacing w:val="-1"/>
          <w:sz w:val="48"/>
          <w:szCs w:val="48"/>
        </w:rPr>
      </w:pPr>
      <w:r>
        <w:rPr>
          <w:rFonts w:ascii="Segoe UI" w:hAnsi="Segoe UI" w:cs="Segoe UI"/>
          <w:spacing w:val="-1"/>
          <w:sz w:val="48"/>
          <w:szCs w:val="48"/>
        </w:rPr>
        <w:t>Working with NoSQL Technologies</w:t>
      </w:r>
    </w:p>
    <w:p w14:paraId="17AC6B26" w14:textId="77777777" w:rsidR="003A7A9A" w:rsidRDefault="003A7A9A" w:rsidP="003A7A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r>
        <w:rPr>
          <w:rFonts w:ascii="Segoe UI" w:hAnsi="Segoe UI" w:cs="Segoe UI"/>
          <w:color w:val="191E1E"/>
          <w:spacing w:val="-1"/>
        </w:rPr>
        <w:t>Spring Data provides additional projects that help you access a variety of NoSQL technologies, including:</w:t>
      </w:r>
    </w:p>
    <w:p w14:paraId="4C976240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8" w:history="1">
        <w:r w:rsidR="003A7A9A">
          <w:rPr>
            <w:rStyle w:val="Hyperlink"/>
            <w:rFonts w:ascii="Segoe UI" w:hAnsi="Segoe UI" w:cs="Segoe UI"/>
            <w:spacing w:val="-1"/>
          </w:rPr>
          <w:t>MongoDB</w:t>
        </w:r>
      </w:hyperlink>
    </w:p>
    <w:p w14:paraId="66A11C19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9" w:history="1">
        <w:r w:rsidR="003A7A9A">
          <w:rPr>
            <w:rStyle w:val="Hyperlink"/>
            <w:rFonts w:ascii="Segoe UI" w:hAnsi="Segoe UI" w:cs="Segoe UI"/>
            <w:spacing w:val="-1"/>
          </w:rPr>
          <w:t>Neo4J</w:t>
        </w:r>
      </w:hyperlink>
    </w:p>
    <w:p w14:paraId="4DBFC5AB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0" w:history="1">
        <w:r w:rsidR="003A7A9A">
          <w:rPr>
            <w:rStyle w:val="Hyperlink"/>
            <w:rFonts w:ascii="Segoe UI" w:hAnsi="Segoe UI" w:cs="Segoe UI"/>
            <w:spacing w:val="-1"/>
          </w:rPr>
          <w:t>Elasticsearch</w:t>
        </w:r>
      </w:hyperlink>
    </w:p>
    <w:p w14:paraId="510F221D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1" w:history="1">
        <w:r w:rsidR="003A7A9A">
          <w:rPr>
            <w:rStyle w:val="Hyperlink"/>
            <w:rFonts w:ascii="Segoe UI" w:hAnsi="Segoe UI" w:cs="Segoe UI"/>
            <w:spacing w:val="-1"/>
          </w:rPr>
          <w:t>Redis</w:t>
        </w:r>
      </w:hyperlink>
    </w:p>
    <w:p w14:paraId="4C9C8914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2" w:history="1">
        <w:r w:rsidR="003A7A9A">
          <w:rPr>
            <w:rStyle w:val="Hyperlink"/>
            <w:rFonts w:ascii="Segoe UI" w:hAnsi="Segoe UI" w:cs="Segoe UI"/>
            <w:spacing w:val="-1"/>
          </w:rPr>
          <w:t>GemFire</w:t>
        </w:r>
      </w:hyperlink>
      <w:r w:rsidR="003A7A9A">
        <w:rPr>
          <w:rFonts w:ascii="Segoe UI" w:hAnsi="Segoe UI" w:cs="Segoe UI"/>
          <w:color w:val="191E1E"/>
          <w:spacing w:val="-1"/>
        </w:rPr>
        <w:t> or </w:t>
      </w:r>
      <w:hyperlink r:id="rId13" w:history="1">
        <w:r w:rsidR="003A7A9A">
          <w:rPr>
            <w:rStyle w:val="Hyperlink"/>
            <w:rFonts w:ascii="Segoe UI" w:hAnsi="Segoe UI" w:cs="Segoe UI"/>
            <w:spacing w:val="-1"/>
          </w:rPr>
          <w:t>Geode</w:t>
        </w:r>
      </w:hyperlink>
    </w:p>
    <w:p w14:paraId="2C43963D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4" w:history="1">
        <w:r w:rsidR="003A7A9A">
          <w:rPr>
            <w:rStyle w:val="Hyperlink"/>
            <w:rFonts w:ascii="Segoe UI" w:hAnsi="Segoe UI" w:cs="Segoe UI"/>
            <w:spacing w:val="-1"/>
          </w:rPr>
          <w:t>Cassandra</w:t>
        </w:r>
      </w:hyperlink>
    </w:p>
    <w:p w14:paraId="37E7710F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5" w:history="1">
        <w:r w:rsidR="003A7A9A">
          <w:rPr>
            <w:rStyle w:val="Hyperlink"/>
            <w:rFonts w:ascii="Segoe UI" w:hAnsi="Segoe UI" w:cs="Segoe UI"/>
            <w:spacing w:val="-1"/>
          </w:rPr>
          <w:t>Couchbase</w:t>
        </w:r>
      </w:hyperlink>
    </w:p>
    <w:p w14:paraId="44E9308E" w14:textId="77777777" w:rsidR="003A7A9A" w:rsidRDefault="00000000" w:rsidP="003A7A9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6" w:history="1">
        <w:r w:rsidR="003A7A9A">
          <w:rPr>
            <w:rStyle w:val="Hyperlink"/>
            <w:rFonts w:ascii="Segoe UI" w:hAnsi="Segoe UI" w:cs="Segoe UI"/>
            <w:spacing w:val="-1"/>
          </w:rPr>
          <w:t>LDAP</w:t>
        </w:r>
      </w:hyperlink>
    </w:p>
    <w:p w14:paraId="772AF16E" w14:textId="6D63DE42" w:rsidR="003A7A9A" w:rsidRDefault="003A7A9A" w:rsidP="00D71B0A">
      <w:pPr>
        <w:pStyle w:val="ListParagraph"/>
        <w:rPr>
          <w:rFonts w:cs="Times New Roman"/>
        </w:rPr>
      </w:pPr>
    </w:p>
    <w:p w14:paraId="2B527666" w14:textId="1594FA9A" w:rsidR="006F089F" w:rsidRDefault="006F089F" w:rsidP="00D71B0A">
      <w:pPr>
        <w:pStyle w:val="ListParagraph"/>
        <w:rPr>
          <w:rFonts w:cs="Times New Roman"/>
        </w:rPr>
      </w:pPr>
    </w:p>
    <w:p w14:paraId="18CB2DA7" w14:textId="64FAC692" w:rsidR="006F089F" w:rsidRDefault="006F089F" w:rsidP="006F089F">
      <w:pPr>
        <w:pStyle w:val="Heading3"/>
        <w:shd w:val="clear" w:color="auto" w:fill="FFFFFF"/>
        <w:rPr>
          <w:rFonts w:ascii="Segoe UI" w:hAnsi="Segoe UI" w:cs="Segoe UI"/>
          <w:spacing w:val="-1"/>
          <w:sz w:val="41"/>
          <w:szCs w:val="41"/>
        </w:rPr>
      </w:pPr>
      <w:r>
        <w:rPr>
          <w:rFonts w:ascii="Segoe UI" w:hAnsi="Segoe UI" w:cs="Segoe UI"/>
          <w:spacing w:val="-1"/>
          <w:sz w:val="41"/>
          <w:szCs w:val="41"/>
        </w:rPr>
        <w:t>Using the ApplicationRunner or CommandLineRunner</w:t>
      </w:r>
    </w:p>
    <w:p w14:paraId="03A0CA26" w14:textId="39EEA5F3" w:rsidR="00444D04" w:rsidRPr="00444D04" w:rsidRDefault="00444D04" w:rsidP="00444D04">
      <w:r>
        <w:t xml:space="preserve">Dùng 2 interface này để là gì đó </w:t>
      </w:r>
      <w:r w:rsidR="0087033F">
        <w:t>sau</w:t>
      </w:r>
      <w:r>
        <w:t xml:space="preserve"> khi app run, implement 1 trong 2 để sử dụng</w:t>
      </w:r>
    </w:p>
    <w:p w14:paraId="0F5EADBB" w14:textId="134EEE17" w:rsidR="006F089F" w:rsidRDefault="006F089F" w:rsidP="00D71B0A">
      <w:pPr>
        <w:pStyle w:val="ListParagraph"/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</w:pPr>
      <w:r>
        <w:rPr>
          <w:rFonts w:cs="Times New Roman"/>
        </w:rPr>
        <w:t xml:space="preserve">Nếu có nhiều beans 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CommandLineRunner</w:t>
      </w:r>
      <w:r>
        <w:rPr>
          <w:rFonts w:ascii="Segoe UI" w:hAnsi="Segoe UI" w:cs="Segoe UI"/>
          <w:color w:val="191E1E"/>
          <w:spacing w:val="-1"/>
          <w:shd w:val="clear" w:color="auto" w:fill="FFFFFF"/>
        </w:rPr>
        <w:t> or </w:t>
      </w:r>
      <w:r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</w:rPr>
        <w:t>ApplicationRunner được khởi tạo, phải dùng @Order</w:t>
      </w:r>
    </w:p>
    <w:p w14:paraId="2C95BF65" w14:textId="07DC48AE" w:rsidR="00B66B7F" w:rsidRDefault="00B66B7F" w:rsidP="00D71B0A">
      <w:pPr>
        <w:pStyle w:val="ListParagraph"/>
        <w:rPr>
          <w:rFonts w:cs="Times New Roman"/>
        </w:rPr>
      </w:pPr>
    </w:p>
    <w:p w14:paraId="2D6B1D15" w14:textId="77777777" w:rsidR="00B66B7F" w:rsidRDefault="00B66B7F" w:rsidP="00B66B7F">
      <w:pPr>
        <w:pStyle w:val="Heading3"/>
        <w:shd w:val="clear" w:color="auto" w:fill="FFFFFF"/>
        <w:rPr>
          <w:rFonts w:ascii="Segoe UI" w:hAnsi="Segoe UI" w:cs="Segoe UI"/>
          <w:spacing w:val="-1"/>
          <w:sz w:val="41"/>
          <w:szCs w:val="41"/>
        </w:rPr>
      </w:pPr>
      <w:r>
        <w:rPr>
          <w:rFonts w:ascii="Segoe UI" w:hAnsi="Segoe UI" w:cs="Segoe UI"/>
          <w:spacing w:val="-1"/>
          <w:sz w:val="41"/>
          <w:szCs w:val="41"/>
        </w:rPr>
        <w:t>Configuring Random Values</w:t>
      </w:r>
    </w:p>
    <w:p w14:paraId="77C14BDA" w14:textId="77777777" w:rsidR="00B66B7F" w:rsidRPr="00D66182" w:rsidRDefault="00B66B7F" w:rsidP="00B66B7F">
      <w:pPr>
        <w:rPr>
          <w:rFonts w:ascii="Consolas" w:eastAsia="Times New Roman" w:hAnsi="Consolas" w:cs="Times New Roman"/>
          <w:color w:val="24292E"/>
          <w:spacing w:val="-1"/>
          <w:sz w:val="26"/>
          <w:szCs w:val="26"/>
          <w:shd w:val="clear" w:color="auto" w:fill="F6F8FA"/>
        </w:rPr>
      </w:pPr>
      <w:r w:rsidRPr="00D66182">
        <w:rPr>
          <w:rFonts w:cs="Times New Roman"/>
          <w:sz w:val="26"/>
          <w:szCs w:val="26"/>
        </w:rPr>
        <w:t xml:space="preserve">Ex.   </w:t>
      </w:r>
      <w:proofErr w:type="gramStart"/>
      <w:r w:rsidRPr="00D66182">
        <w:rPr>
          <w:rFonts w:cs="Times New Roman"/>
          <w:sz w:val="26"/>
          <w:szCs w:val="26"/>
        </w:rPr>
        <w:t>*.properties</w:t>
      </w:r>
      <w:proofErr w:type="gramEnd"/>
      <w:r w:rsidRPr="00D66182">
        <w:rPr>
          <w:rFonts w:cs="Times New Roman"/>
          <w:sz w:val="26"/>
          <w:szCs w:val="26"/>
        </w:rPr>
        <w:t xml:space="preserve">:   </w:t>
      </w: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my.secret</w:t>
      </w:r>
      <w:r w:rsidRPr="00D66182">
        <w:rPr>
          <w:rFonts w:ascii="Consolas" w:eastAsia="Times New Roman" w:hAnsi="Consolas" w:cs="Times New Roman"/>
          <w:color w:val="24292E"/>
          <w:spacing w:val="-1"/>
          <w:sz w:val="26"/>
          <w:szCs w:val="26"/>
          <w:shd w:val="clear" w:color="auto" w:fill="F6F8FA"/>
        </w:rPr>
        <w:t>=</w:t>
      </w: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${random.value}</w:t>
      </w:r>
    </w:p>
    <w:p w14:paraId="4D87E633" w14:textId="77777777" w:rsidR="00B66B7F" w:rsidRPr="00B66B7F" w:rsidRDefault="00B66B7F" w:rsidP="00B66B7F">
      <w:pPr>
        <w:spacing w:after="0" w:line="240" w:lineRule="auto"/>
        <w:ind w:left="1440" w:firstLine="720"/>
        <w:rPr>
          <w:rFonts w:ascii="Consolas" w:eastAsia="Times New Roman" w:hAnsi="Consolas" w:cs="Times New Roman"/>
          <w:color w:val="24292E"/>
          <w:spacing w:val="-1"/>
          <w:sz w:val="26"/>
          <w:szCs w:val="26"/>
          <w:shd w:val="clear" w:color="auto" w:fill="F6F8FA"/>
        </w:rPr>
      </w:pPr>
      <w:proofErr w:type="gramStart"/>
      <w:r w:rsidRPr="00B66B7F">
        <w:rPr>
          <w:rFonts w:ascii="Consolas" w:eastAsia="Times New Roman" w:hAnsi="Consolas" w:cs="Times New Roman"/>
          <w:spacing w:val="-1"/>
          <w:sz w:val="26"/>
          <w:szCs w:val="26"/>
        </w:rPr>
        <w:t>my.number</w:t>
      </w:r>
      <w:proofErr w:type="gramEnd"/>
      <w:r w:rsidRPr="00B66B7F">
        <w:rPr>
          <w:rFonts w:ascii="Consolas" w:eastAsia="Times New Roman" w:hAnsi="Consolas" w:cs="Times New Roman"/>
          <w:color w:val="24292E"/>
          <w:spacing w:val="-1"/>
          <w:sz w:val="26"/>
          <w:szCs w:val="26"/>
          <w:shd w:val="clear" w:color="auto" w:fill="F6F8FA"/>
        </w:rPr>
        <w:t>=</w:t>
      </w:r>
      <w:r w:rsidRPr="00B66B7F">
        <w:rPr>
          <w:rFonts w:ascii="Consolas" w:eastAsia="Times New Roman" w:hAnsi="Consolas" w:cs="Times New Roman"/>
          <w:spacing w:val="-1"/>
          <w:sz w:val="26"/>
          <w:szCs w:val="26"/>
        </w:rPr>
        <w:t>${random.int}</w:t>
      </w:r>
    </w:p>
    <w:p w14:paraId="28DCFD86" w14:textId="31C621BE" w:rsidR="00B66B7F" w:rsidRPr="00D66182" w:rsidRDefault="00B66B7F" w:rsidP="00B66B7F">
      <w:pPr>
        <w:ind w:left="1440" w:firstLine="720"/>
        <w:rPr>
          <w:rFonts w:ascii="Consolas" w:eastAsia="Times New Roman" w:hAnsi="Consolas" w:cs="Times New Roman"/>
          <w:spacing w:val="-1"/>
          <w:sz w:val="26"/>
          <w:szCs w:val="26"/>
        </w:rPr>
      </w:pPr>
      <w:proofErr w:type="gramStart"/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my.bignumber</w:t>
      </w:r>
      <w:proofErr w:type="gramEnd"/>
      <w:r w:rsidRPr="00D66182">
        <w:rPr>
          <w:rFonts w:ascii="Consolas" w:eastAsia="Times New Roman" w:hAnsi="Consolas" w:cs="Times New Roman"/>
          <w:color w:val="24292E"/>
          <w:spacing w:val="-1"/>
          <w:sz w:val="26"/>
          <w:szCs w:val="26"/>
          <w:shd w:val="clear" w:color="auto" w:fill="F6F8FA"/>
        </w:rPr>
        <w:t>=</w:t>
      </w: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${random.long}</w:t>
      </w:r>
    </w:p>
    <w:p w14:paraId="4EFC5324" w14:textId="17670A94" w:rsidR="00B66B7F" w:rsidRDefault="00B66B7F" w:rsidP="00B66B7F">
      <w:pPr>
        <w:rPr>
          <w:rFonts w:ascii="Consolas" w:eastAsia="Times New Roman" w:hAnsi="Consolas" w:cs="Times New Roman"/>
          <w:spacing w:val="-1"/>
          <w:sz w:val="26"/>
          <w:szCs w:val="26"/>
        </w:rPr>
      </w:pP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Using   @</w:t>
      </w:r>
      <w:proofErr w:type="gramStart"/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PropertySource(</w:t>
      </w:r>
      <w:proofErr w:type="gramEnd"/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….) using @Value(“${</w:t>
      </w: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my.secret</w:t>
      </w:r>
      <w:r w:rsidRPr="00D66182">
        <w:rPr>
          <w:rFonts w:ascii="Consolas" w:eastAsia="Times New Roman" w:hAnsi="Consolas" w:cs="Times New Roman"/>
          <w:spacing w:val="-1"/>
          <w:sz w:val="26"/>
          <w:szCs w:val="26"/>
        </w:rPr>
        <w:t>}”)</w:t>
      </w:r>
    </w:p>
    <w:p w14:paraId="670D82B7" w14:textId="0C5C941B" w:rsidR="00DA2A54" w:rsidRDefault="00DA2A54" w:rsidP="00B66B7F">
      <w:pPr>
        <w:rPr>
          <w:rFonts w:ascii="Consolas" w:eastAsia="Times New Roman" w:hAnsi="Consolas" w:cs="Times New Roman"/>
          <w:spacing w:val="-1"/>
          <w:sz w:val="26"/>
          <w:szCs w:val="26"/>
        </w:rPr>
      </w:pPr>
    </w:p>
    <w:p w14:paraId="56AA7951" w14:textId="3321D107" w:rsidR="00DA2A54" w:rsidRDefault="00DA2A54" w:rsidP="00B66B7F">
      <w:pPr>
        <w:rPr>
          <w:rFonts w:ascii="Consolas" w:eastAsia="Times New Roman" w:hAnsi="Consolas" w:cs="Times New Roman"/>
          <w:spacing w:val="-1"/>
          <w:sz w:val="32"/>
          <w:szCs w:val="32"/>
        </w:rPr>
      </w:pPr>
      <w:r w:rsidRPr="00DA2A54">
        <w:rPr>
          <w:rFonts w:ascii="Consolas" w:eastAsia="Times New Roman" w:hAnsi="Consolas" w:cs="Times New Roman"/>
          <w:spacing w:val="-1"/>
          <w:sz w:val="32"/>
          <w:szCs w:val="32"/>
        </w:rPr>
        <w:t xml:space="preserve">Bind property value </w:t>
      </w:r>
      <w:proofErr w:type="gramStart"/>
      <w:r w:rsidRPr="00DA2A54">
        <w:rPr>
          <w:rFonts w:ascii="Consolas" w:eastAsia="Times New Roman" w:hAnsi="Consolas" w:cs="Times New Roman"/>
          <w:spacing w:val="-1"/>
          <w:sz w:val="32"/>
          <w:szCs w:val="32"/>
        </w:rPr>
        <w:t>from .properties</w:t>
      </w:r>
      <w:proofErr w:type="gramEnd"/>
      <w:r w:rsidRPr="00DA2A54">
        <w:rPr>
          <w:rFonts w:ascii="Consolas" w:eastAsia="Times New Roman" w:hAnsi="Consolas" w:cs="Times New Roman"/>
          <w:spacing w:val="-1"/>
          <w:sz w:val="32"/>
          <w:szCs w:val="32"/>
        </w:rPr>
        <w:t xml:space="preserve"> to bean:</w:t>
      </w:r>
    </w:p>
    <w:p w14:paraId="650F4176" w14:textId="77777777" w:rsidR="00C257F3" w:rsidRDefault="00C257F3" w:rsidP="00DA2A54">
      <w:pPr>
        <w:pStyle w:val="HTMLPreformatted"/>
        <w:shd w:val="clear" w:color="auto" w:fill="FFFFFF"/>
        <w:rPr>
          <w:rFonts w:cs="Times New Roman"/>
          <w:sz w:val="32"/>
          <w:szCs w:val="32"/>
        </w:rPr>
      </w:pPr>
    </w:p>
    <w:p w14:paraId="1B350219" w14:textId="39227923" w:rsidR="00C257F3" w:rsidRDefault="00C257F3" w:rsidP="00DA2A54">
      <w:pPr>
        <w:pStyle w:val="HTMLPreformatted"/>
        <w:shd w:val="clear" w:color="auto" w:fill="FFFFFF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+ Binding qua thuộc tính</w:t>
      </w:r>
    </w:p>
    <w:p w14:paraId="6466B9FA" w14:textId="0C42AFE2" w:rsidR="00DA2A54" w:rsidRDefault="00DA2A54" w:rsidP="00DA2A54">
      <w:pPr>
        <w:pStyle w:val="HTMLPreformatted"/>
        <w:shd w:val="clear" w:color="auto" w:fill="FFFFFF"/>
        <w:rPr>
          <w:color w:val="080808"/>
        </w:rPr>
      </w:pPr>
      <w:r>
        <w:rPr>
          <w:rFonts w:cs="Times New Roman"/>
          <w:sz w:val="32"/>
          <w:szCs w:val="32"/>
        </w:rPr>
        <w:t xml:space="preserve">Declare: </w:t>
      </w:r>
      <w:r>
        <w:rPr>
          <w:color w:val="9E880D"/>
        </w:rPr>
        <w:t>@Component</w:t>
      </w:r>
      <w:r>
        <w:rPr>
          <w:color w:val="9E880D"/>
        </w:rPr>
        <w:br/>
        <w:t>@PropertySource</w:t>
      </w:r>
      <w:r>
        <w:rPr>
          <w:color w:val="080808"/>
        </w:rPr>
        <w:t>(</w:t>
      </w:r>
      <w:r>
        <w:rPr>
          <w:color w:val="067D17"/>
        </w:rPr>
        <w:t>"classpath:my-</w:t>
      </w:r>
      <w:proofErr w:type="gramStart"/>
      <w:r>
        <w:rPr>
          <w:color w:val="067D17"/>
        </w:rPr>
        <w:t>application.properties</w:t>
      </w:r>
      <w:proofErr w:type="gramEnd"/>
      <w:r>
        <w:rPr>
          <w:color w:val="067D17"/>
        </w:rPr>
        <w:t>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9E880D"/>
        </w:rPr>
        <w:t>@ConfigurationProperties</w:t>
      </w:r>
      <w:r>
        <w:rPr>
          <w:color w:val="080808"/>
        </w:rPr>
        <w:t xml:space="preserve">(prefix = </w:t>
      </w:r>
      <w:r>
        <w:rPr>
          <w:color w:val="067D17"/>
        </w:rPr>
        <w:t>"my.service"</w:t>
      </w:r>
      <w:r>
        <w:rPr>
          <w:color w:val="080808"/>
        </w:rPr>
        <w:t>)</w:t>
      </w:r>
      <w:r>
        <w:rPr>
          <w:color w:val="080808"/>
        </w:rPr>
        <w:t xml:space="preserve"> trên class bean</w:t>
      </w:r>
    </w:p>
    <w:p w14:paraId="756225A0" w14:textId="514A51A0" w:rsidR="0025143D" w:rsidRDefault="0025143D" w:rsidP="00DA2A54">
      <w:pPr>
        <w:pStyle w:val="HTMLPreformatted"/>
        <w:shd w:val="clear" w:color="auto" w:fill="FFFFFF"/>
        <w:rPr>
          <w:color w:val="080808"/>
        </w:rPr>
      </w:pPr>
    </w:p>
    <w:p w14:paraId="2B2A538C" w14:textId="2BD2661D" w:rsidR="0025143D" w:rsidRDefault="0025143D" w:rsidP="00DA2A5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+ Bindding qua contructor</w:t>
      </w:r>
    </w:p>
    <w:p w14:paraId="01350222" w14:textId="77777777" w:rsidR="00461F3D" w:rsidRDefault="00461F3D" w:rsidP="00461F3D">
      <w:pPr>
        <w:pStyle w:val="HTMLPreformatted"/>
        <w:shd w:val="clear" w:color="auto" w:fill="FFFFFF"/>
        <w:rPr>
          <w:color w:val="080808"/>
        </w:rPr>
      </w:pPr>
      <w:r>
        <w:rPr>
          <w:rFonts w:cs="Times New Roman"/>
          <w:sz w:val="32"/>
          <w:szCs w:val="32"/>
        </w:rPr>
        <w:t xml:space="preserve">Declare: </w:t>
      </w:r>
      <w:r>
        <w:rPr>
          <w:color w:val="9E880D"/>
        </w:rPr>
        <w:t>@Component</w:t>
      </w:r>
      <w:r>
        <w:rPr>
          <w:color w:val="9E880D"/>
        </w:rPr>
        <w:br/>
        <w:t>@PropertySource</w:t>
      </w:r>
      <w:r>
        <w:rPr>
          <w:color w:val="080808"/>
        </w:rPr>
        <w:t>(</w:t>
      </w:r>
      <w:r>
        <w:rPr>
          <w:color w:val="067D17"/>
        </w:rPr>
        <w:t>"classpath:my-</w:t>
      </w:r>
      <w:proofErr w:type="gramStart"/>
      <w:r>
        <w:rPr>
          <w:color w:val="067D17"/>
        </w:rPr>
        <w:t>application.properties</w:t>
      </w:r>
      <w:proofErr w:type="gramEnd"/>
      <w:r>
        <w:rPr>
          <w:color w:val="067D17"/>
        </w:rPr>
        <w:t>"</w:t>
      </w:r>
      <w:r>
        <w:rPr>
          <w:color w:val="080808"/>
        </w:rPr>
        <w:t>)</w:t>
      </w:r>
    </w:p>
    <w:p w14:paraId="68BB0680" w14:textId="54D88808" w:rsidR="00461F3D" w:rsidRDefault="000021E1" w:rsidP="004F2DEF">
      <w:pPr>
        <w:pStyle w:val="HTMLPreformatted"/>
        <w:shd w:val="clear" w:color="auto" w:fill="FFFFFF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080808"/>
        </w:rPr>
      </w:pPr>
      <w:r>
        <w:rPr>
          <w:color w:val="9E880D"/>
        </w:rPr>
        <w:t>@</w:t>
      </w:r>
      <w:r w:rsidR="00461F3D" w:rsidRPr="000021E1">
        <w:rPr>
          <w:color w:val="9E880D"/>
        </w:rPr>
        <w:t>ConstructorBinding</w:t>
      </w:r>
      <w:r w:rsidR="004F2DEF">
        <w:rPr>
          <w:color w:val="9E880D"/>
        </w:rPr>
        <w:tab/>
      </w:r>
      <w:r w:rsidR="00461F3D">
        <w:rPr>
          <w:color w:val="080808"/>
        </w:rPr>
        <w:br/>
      </w:r>
      <w:r w:rsidR="00461F3D">
        <w:rPr>
          <w:color w:val="9E880D"/>
        </w:rPr>
        <w:t>@</w:t>
      </w:r>
      <w:proofErr w:type="gramStart"/>
      <w:r w:rsidR="00461F3D">
        <w:rPr>
          <w:color w:val="9E880D"/>
        </w:rPr>
        <w:t>ConfigurationProperties</w:t>
      </w:r>
      <w:r w:rsidR="00461F3D">
        <w:rPr>
          <w:color w:val="080808"/>
        </w:rPr>
        <w:t>(</w:t>
      </w:r>
      <w:proofErr w:type="gramEnd"/>
      <w:r w:rsidR="00461F3D">
        <w:rPr>
          <w:color w:val="080808"/>
        </w:rPr>
        <w:t xml:space="preserve">prefix = </w:t>
      </w:r>
      <w:r w:rsidR="00461F3D">
        <w:rPr>
          <w:color w:val="067D17"/>
        </w:rPr>
        <w:t>"my.service"</w:t>
      </w:r>
      <w:r w:rsidR="00461F3D">
        <w:rPr>
          <w:color w:val="080808"/>
        </w:rPr>
        <w:t>) trên class bean</w:t>
      </w:r>
    </w:p>
    <w:p w14:paraId="335CD40F" w14:textId="53F98CA0" w:rsidR="00DA2A54" w:rsidRPr="00DA2A54" w:rsidRDefault="00DA2A54" w:rsidP="00B66B7F">
      <w:pPr>
        <w:rPr>
          <w:rFonts w:cs="Times New Roman"/>
          <w:sz w:val="32"/>
          <w:szCs w:val="32"/>
        </w:rPr>
      </w:pPr>
    </w:p>
    <w:sectPr w:rsidR="00DA2A54" w:rsidRPr="00DA2A54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5523" w14:textId="77777777" w:rsidR="005723CB" w:rsidRDefault="005723CB" w:rsidP="00801C45">
      <w:pPr>
        <w:spacing w:after="0" w:line="240" w:lineRule="auto"/>
      </w:pPr>
      <w:r>
        <w:separator/>
      </w:r>
    </w:p>
  </w:endnote>
  <w:endnote w:type="continuationSeparator" w:id="0">
    <w:p w14:paraId="3F2AC43A" w14:textId="77777777" w:rsidR="005723CB" w:rsidRDefault="005723CB" w:rsidP="00801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6D86D" w14:textId="77777777" w:rsidR="005723CB" w:rsidRDefault="005723CB" w:rsidP="00801C45">
      <w:pPr>
        <w:spacing w:after="0" w:line="240" w:lineRule="auto"/>
      </w:pPr>
      <w:r>
        <w:separator/>
      </w:r>
    </w:p>
  </w:footnote>
  <w:footnote w:type="continuationSeparator" w:id="0">
    <w:p w14:paraId="7718B86C" w14:textId="77777777" w:rsidR="005723CB" w:rsidRDefault="005723CB" w:rsidP="00801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07C7" w14:textId="7EF09296" w:rsidR="00801C45" w:rsidRPr="00801C45" w:rsidRDefault="00801C45" w:rsidP="00801C45">
    <w:pPr>
      <w:pStyle w:val="Header"/>
      <w:jc w:val="center"/>
      <w:rPr>
        <w:b/>
        <w:bCs/>
        <w:color w:val="70AD47" w:themeColor="accent6"/>
        <w:sz w:val="40"/>
        <w:szCs w:val="40"/>
      </w:rPr>
    </w:pPr>
    <w:r w:rsidRPr="00801C45">
      <w:rPr>
        <w:b/>
        <w:bCs/>
        <w:color w:val="70AD47" w:themeColor="accent6"/>
        <w:sz w:val="40"/>
        <w:szCs w:val="40"/>
      </w:rPr>
      <w:t>SPRING BOOT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171"/>
    <w:multiLevelType w:val="multilevel"/>
    <w:tmpl w:val="7970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1947"/>
    <w:multiLevelType w:val="multilevel"/>
    <w:tmpl w:val="CD5247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ascii="Consolas" w:eastAsia="Times New Roman" w:hAnsi="Consola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E3479"/>
    <w:multiLevelType w:val="multilevel"/>
    <w:tmpl w:val="632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437C1"/>
    <w:multiLevelType w:val="hybridMultilevel"/>
    <w:tmpl w:val="E3025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153052">
    <w:abstractNumId w:val="3"/>
  </w:num>
  <w:num w:numId="2" w16cid:durableId="2038119260">
    <w:abstractNumId w:val="1"/>
  </w:num>
  <w:num w:numId="3" w16cid:durableId="1826822029">
    <w:abstractNumId w:val="2"/>
  </w:num>
  <w:num w:numId="4" w16cid:durableId="132423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37"/>
    <w:rsid w:val="000021E1"/>
    <w:rsid w:val="000A1067"/>
    <w:rsid w:val="000B1D2F"/>
    <w:rsid w:val="000F670C"/>
    <w:rsid w:val="00172F5F"/>
    <w:rsid w:val="001824FC"/>
    <w:rsid w:val="001F298F"/>
    <w:rsid w:val="00207DE4"/>
    <w:rsid w:val="0021178F"/>
    <w:rsid w:val="00221B83"/>
    <w:rsid w:val="00230451"/>
    <w:rsid w:val="0025143D"/>
    <w:rsid w:val="00267A38"/>
    <w:rsid w:val="00286383"/>
    <w:rsid w:val="002A1EEE"/>
    <w:rsid w:val="002C2DB6"/>
    <w:rsid w:val="0031747C"/>
    <w:rsid w:val="003A7A9A"/>
    <w:rsid w:val="003F3CB6"/>
    <w:rsid w:val="00444D04"/>
    <w:rsid w:val="00461F3D"/>
    <w:rsid w:val="004C2284"/>
    <w:rsid w:val="004F2DEF"/>
    <w:rsid w:val="00501572"/>
    <w:rsid w:val="00526120"/>
    <w:rsid w:val="005378A1"/>
    <w:rsid w:val="00554A29"/>
    <w:rsid w:val="005651EE"/>
    <w:rsid w:val="005723CB"/>
    <w:rsid w:val="00614ACB"/>
    <w:rsid w:val="00662C41"/>
    <w:rsid w:val="006C16DF"/>
    <w:rsid w:val="006F089F"/>
    <w:rsid w:val="007E6E35"/>
    <w:rsid w:val="00801C45"/>
    <w:rsid w:val="0087033F"/>
    <w:rsid w:val="00872DCE"/>
    <w:rsid w:val="008934FF"/>
    <w:rsid w:val="008945E4"/>
    <w:rsid w:val="008D4F37"/>
    <w:rsid w:val="008D5AD1"/>
    <w:rsid w:val="00A62F0D"/>
    <w:rsid w:val="00A67661"/>
    <w:rsid w:val="00B43FA1"/>
    <w:rsid w:val="00B66B7F"/>
    <w:rsid w:val="00BA49EB"/>
    <w:rsid w:val="00BB764E"/>
    <w:rsid w:val="00C257F3"/>
    <w:rsid w:val="00C443B7"/>
    <w:rsid w:val="00C70A4E"/>
    <w:rsid w:val="00CC2725"/>
    <w:rsid w:val="00CE2421"/>
    <w:rsid w:val="00D0390E"/>
    <w:rsid w:val="00D66182"/>
    <w:rsid w:val="00D71B0A"/>
    <w:rsid w:val="00D9729D"/>
    <w:rsid w:val="00D97C89"/>
    <w:rsid w:val="00DA2A54"/>
    <w:rsid w:val="00E00681"/>
    <w:rsid w:val="00E03D01"/>
    <w:rsid w:val="00E3752D"/>
    <w:rsid w:val="00ED01FB"/>
    <w:rsid w:val="00ED1396"/>
    <w:rsid w:val="00ED1CDD"/>
    <w:rsid w:val="00EE06C9"/>
    <w:rsid w:val="00F9178C"/>
    <w:rsid w:val="00FC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B9C7"/>
  <w15:chartTrackingRefBased/>
  <w15:docId w15:val="{5EFBF4DE-75EC-444D-B7C6-94F2D92B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A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2612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B0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71B0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2F5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C45"/>
  </w:style>
  <w:style w:type="paragraph" w:styleId="Footer">
    <w:name w:val="footer"/>
    <w:basedOn w:val="Normal"/>
    <w:link w:val="FooterChar"/>
    <w:uiPriority w:val="99"/>
    <w:unhideWhenUsed/>
    <w:rsid w:val="00801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C45"/>
  </w:style>
  <w:style w:type="character" w:customStyle="1" w:styleId="hljs-comment">
    <w:name w:val="hljs-comment"/>
    <w:basedOn w:val="DefaultParagraphFont"/>
    <w:rsid w:val="00267A38"/>
  </w:style>
  <w:style w:type="character" w:customStyle="1" w:styleId="Heading4Char">
    <w:name w:val="Heading 4 Char"/>
    <w:basedOn w:val="DefaultParagraphFont"/>
    <w:link w:val="Heading4"/>
    <w:uiPriority w:val="9"/>
    <w:rsid w:val="00526120"/>
    <w:rPr>
      <w:rFonts w:eastAsia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17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70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A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meta">
    <w:name w:val="hljs-meta"/>
    <w:basedOn w:val="DefaultParagraphFont"/>
    <w:rsid w:val="00B66B7F"/>
  </w:style>
  <w:style w:type="character" w:customStyle="1" w:styleId="hljs-string">
    <w:name w:val="hljs-string"/>
    <w:basedOn w:val="DefaultParagraphFont"/>
    <w:rsid w:val="00B66B7F"/>
  </w:style>
  <w:style w:type="character" w:customStyle="1" w:styleId="fold-block">
    <w:name w:val="fold-block"/>
    <w:basedOn w:val="DefaultParagraphFont"/>
    <w:rsid w:val="0046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data-mongodb" TargetMode="External"/><Relationship Id="rId13" Type="http://schemas.openxmlformats.org/officeDocument/2006/relationships/hyperlink" Target="https://spring.io/projects/spring-data-geod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data-envers" TargetMode="External"/><Relationship Id="rId12" Type="http://schemas.openxmlformats.org/officeDocument/2006/relationships/hyperlink" Target="https://spring.io/projects/spring-data-gemfire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data-lda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pring.io/projects/spring-data-red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ring.io/projects/spring-data-couchbase" TargetMode="External"/><Relationship Id="rId10" Type="http://schemas.openxmlformats.org/officeDocument/2006/relationships/hyperlink" Target="https://spring.io/projects/spring-data-elasticsearc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data-neo4j" TargetMode="External"/><Relationship Id="rId14" Type="http://schemas.openxmlformats.org/officeDocument/2006/relationships/hyperlink" Target="https://spring.io/projects/spring-data-cas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vinhnt1702@gmail.com</dc:creator>
  <cp:keywords/>
  <dc:description/>
  <cp:lastModifiedBy>vinhnt1702@gmail.com</cp:lastModifiedBy>
  <cp:revision>308</cp:revision>
  <dcterms:created xsi:type="dcterms:W3CDTF">2022-11-24T01:58:00Z</dcterms:created>
  <dcterms:modified xsi:type="dcterms:W3CDTF">2022-11-25T03:54:00Z</dcterms:modified>
</cp:coreProperties>
</file>