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472C4" w:themeColor="accent1"/>
          <w:sz w:val="54"/>
          <w:szCs w:val="26"/>
          <w:lang w:eastAsia="ja-JP"/>
        </w:rPr>
        <w:id w:val="-6268510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B9340C" w14:textId="0EDDC819" w:rsidR="00714FF6" w:rsidRPr="008C1914" w:rsidRDefault="00714FF6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54"/>
              <w:szCs w:val="26"/>
            </w:rPr>
          </w:pPr>
          <w:r w:rsidRPr="008C1914">
            <w:rPr>
              <w:rFonts w:ascii="Times New Roman" w:hAnsi="Times New Roman" w:cs="Times New Roman"/>
              <w:noProof/>
              <w:color w:val="4472C4" w:themeColor="accent1"/>
              <w:sz w:val="54"/>
              <w:szCs w:val="26"/>
            </w:rPr>
            <w:drawing>
              <wp:inline distT="0" distB="0" distL="0" distR="0" wp14:anchorId="0AA56FB7" wp14:editId="07BB86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54"/>
              <w:szCs w:val="26"/>
            </w:rPr>
            <w:alias w:val="Title"/>
            <w:tag w:val=""/>
            <w:id w:val="1735040861"/>
            <w:placeholder>
              <w:docPart w:val="4E8DD522FBEB4C34B7F83A82CCAF11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0E95BD" w14:textId="38D83A61" w:rsidR="00714FF6" w:rsidRPr="008C1914" w:rsidRDefault="00714FF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4"/>
                  <w:szCs w:val="26"/>
                </w:rPr>
              </w:pPr>
              <w:r w:rsidRPr="008C191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4"/>
                  <w:szCs w:val="26"/>
                </w:rPr>
                <w:t>BÁO CÁO ĐỒ ÁN</w:t>
              </w:r>
              <w:r w:rsidR="009D684B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4"/>
                  <w:szCs w:val="26"/>
                </w:rPr>
                <w:t xml:space="preserve"> </w:t>
              </w:r>
              <w:r w:rsidR="00667A19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4"/>
                  <w:szCs w:val="26"/>
                </w:rPr>
                <w:t>3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4"/>
              <w:szCs w:val="26"/>
            </w:rPr>
            <w:alias w:val="Subtitle"/>
            <w:tag w:val=""/>
            <w:id w:val="328029620"/>
            <w:placeholder>
              <w:docPart w:val="FE1DB41A968D4A4FB0D75DF319341C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93445B" w14:textId="144B6270" w:rsidR="00714FF6" w:rsidRPr="008C1914" w:rsidRDefault="00714FF6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54"/>
                  <w:szCs w:val="26"/>
                </w:rPr>
              </w:pPr>
              <w:r w:rsidRPr="008C1914">
                <w:rPr>
                  <w:rFonts w:ascii="Times New Roman" w:hAnsi="Times New Roman" w:cs="Times New Roman"/>
                  <w:color w:val="4472C4" w:themeColor="accent1"/>
                  <w:sz w:val="54"/>
                  <w:szCs w:val="26"/>
                </w:rPr>
                <w:t>KIẾN TRÚC MÁY TÍNH VÀ HỢP NGỮ</w:t>
              </w:r>
            </w:p>
          </w:sdtContent>
        </w:sdt>
        <w:p w14:paraId="18B248F4" w14:textId="368A0291" w:rsidR="00714FF6" w:rsidRPr="008C1914" w:rsidRDefault="00714FF6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54"/>
              <w:szCs w:val="26"/>
            </w:rPr>
          </w:pPr>
          <w:r w:rsidRPr="008C1914">
            <w:rPr>
              <w:rFonts w:ascii="Times New Roman" w:hAnsi="Times New Roman" w:cs="Times New Roman"/>
              <w:noProof/>
              <w:color w:val="4472C4" w:themeColor="accent1"/>
              <w:sz w:val="54"/>
              <w:szCs w:val="26"/>
            </w:rPr>
            <w:drawing>
              <wp:inline distT="0" distB="0" distL="0" distR="0" wp14:anchorId="00CA06E8" wp14:editId="6791569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B93BBE" w14:textId="2D7C1FD6" w:rsidR="00714FF6" w:rsidRPr="008C1914" w:rsidRDefault="00714FF6">
          <w:pPr>
            <w:rPr>
              <w:rFonts w:cs="Times New Roman"/>
              <w:sz w:val="54"/>
              <w:szCs w:val="26"/>
            </w:rPr>
          </w:pPr>
          <w:r w:rsidRPr="008C1914">
            <w:rPr>
              <w:rFonts w:cs="Times New Roman"/>
              <w:sz w:val="54"/>
              <w:szCs w:val="26"/>
            </w:rPr>
            <w:br w:type="page"/>
          </w:r>
        </w:p>
      </w:sdtContent>
    </w:sdt>
    <w:sdt>
      <w:sdtPr>
        <w:rPr>
          <w:rFonts w:eastAsiaTheme="minorEastAsia" w:cstheme="minorBidi"/>
          <w:b w:val="0"/>
          <w:sz w:val="26"/>
          <w:szCs w:val="22"/>
          <w:lang w:eastAsia="ja-JP"/>
        </w:rPr>
        <w:id w:val="62913479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  <w:szCs w:val="26"/>
        </w:rPr>
      </w:sdtEndPr>
      <w:sdtContent>
        <w:p w14:paraId="5C7A041F" w14:textId="318B19E3" w:rsidR="00C5146B" w:rsidRPr="00E13472" w:rsidRDefault="00B70624" w:rsidP="00EF2200">
          <w:pPr>
            <w:pStyle w:val="TOCHeading"/>
            <w:numPr>
              <w:ilvl w:val="0"/>
              <w:numId w:val="0"/>
            </w:numPr>
            <w:ind w:left="720"/>
          </w:pPr>
          <w:proofErr w:type="spellStart"/>
          <w:r w:rsidRPr="00E13472">
            <w:t>Mục</w:t>
          </w:r>
          <w:proofErr w:type="spellEnd"/>
          <w:r w:rsidRPr="00E13472">
            <w:t xml:space="preserve"> </w:t>
          </w:r>
          <w:proofErr w:type="spellStart"/>
          <w:r w:rsidRPr="00E13472">
            <w:t>lục</w:t>
          </w:r>
          <w:proofErr w:type="spellEnd"/>
        </w:p>
        <w:p w14:paraId="1D55EDD1" w14:textId="0321F556" w:rsidR="005112F8" w:rsidRDefault="00C514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E13472">
            <w:rPr>
              <w:rFonts w:cs="Times New Roman"/>
              <w:szCs w:val="26"/>
            </w:rPr>
            <w:fldChar w:fldCharType="begin"/>
          </w:r>
          <w:r w:rsidRPr="00E13472">
            <w:rPr>
              <w:rFonts w:cs="Times New Roman"/>
              <w:szCs w:val="26"/>
            </w:rPr>
            <w:instrText xml:space="preserve"> TOC \o "1-3" \h \z \u </w:instrText>
          </w:r>
          <w:r w:rsidRPr="00E13472">
            <w:rPr>
              <w:rFonts w:cs="Times New Roman"/>
              <w:szCs w:val="26"/>
            </w:rPr>
            <w:fldChar w:fldCharType="separate"/>
          </w:r>
          <w:hyperlink w:anchor="_Toc511588266" w:history="1">
            <w:r w:rsidR="005112F8" w:rsidRPr="005D63E7">
              <w:rPr>
                <w:rStyle w:val="Hyperlink"/>
                <w:rFonts w:cs="Times New Roman"/>
                <w:noProof/>
              </w:rPr>
              <w:t>I.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Thông tin nhóm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_Toc511588266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2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049124C6" w14:textId="68C3F5CA" w:rsidR="005112F8" w:rsidRDefault="00947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67" w:history="1">
            <w:r w:rsidR="005112F8" w:rsidRPr="005D63E7">
              <w:rPr>
                <w:rStyle w:val="Hyperlink"/>
                <w:rFonts w:cs="Times New Roman"/>
                <w:noProof/>
              </w:rPr>
              <w:t>II.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Phân công công việc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_Toc511588267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2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4F3C7C19" w14:textId="1E3A8126" w:rsidR="005112F8" w:rsidRDefault="00947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68" w:history="1">
            <w:r w:rsidR="005112F8" w:rsidRPr="005D63E7">
              <w:rPr>
                <w:rStyle w:val="Hyperlink"/>
                <w:rFonts w:cs="Times New Roman"/>
                <w:noProof/>
              </w:rPr>
              <w:t>III.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Mô tả cách thức cài đặt các hàm quan trọng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_Toc511588268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3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5E719F73" w14:textId="5C79E194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69" w:history="1">
            <w:r w:rsidR="005112F8" w:rsidRPr="005D63E7">
              <w:rPr>
                <w:rStyle w:val="Hyperlink"/>
                <w:noProof/>
              </w:rPr>
              <w:t>1.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Kiểm tra ngày tháng năm hợp lệ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_Toc511588269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3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47FEECD9" w14:textId="231A58ED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0" w:history="1">
            <w:r w:rsidR="005112F8" w:rsidRPr="005D63E7">
              <w:rPr>
                <w:rStyle w:val="Hyperlink"/>
                <w:noProof/>
              </w:rPr>
              <w:t>2.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Xuất chuỗi TIME theo đinh dạng DD/MM/YYYY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_Toc511588270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3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19D11428" w14:textId="519CC7DD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1" w:history="1">
            <w:r w:rsidR="005112F8" w:rsidRPr="005D63E7">
              <w:rPr>
                <w:rStyle w:val="Hyperlink"/>
                <w:noProof/>
              </w:rPr>
              <w:t>3.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Chuyễn đổi định dạng chuỗi TIME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_Toc511588271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3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04FEF569" w14:textId="1913BA40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2" w:history="1">
            <w:r w:rsidR="005112F8" w:rsidRPr="005D63E7">
              <w:rPr>
                <w:rStyle w:val="Hyperlink"/>
                <w:noProof/>
              </w:rPr>
              <w:t>4.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Các hàm lấy giá trị ngày, tháng, năm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_Toc511588272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4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44197D6F" w14:textId="47A521E6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3" w:history="1">
            <w:r w:rsidR="005112F8" w:rsidRPr="005D63E7">
              <w:rPr>
                <w:rStyle w:val="Hyperlink"/>
                <w:noProof/>
              </w:rPr>
              <w:t>5.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Hàm cho biết thứ mấy trong tuần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_Toc511588273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4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20EDDF52" w14:textId="498193EF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4" w:history="1">
            <w:r w:rsidR="005112F8" w:rsidRPr="005D63E7">
              <w:rPr>
                <w:rStyle w:val="Hyperlink"/>
                <w:noProof/>
              </w:rPr>
              <w:t>6.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Hàm kiểm tra năm nhuận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_Toc511588274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4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609D1804" w14:textId="41F77C91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5" w:history="1">
            <w:r w:rsidR="005112F8" w:rsidRPr="005D63E7">
              <w:rPr>
                <w:rStyle w:val="Hyperlink"/>
                <w:noProof/>
              </w:rPr>
              <w:t>7.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Tính khoảng thời gian giữa hai năm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_Toc511588275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5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05AF3962" w14:textId="20F75D6F" w:rsidR="005112F8" w:rsidRDefault="00947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6" w:history="1">
            <w:r w:rsidR="005112F8" w:rsidRPr="005D63E7">
              <w:rPr>
                <w:rStyle w:val="Hyperlink"/>
                <w:noProof/>
              </w:rPr>
              <w:t>8.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Tìm năm nhuận gần nhất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_Toc511588276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5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2E39159B" w14:textId="3799CA62" w:rsidR="005112F8" w:rsidRDefault="00947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7" w:history="1">
            <w:r w:rsidR="005112F8" w:rsidRPr="005D63E7">
              <w:rPr>
                <w:rStyle w:val="Hyperlink"/>
                <w:rFonts w:cs="Times New Roman"/>
                <w:noProof/>
              </w:rPr>
              <w:t>IV.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Giải thích về quy tắc khi viết và gọi hàm trong MIPS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_Toc511588277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5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5EFEAD34" w14:textId="702878CF" w:rsidR="005112F8" w:rsidRDefault="00947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1588278" w:history="1">
            <w:r w:rsidR="005112F8" w:rsidRPr="005D63E7">
              <w:rPr>
                <w:rStyle w:val="Hyperlink"/>
                <w:rFonts w:cs="Times New Roman"/>
                <w:noProof/>
              </w:rPr>
              <w:t>V.</w:t>
            </w:r>
            <w:r w:rsidR="005112F8">
              <w:rPr>
                <w:rFonts w:asciiTheme="minorHAnsi" w:hAnsiTheme="minorHAnsi"/>
                <w:noProof/>
                <w:sz w:val="22"/>
              </w:rPr>
              <w:tab/>
            </w:r>
            <w:r w:rsidR="005112F8" w:rsidRPr="005D63E7">
              <w:rPr>
                <w:rStyle w:val="Hyperlink"/>
                <w:noProof/>
              </w:rPr>
              <w:t>Tài liệu tham khảo</w:t>
            </w:r>
            <w:r w:rsidR="005112F8">
              <w:rPr>
                <w:noProof/>
                <w:webHidden/>
              </w:rPr>
              <w:tab/>
            </w:r>
            <w:r w:rsidR="005112F8">
              <w:rPr>
                <w:noProof/>
                <w:webHidden/>
              </w:rPr>
              <w:fldChar w:fldCharType="begin"/>
            </w:r>
            <w:r w:rsidR="005112F8">
              <w:rPr>
                <w:noProof/>
                <w:webHidden/>
              </w:rPr>
              <w:instrText xml:space="preserve"> PAGEREF _Toc511588278 \h </w:instrText>
            </w:r>
            <w:r w:rsidR="005112F8">
              <w:rPr>
                <w:noProof/>
                <w:webHidden/>
              </w:rPr>
            </w:r>
            <w:r w:rsidR="005112F8">
              <w:rPr>
                <w:noProof/>
                <w:webHidden/>
              </w:rPr>
              <w:fldChar w:fldCharType="separate"/>
            </w:r>
            <w:r w:rsidR="00E87972">
              <w:rPr>
                <w:noProof/>
                <w:webHidden/>
              </w:rPr>
              <w:t>6</w:t>
            </w:r>
            <w:r w:rsidR="005112F8">
              <w:rPr>
                <w:noProof/>
                <w:webHidden/>
              </w:rPr>
              <w:fldChar w:fldCharType="end"/>
            </w:r>
          </w:hyperlink>
        </w:p>
        <w:p w14:paraId="4FFCF4AC" w14:textId="34CFA767" w:rsidR="00C5146B" w:rsidRPr="00E13472" w:rsidRDefault="00C5146B">
          <w:pPr>
            <w:rPr>
              <w:rFonts w:cs="Times New Roman"/>
              <w:szCs w:val="26"/>
            </w:rPr>
          </w:pPr>
          <w:r w:rsidRPr="00E13472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3FA11D27" w14:textId="4DB461A8" w:rsidR="00714FF6" w:rsidRPr="00E13472" w:rsidRDefault="00714FF6">
      <w:pPr>
        <w:rPr>
          <w:rFonts w:cs="Times New Roman"/>
          <w:szCs w:val="26"/>
        </w:rPr>
      </w:pPr>
      <w:r w:rsidRPr="00E13472">
        <w:rPr>
          <w:rFonts w:cs="Times New Roman"/>
          <w:szCs w:val="26"/>
        </w:rPr>
        <w:br w:type="page"/>
      </w:r>
    </w:p>
    <w:p w14:paraId="4CC9C0CD" w14:textId="6DE84C78" w:rsidR="00714FF6" w:rsidRPr="00E13472" w:rsidRDefault="00714FF6" w:rsidP="00EF2200">
      <w:pPr>
        <w:pStyle w:val="Heading1"/>
      </w:pPr>
      <w:bookmarkStart w:id="0" w:name="_Toc511588266"/>
      <w:proofErr w:type="spellStart"/>
      <w:r w:rsidRPr="00E13472">
        <w:lastRenderedPageBreak/>
        <w:t>Thông</w:t>
      </w:r>
      <w:proofErr w:type="spellEnd"/>
      <w:r w:rsidRPr="00E13472">
        <w:t xml:space="preserve"> tin </w:t>
      </w:r>
      <w:proofErr w:type="spellStart"/>
      <w:r w:rsidRPr="00E13472">
        <w:t>nhóm</w:t>
      </w:r>
      <w:bookmarkEnd w:id="0"/>
      <w:proofErr w:type="spellEnd"/>
    </w:p>
    <w:p w14:paraId="1E7BC70E" w14:textId="39CB08B5" w:rsidR="00714FF6" w:rsidRPr="00E13472" w:rsidRDefault="00714FF6" w:rsidP="00714FF6">
      <w:pPr>
        <w:pStyle w:val="ListParagraph"/>
        <w:numPr>
          <w:ilvl w:val="0"/>
          <w:numId w:val="1"/>
        </w:numPr>
        <w:tabs>
          <w:tab w:val="left" w:pos="5760"/>
        </w:tabs>
        <w:rPr>
          <w:rFonts w:cs="Times New Roman"/>
          <w:szCs w:val="26"/>
        </w:rPr>
      </w:pPr>
      <w:r w:rsidRPr="00E13472">
        <w:rPr>
          <w:rFonts w:cs="Times New Roman"/>
          <w:szCs w:val="26"/>
        </w:rPr>
        <w:t>MSSV: 1612348</w:t>
      </w:r>
      <w:r w:rsidRPr="00E13472">
        <w:rPr>
          <w:rFonts w:cs="Times New Roman"/>
          <w:szCs w:val="26"/>
        </w:rPr>
        <w:tab/>
      </w:r>
      <w:proofErr w:type="spellStart"/>
      <w:r w:rsidRPr="00E13472">
        <w:rPr>
          <w:rFonts w:cs="Times New Roman"/>
          <w:szCs w:val="26"/>
        </w:rPr>
        <w:t>Họ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tên</w:t>
      </w:r>
      <w:proofErr w:type="spellEnd"/>
      <w:r w:rsidRPr="00E13472">
        <w:rPr>
          <w:rFonts w:cs="Times New Roman"/>
          <w:szCs w:val="26"/>
        </w:rPr>
        <w:t>: Lý Vĩnh Lợi</w:t>
      </w:r>
    </w:p>
    <w:p w14:paraId="3D19E74A" w14:textId="27C5C59B" w:rsidR="00714FF6" w:rsidRPr="00E13472" w:rsidRDefault="00714FF6" w:rsidP="00714FF6">
      <w:pPr>
        <w:pStyle w:val="ListParagraph"/>
        <w:numPr>
          <w:ilvl w:val="0"/>
          <w:numId w:val="1"/>
        </w:numPr>
        <w:tabs>
          <w:tab w:val="left" w:pos="5760"/>
        </w:tabs>
        <w:rPr>
          <w:rFonts w:cs="Times New Roman"/>
          <w:szCs w:val="26"/>
        </w:rPr>
      </w:pPr>
      <w:r w:rsidRPr="00E13472">
        <w:rPr>
          <w:rFonts w:cs="Times New Roman"/>
          <w:szCs w:val="26"/>
        </w:rPr>
        <w:t>MSSV: 1612362</w:t>
      </w:r>
      <w:r w:rsidRPr="00E13472">
        <w:rPr>
          <w:rFonts w:cs="Times New Roman"/>
          <w:szCs w:val="26"/>
        </w:rPr>
        <w:tab/>
      </w:r>
      <w:proofErr w:type="spellStart"/>
      <w:r w:rsidRPr="00E13472">
        <w:rPr>
          <w:rFonts w:cs="Times New Roman"/>
          <w:szCs w:val="26"/>
        </w:rPr>
        <w:t>Họ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tên</w:t>
      </w:r>
      <w:proofErr w:type="spellEnd"/>
      <w:r w:rsidRPr="00E13472">
        <w:rPr>
          <w:rFonts w:cs="Times New Roman"/>
          <w:szCs w:val="26"/>
        </w:rPr>
        <w:t xml:space="preserve">: </w:t>
      </w:r>
      <w:proofErr w:type="spellStart"/>
      <w:r w:rsidRPr="00E13472">
        <w:rPr>
          <w:rFonts w:cs="Times New Roman"/>
          <w:szCs w:val="26"/>
        </w:rPr>
        <w:t>Trần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="00E41A33" w:rsidRPr="00E13472">
        <w:rPr>
          <w:rFonts w:cs="Times New Roman"/>
          <w:szCs w:val="26"/>
        </w:rPr>
        <w:t>Văn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Lượ</w:t>
      </w:r>
      <w:r w:rsidR="00E41A33" w:rsidRPr="00E13472">
        <w:rPr>
          <w:rFonts w:cs="Times New Roman"/>
          <w:szCs w:val="26"/>
        </w:rPr>
        <w:t>n</w:t>
      </w:r>
      <w:proofErr w:type="spellEnd"/>
    </w:p>
    <w:p w14:paraId="0DCFEF8E" w14:textId="10571B3D" w:rsidR="00E41A33" w:rsidRPr="00E13472" w:rsidRDefault="00714FF6" w:rsidP="00E41A33">
      <w:pPr>
        <w:pStyle w:val="ListParagraph"/>
        <w:numPr>
          <w:ilvl w:val="0"/>
          <w:numId w:val="1"/>
        </w:numPr>
        <w:tabs>
          <w:tab w:val="left" w:pos="5760"/>
        </w:tabs>
        <w:rPr>
          <w:rFonts w:cs="Times New Roman"/>
          <w:szCs w:val="26"/>
        </w:rPr>
      </w:pPr>
      <w:r w:rsidRPr="00E13472">
        <w:rPr>
          <w:rFonts w:cs="Times New Roman"/>
          <w:szCs w:val="26"/>
        </w:rPr>
        <w:t>MSSV: 1612756</w:t>
      </w:r>
      <w:r w:rsidRPr="00E13472">
        <w:rPr>
          <w:rFonts w:cs="Times New Roman"/>
          <w:szCs w:val="26"/>
        </w:rPr>
        <w:tab/>
      </w:r>
      <w:proofErr w:type="spellStart"/>
      <w:r w:rsidRPr="00E13472">
        <w:rPr>
          <w:rFonts w:cs="Times New Roman"/>
          <w:szCs w:val="26"/>
        </w:rPr>
        <w:t>Họ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tên</w:t>
      </w:r>
      <w:proofErr w:type="spellEnd"/>
      <w:r w:rsidRPr="00E13472">
        <w:rPr>
          <w:rFonts w:cs="Times New Roman"/>
          <w:szCs w:val="26"/>
        </w:rPr>
        <w:t xml:space="preserve">: </w:t>
      </w:r>
      <w:proofErr w:type="spellStart"/>
      <w:r w:rsidRPr="00E13472">
        <w:rPr>
          <w:rFonts w:cs="Times New Roman"/>
          <w:szCs w:val="26"/>
        </w:rPr>
        <w:t>Nguyễn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Hữu</w:t>
      </w:r>
      <w:proofErr w:type="spellEnd"/>
      <w:r w:rsidRPr="00E13472">
        <w:rPr>
          <w:rFonts w:cs="Times New Roman"/>
          <w:szCs w:val="26"/>
        </w:rPr>
        <w:t xml:space="preserve"> </w:t>
      </w:r>
      <w:proofErr w:type="spellStart"/>
      <w:r w:rsidRPr="00E13472">
        <w:rPr>
          <w:rFonts w:cs="Times New Roman"/>
          <w:szCs w:val="26"/>
        </w:rPr>
        <w:t>Trường</w:t>
      </w:r>
      <w:proofErr w:type="spellEnd"/>
    </w:p>
    <w:p w14:paraId="74263F3D" w14:textId="349D9647" w:rsidR="00541345" w:rsidRPr="00567DF9" w:rsidRDefault="00E41A33" w:rsidP="00EF2200">
      <w:pPr>
        <w:pStyle w:val="Heading1"/>
      </w:pPr>
      <w:bookmarkStart w:id="1" w:name="_Toc511588267"/>
      <w:proofErr w:type="spellStart"/>
      <w:r w:rsidRPr="00567DF9">
        <w:t>Phân</w:t>
      </w:r>
      <w:proofErr w:type="spellEnd"/>
      <w:r w:rsidRPr="00567DF9">
        <w:t xml:space="preserve"> </w:t>
      </w:r>
      <w:proofErr w:type="spellStart"/>
      <w:r w:rsidRPr="00567DF9">
        <w:t>công</w:t>
      </w:r>
      <w:proofErr w:type="spellEnd"/>
      <w:r w:rsidRPr="00567DF9">
        <w:t xml:space="preserve"> </w:t>
      </w:r>
      <w:proofErr w:type="spellStart"/>
      <w:r w:rsidRPr="00567DF9">
        <w:t>công</w:t>
      </w:r>
      <w:proofErr w:type="spellEnd"/>
      <w:r w:rsidRPr="00567DF9">
        <w:t xml:space="preserve"> </w:t>
      </w:r>
      <w:proofErr w:type="spellStart"/>
      <w:r w:rsidRPr="00567DF9">
        <w:t>việc</w:t>
      </w:r>
      <w:bookmarkEnd w:id="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5"/>
        <w:gridCol w:w="1801"/>
        <w:gridCol w:w="1434"/>
      </w:tblGrid>
      <w:tr w:rsidR="00E17BE2" w:rsidRPr="00FB2B2A" w14:paraId="3BE2E800" w14:textId="77777777" w:rsidTr="00E17BE2">
        <w:tc>
          <w:tcPr>
            <w:tcW w:w="3270" w:type="pct"/>
            <w:tcBorders>
              <w:tl2br w:val="nil"/>
            </w:tcBorders>
            <w:vAlign w:val="center"/>
          </w:tcPr>
          <w:p w14:paraId="49D9DDA1" w14:textId="40A5C237" w:rsidR="00E17BE2" w:rsidRPr="00FB2B2A" w:rsidRDefault="00E17BE2" w:rsidP="0040379D">
            <w:pPr>
              <w:tabs>
                <w:tab w:val="right" w:pos="2900"/>
              </w:tabs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FB2B2A">
              <w:rPr>
                <w:rFonts w:cs="Times New Roman"/>
                <w:b/>
                <w:szCs w:val="26"/>
              </w:rPr>
              <w:t>Công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việc</w:t>
            </w:r>
            <w:proofErr w:type="spellEnd"/>
          </w:p>
        </w:tc>
        <w:tc>
          <w:tcPr>
            <w:tcW w:w="963" w:type="pct"/>
            <w:vAlign w:val="center"/>
          </w:tcPr>
          <w:p w14:paraId="3087BBDA" w14:textId="5AEDCAF1" w:rsidR="00E17BE2" w:rsidRPr="00FB2B2A" w:rsidRDefault="00E17BE2" w:rsidP="0040379D">
            <w:pPr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FB2B2A">
              <w:rPr>
                <w:rFonts w:cs="Times New Roman"/>
                <w:b/>
                <w:szCs w:val="26"/>
              </w:rPr>
              <w:t>Người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phụ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trách</w:t>
            </w:r>
            <w:proofErr w:type="spellEnd"/>
          </w:p>
        </w:tc>
        <w:tc>
          <w:tcPr>
            <w:tcW w:w="767" w:type="pct"/>
            <w:vAlign w:val="center"/>
          </w:tcPr>
          <w:p w14:paraId="461845F3" w14:textId="320C14BA" w:rsidR="00E17BE2" w:rsidRPr="00FB2B2A" w:rsidRDefault="00E17BE2" w:rsidP="0040379D">
            <w:pPr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FB2B2A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hoàn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thành</w:t>
            </w:r>
            <w:proofErr w:type="spellEnd"/>
            <w:r w:rsidR="00A50F1C">
              <w:rPr>
                <w:rFonts w:cs="Times New Roman"/>
                <w:b/>
                <w:szCs w:val="26"/>
              </w:rPr>
              <w:t xml:space="preserve"> (%)</w:t>
            </w:r>
          </w:p>
        </w:tc>
      </w:tr>
      <w:tr w:rsidR="00DE64DA" w:rsidRPr="00FB2B2A" w14:paraId="5DC8C706" w14:textId="77777777" w:rsidTr="00DE64DA">
        <w:tc>
          <w:tcPr>
            <w:tcW w:w="5000" w:type="pct"/>
            <w:gridSpan w:val="3"/>
            <w:tcBorders>
              <w:tl2br w:val="nil"/>
            </w:tcBorders>
            <w:vAlign w:val="center"/>
          </w:tcPr>
          <w:p w14:paraId="5EE6F819" w14:textId="01606378" w:rsidR="00DE64DA" w:rsidRPr="00FB2B2A" w:rsidRDefault="00DE64DA" w:rsidP="00FB2B2A">
            <w:pPr>
              <w:rPr>
                <w:rFonts w:cs="Times New Roman"/>
                <w:b/>
                <w:szCs w:val="26"/>
              </w:rPr>
            </w:pPr>
            <w:proofErr w:type="spellStart"/>
            <w:r w:rsidRPr="00FB2B2A">
              <w:rPr>
                <w:rFonts w:cs="Times New Roman"/>
                <w:b/>
                <w:szCs w:val="26"/>
              </w:rPr>
              <w:t>Các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hàm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chính</w:t>
            </w:r>
            <w:proofErr w:type="spellEnd"/>
          </w:p>
        </w:tc>
      </w:tr>
      <w:tr w:rsidR="00E17BE2" w:rsidRPr="00E13472" w14:paraId="796020ED" w14:textId="77777777" w:rsidTr="00E17BE2">
        <w:tc>
          <w:tcPr>
            <w:tcW w:w="3270" w:type="pct"/>
            <w:vAlign w:val="center"/>
          </w:tcPr>
          <w:p w14:paraId="0AEB2357" w14:textId="3C9A3FFE" w:rsidR="00E17BE2" w:rsidRPr="00E13472" w:rsidRDefault="0002453D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Date</w:t>
            </w:r>
            <w:r w:rsidR="00540B7E">
              <w:rPr>
                <w:rFonts w:cs="Times New Roman"/>
                <w:szCs w:val="26"/>
              </w:rPr>
              <w:t xml:space="preserve">: </w:t>
            </w:r>
            <w:proofErr w:type="spellStart"/>
            <w:r w:rsidR="00540B7E">
              <w:rPr>
                <w:rFonts w:cs="Times New Roman"/>
                <w:szCs w:val="26"/>
              </w:rPr>
              <w:t>Xuất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</w:t>
            </w:r>
            <w:proofErr w:type="spellStart"/>
            <w:r w:rsidR="00540B7E">
              <w:rPr>
                <w:rFonts w:cs="Times New Roman"/>
                <w:szCs w:val="26"/>
              </w:rPr>
              <w:t>chuỗi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TIME </w:t>
            </w:r>
            <w:proofErr w:type="spellStart"/>
            <w:r w:rsidR="00540B7E">
              <w:rPr>
                <w:rFonts w:cs="Times New Roman"/>
                <w:szCs w:val="26"/>
              </w:rPr>
              <w:t>theo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</w:t>
            </w:r>
            <w:proofErr w:type="spellStart"/>
            <w:r w:rsidR="00540B7E">
              <w:rPr>
                <w:rFonts w:cs="Times New Roman"/>
                <w:szCs w:val="26"/>
              </w:rPr>
              <w:t>định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</w:t>
            </w:r>
            <w:proofErr w:type="spellStart"/>
            <w:r w:rsidR="00540B7E">
              <w:rPr>
                <w:rFonts w:cs="Times New Roman"/>
                <w:szCs w:val="26"/>
              </w:rPr>
              <w:t>dạng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DD/MM/YYYY</w:t>
            </w:r>
          </w:p>
        </w:tc>
        <w:tc>
          <w:tcPr>
            <w:tcW w:w="963" w:type="pct"/>
            <w:vAlign w:val="center"/>
          </w:tcPr>
          <w:p w14:paraId="0F16448B" w14:textId="58F11387" w:rsidR="00E17BE2" w:rsidRPr="00E13472" w:rsidRDefault="00540B7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79B78430" w14:textId="61FB8DB3" w:rsidR="00E17BE2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E17BE2" w:rsidRPr="00E13472" w14:paraId="0D0886BF" w14:textId="77777777" w:rsidTr="00E17BE2">
        <w:tc>
          <w:tcPr>
            <w:tcW w:w="3270" w:type="pct"/>
            <w:vAlign w:val="center"/>
          </w:tcPr>
          <w:p w14:paraId="77DC2379" w14:textId="21605E58" w:rsidR="00E17BE2" w:rsidRPr="00E13472" w:rsidRDefault="00540B7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Convert</w:t>
            </w:r>
            <w:r w:rsidR="00294424">
              <w:rPr>
                <w:rFonts w:cs="Times New Roman"/>
                <w:szCs w:val="26"/>
              </w:rPr>
              <w:t xml:space="preserve">: </w:t>
            </w:r>
            <w:proofErr w:type="spellStart"/>
            <w:r w:rsidR="00294424">
              <w:rPr>
                <w:rFonts w:cs="Times New Roman"/>
                <w:szCs w:val="26"/>
              </w:rPr>
              <w:t>Chuyển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đổi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kiểu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định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dạng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của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chuỗi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74AF35E9" w14:textId="3A31CEA6" w:rsidR="00E17BE2" w:rsidRPr="00E13472" w:rsidRDefault="00540B7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5349D111" w14:textId="72740B2D" w:rsidR="00E17BE2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E17BE2" w:rsidRPr="00E13472" w14:paraId="286CBF7A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1B261565" w14:textId="7F8E7A1A" w:rsidR="00E17BE2" w:rsidRPr="00E13472" w:rsidRDefault="00540B7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Day</w:t>
            </w:r>
            <w:r w:rsidR="00294424">
              <w:rPr>
                <w:rFonts w:cs="Times New Roman"/>
                <w:szCs w:val="26"/>
              </w:rPr>
              <w:t xml:space="preserve">: </w:t>
            </w:r>
            <w:proofErr w:type="spellStart"/>
            <w:r w:rsidR="00294424">
              <w:rPr>
                <w:rFonts w:cs="Times New Roman"/>
                <w:szCs w:val="26"/>
              </w:rPr>
              <w:t>Lấy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ngày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từ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chuỗi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1ACC57F7" w14:textId="231BEAE9" w:rsidR="00E17BE2" w:rsidRPr="00E13472" w:rsidRDefault="00540B7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1F0F8C86" w14:textId="43DDAD50" w:rsidR="00E17BE2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540B7E" w:rsidRPr="00E13472" w14:paraId="42FE0323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BD3EA4A" w14:textId="148BBB29" w:rsidR="00540B7E" w:rsidRDefault="00540B7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Month</w:t>
            </w:r>
            <w:r w:rsidR="00294424">
              <w:rPr>
                <w:rFonts w:cs="Times New Roman"/>
                <w:szCs w:val="26"/>
              </w:rPr>
              <w:t xml:space="preserve">: </w:t>
            </w:r>
            <w:proofErr w:type="spellStart"/>
            <w:r w:rsidR="00294424">
              <w:rPr>
                <w:rFonts w:cs="Times New Roman"/>
                <w:szCs w:val="26"/>
              </w:rPr>
              <w:t>Lấy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tháng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từ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chuỗi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4BCFE502" w14:textId="7EEE5A35" w:rsidR="00540B7E" w:rsidRDefault="00540B7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01916C8D" w14:textId="30491A99" w:rsidR="00540B7E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540B7E" w:rsidRPr="00E13472" w14:paraId="7B21ACC9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0D66248F" w14:textId="172CF053" w:rsidR="00540B7E" w:rsidRDefault="00540B7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Year</w:t>
            </w:r>
            <w:r w:rsidR="00294424">
              <w:rPr>
                <w:rFonts w:cs="Times New Roman"/>
                <w:szCs w:val="26"/>
              </w:rPr>
              <w:t xml:space="preserve">: </w:t>
            </w:r>
            <w:proofErr w:type="spellStart"/>
            <w:r w:rsidR="00294424">
              <w:rPr>
                <w:rFonts w:cs="Times New Roman"/>
                <w:szCs w:val="26"/>
              </w:rPr>
              <w:t>Lấy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năm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từ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</w:t>
            </w:r>
            <w:proofErr w:type="spellStart"/>
            <w:r w:rsidR="00294424">
              <w:rPr>
                <w:rFonts w:cs="Times New Roman"/>
                <w:szCs w:val="26"/>
              </w:rPr>
              <w:t>chuỗi</w:t>
            </w:r>
            <w:proofErr w:type="spellEnd"/>
            <w:r w:rsidR="00294424"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22953ECB" w14:textId="1D035E30" w:rsidR="00540B7E" w:rsidRDefault="00540B7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5296B81A" w14:textId="067C316A" w:rsidR="00540B7E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F801AB" w:rsidRPr="00E13472" w14:paraId="637CFD84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69292F16" w14:textId="2BD994AF" w:rsidR="00F801AB" w:rsidRDefault="00F801AB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Xuất</w:t>
            </w:r>
            <w:proofErr w:type="spellEnd"/>
            <w:r>
              <w:rPr>
                <w:rFonts w:cs="Times New Roman"/>
                <w:szCs w:val="26"/>
              </w:rPr>
              <w:t xml:space="preserve"> menu, </w:t>
            </w:r>
            <w:proofErr w:type="spellStart"/>
            <w:r>
              <w:rPr>
                <w:rFonts w:cs="Times New Roman"/>
                <w:szCs w:val="26"/>
              </w:rPr>
              <w:t>lựa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  <w:tc>
          <w:tcPr>
            <w:tcW w:w="963" w:type="pct"/>
            <w:vAlign w:val="center"/>
          </w:tcPr>
          <w:p w14:paraId="6C00439E" w14:textId="65C73016" w:rsidR="00F801AB" w:rsidRDefault="00F801AB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Lượn</w:t>
            </w:r>
            <w:proofErr w:type="spellEnd"/>
          </w:p>
        </w:tc>
        <w:tc>
          <w:tcPr>
            <w:tcW w:w="767" w:type="pct"/>
            <w:vAlign w:val="center"/>
          </w:tcPr>
          <w:p w14:paraId="612F026D" w14:textId="696758DF" w:rsidR="00F801AB" w:rsidRPr="00E13472" w:rsidRDefault="005627B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540B7E" w:rsidRPr="00E13472" w14:paraId="7D8E53CF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0F1D250D" w14:textId="3F0AA82F" w:rsidR="00540B7E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LeapYear</w:t>
            </w:r>
            <w:proofErr w:type="spellEnd"/>
            <w:r>
              <w:rPr>
                <w:rFonts w:cs="Times New Roman"/>
                <w:szCs w:val="26"/>
              </w:rPr>
              <w:t xml:space="preserve">: </w:t>
            </w:r>
            <w:proofErr w:type="spellStart"/>
            <w:r w:rsidR="00540B7E">
              <w:rPr>
                <w:rFonts w:cs="Times New Roman"/>
                <w:szCs w:val="26"/>
              </w:rPr>
              <w:t>Kiểm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</w:t>
            </w:r>
            <w:proofErr w:type="spellStart"/>
            <w:r w:rsidR="00540B7E">
              <w:rPr>
                <w:rFonts w:cs="Times New Roman"/>
                <w:szCs w:val="26"/>
              </w:rPr>
              <w:t>tra</w:t>
            </w:r>
            <w:proofErr w:type="spellEnd"/>
            <w:r w:rsidR="00540B7E"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nhuận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truyền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  <w:r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6C231134" w14:textId="316165F5" w:rsidR="00540B7E" w:rsidRDefault="00DE64DA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Trường</w:t>
            </w:r>
            <w:proofErr w:type="spellEnd"/>
          </w:p>
        </w:tc>
        <w:tc>
          <w:tcPr>
            <w:tcW w:w="767" w:type="pct"/>
            <w:vAlign w:val="center"/>
          </w:tcPr>
          <w:p w14:paraId="1857DB8C" w14:textId="0DD578B1" w:rsidR="00540B7E" w:rsidRPr="00E13472" w:rsidRDefault="009C31E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43C42FB6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16754DDF" w14:textId="383B2E9D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LeapYear</w:t>
            </w:r>
            <w:proofErr w:type="spellEnd"/>
            <w:r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nhuận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truyền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  <w:r>
              <w:rPr>
                <w:rFonts w:cs="Times New Roman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963" w:type="pct"/>
            <w:vAlign w:val="center"/>
          </w:tcPr>
          <w:p w14:paraId="2D3921FB" w14:textId="34A347D5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Trường</w:t>
            </w:r>
            <w:proofErr w:type="spellEnd"/>
          </w:p>
        </w:tc>
        <w:tc>
          <w:tcPr>
            <w:tcW w:w="767" w:type="pct"/>
            <w:vAlign w:val="center"/>
          </w:tcPr>
          <w:p w14:paraId="03D955FB" w14:textId="73520595" w:rsidR="00DE64DA" w:rsidRPr="00E13472" w:rsidRDefault="009C31E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002A49C7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0C657D53" w14:textId="79410805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GetTime</w:t>
            </w:r>
            <w:proofErr w:type="spellEnd"/>
            <w:r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biệt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giữa</w:t>
            </w:r>
            <w:proofErr w:type="spellEnd"/>
            <w:r>
              <w:rPr>
                <w:rFonts w:cs="Times New Roman"/>
                <w:szCs w:val="26"/>
              </w:rPr>
              <w:t xml:space="preserve"> 2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  <w:r>
              <w:rPr>
                <w:rFonts w:cs="Times New Roman"/>
                <w:szCs w:val="26"/>
              </w:rPr>
              <w:t xml:space="preserve"> TIME</w:t>
            </w:r>
          </w:p>
        </w:tc>
        <w:tc>
          <w:tcPr>
            <w:tcW w:w="963" w:type="pct"/>
            <w:vAlign w:val="center"/>
          </w:tcPr>
          <w:p w14:paraId="2C8597F2" w14:textId="2F7ECEE4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Trường</w:t>
            </w:r>
            <w:proofErr w:type="spellEnd"/>
          </w:p>
        </w:tc>
        <w:tc>
          <w:tcPr>
            <w:tcW w:w="767" w:type="pct"/>
            <w:vAlign w:val="center"/>
          </w:tcPr>
          <w:p w14:paraId="1C22DAA2" w14:textId="013142A5" w:rsidR="00DE64DA" w:rsidRPr="00E13472" w:rsidRDefault="009C31E8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572F822F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1A98F2D7" w14:textId="48355F30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Weekday: Cho </w:t>
            </w:r>
            <w:proofErr w:type="spellStart"/>
            <w:r>
              <w:rPr>
                <w:rFonts w:cs="Times New Roman"/>
                <w:szCs w:val="26"/>
              </w:rPr>
              <w:t>biết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  <w:r>
              <w:rPr>
                <w:rFonts w:cs="Times New Roman"/>
                <w:szCs w:val="26"/>
              </w:rPr>
              <w:t xml:space="preserve"> TIME </w:t>
            </w:r>
            <w:proofErr w:type="spellStart"/>
            <w:r>
              <w:rPr>
                <w:rFonts w:cs="Times New Roman"/>
                <w:szCs w:val="26"/>
              </w:rPr>
              <w:t>tương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ứng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thứ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mấy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tuần</w:t>
            </w:r>
            <w:proofErr w:type="spellEnd"/>
          </w:p>
        </w:tc>
        <w:tc>
          <w:tcPr>
            <w:tcW w:w="963" w:type="pct"/>
            <w:vAlign w:val="center"/>
          </w:tcPr>
          <w:p w14:paraId="78A8EE14" w14:textId="78C647A9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Trường</w:t>
            </w:r>
            <w:proofErr w:type="spellEnd"/>
            <w:r w:rsidR="001C6AF1">
              <w:rPr>
                <w:rFonts w:cs="Times New Roman"/>
                <w:szCs w:val="26"/>
              </w:rPr>
              <w:t xml:space="preserve"> + Lợi</w:t>
            </w:r>
          </w:p>
        </w:tc>
        <w:tc>
          <w:tcPr>
            <w:tcW w:w="767" w:type="pct"/>
            <w:vAlign w:val="center"/>
          </w:tcPr>
          <w:p w14:paraId="03C27C84" w14:textId="295E5248" w:rsidR="00DE64DA" w:rsidRPr="00E13472" w:rsidRDefault="001C6AF1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CE1EBE" w:rsidRPr="00E13472" w14:paraId="2A26809E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422D110" w14:textId="2B583096" w:rsidR="00CE1EBE" w:rsidRDefault="00CE1EB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nhuận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gần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nhất</w:t>
            </w:r>
            <w:proofErr w:type="spellEnd"/>
          </w:p>
        </w:tc>
        <w:tc>
          <w:tcPr>
            <w:tcW w:w="963" w:type="pct"/>
            <w:vAlign w:val="center"/>
          </w:tcPr>
          <w:p w14:paraId="36BB260F" w14:textId="37F731AB" w:rsidR="00CE1EBE" w:rsidRDefault="00CE1EBE" w:rsidP="0040379D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Trường</w:t>
            </w:r>
            <w:proofErr w:type="spellEnd"/>
          </w:p>
        </w:tc>
        <w:tc>
          <w:tcPr>
            <w:tcW w:w="767" w:type="pct"/>
            <w:vAlign w:val="center"/>
          </w:tcPr>
          <w:p w14:paraId="44AFDFB8" w14:textId="2CC71EC2" w:rsidR="00CE1EBE" w:rsidRPr="00E13472" w:rsidRDefault="00EE7DBB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0D01250B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06D1E31" w14:textId="7BDD78AA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truyền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ngày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tháng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năm</w:t>
            </w:r>
            <w:proofErr w:type="spellEnd"/>
          </w:p>
        </w:tc>
        <w:tc>
          <w:tcPr>
            <w:tcW w:w="963" w:type="pct"/>
            <w:vAlign w:val="center"/>
          </w:tcPr>
          <w:p w14:paraId="652C0C66" w14:textId="7716F81F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65E493A6" w14:textId="777712AF" w:rsidR="00DE64DA" w:rsidRPr="00E13472" w:rsidRDefault="00821FB5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FB2B2A" w14:paraId="02813176" w14:textId="77777777" w:rsidTr="00DE64DA">
        <w:trPr>
          <w:trHeight w:val="43"/>
        </w:trPr>
        <w:tc>
          <w:tcPr>
            <w:tcW w:w="5000" w:type="pct"/>
            <w:gridSpan w:val="3"/>
            <w:vAlign w:val="center"/>
          </w:tcPr>
          <w:p w14:paraId="2275210A" w14:textId="71C06D75" w:rsidR="00DE64DA" w:rsidRPr="00FB2B2A" w:rsidRDefault="00DE64DA" w:rsidP="00FB2B2A">
            <w:pPr>
              <w:rPr>
                <w:rFonts w:cs="Times New Roman"/>
                <w:b/>
                <w:szCs w:val="26"/>
              </w:rPr>
            </w:pPr>
            <w:proofErr w:type="spellStart"/>
            <w:r w:rsidRPr="00FB2B2A">
              <w:rPr>
                <w:rFonts w:cs="Times New Roman"/>
                <w:b/>
                <w:szCs w:val="26"/>
              </w:rPr>
              <w:t>Các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hàm</w:t>
            </w:r>
            <w:proofErr w:type="spellEnd"/>
            <w:r w:rsidRPr="00FB2B2A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FB2B2A">
              <w:rPr>
                <w:rFonts w:cs="Times New Roman"/>
                <w:b/>
                <w:szCs w:val="26"/>
              </w:rPr>
              <w:t>phụ</w:t>
            </w:r>
            <w:proofErr w:type="spellEnd"/>
          </w:p>
        </w:tc>
      </w:tr>
      <w:tr w:rsidR="00DE64DA" w:rsidRPr="00E13472" w14:paraId="4F78BFD3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79059150" w14:textId="0E05BBF0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đổi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  <w:r>
              <w:rPr>
                <w:rFonts w:cs="Times New Roman"/>
                <w:szCs w:val="26"/>
              </w:rPr>
              <w:t xml:space="preserve"> sang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</w:p>
        </w:tc>
        <w:tc>
          <w:tcPr>
            <w:tcW w:w="963" w:type="pct"/>
            <w:vAlign w:val="center"/>
          </w:tcPr>
          <w:p w14:paraId="65A4AFF5" w14:textId="2E78404B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79FF3A9E" w14:textId="1886D146" w:rsidR="00DE64DA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1AF36B40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850E177" w14:textId="6E26E11A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đổi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  <w:r>
              <w:rPr>
                <w:rFonts w:cs="Times New Roman"/>
                <w:szCs w:val="26"/>
              </w:rPr>
              <w:t xml:space="preserve"> sang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nguyên</w:t>
            </w:r>
            <w:proofErr w:type="spellEnd"/>
          </w:p>
        </w:tc>
        <w:tc>
          <w:tcPr>
            <w:tcW w:w="963" w:type="pct"/>
            <w:vAlign w:val="center"/>
          </w:tcPr>
          <w:p w14:paraId="11E65A17" w14:textId="24DFD996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4D1ADF40" w14:textId="2C305BB3" w:rsidR="00DE64DA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12F7A211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7559AEEC" w14:textId="1C2012CA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đổi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sang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</w:p>
        </w:tc>
        <w:tc>
          <w:tcPr>
            <w:tcW w:w="963" w:type="pct"/>
            <w:vAlign w:val="center"/>
          </w:tcPr>
          <w:p w14:paraId="0C987B70" w14:textId="1D5CF726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50C43A26" w14:textId="76FFB56F" w:rsidR="00DE64DA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DE64DA" w:rsidRPr="00E13472" w14:paraId="2DE570AB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74F6EED4" w14:textId="347AE0AE" w:rsidR="00DE64DA" w:rsidRDefault="00DE64DA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chuyển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đổi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một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  <w:r>
              <w:rPr>
                <w:rFonts w:cs="Times New Roman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Cs w:val="26"/>
              </w:rPr>
              <w:t>dương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nhỏ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hơn</w:t>
            </w:r>
            <w:proofErr w:type="spellEnd"/>
            <w:r>
              <w:rPr>
                <w:rFonts w:cs="Times New Roman"/>
                <w:szCs w:val="26"/>
              </w:rPr>
              <w:t xml:space="preserve"> 10) sang </w:t>
            </w:r>
            <w:proofErr w:type="spellStart"/>
            <w:r>
              <w:rPr>
                <w:rFonts w:cs="Times New Roman"/>
                <w:szCs w:val="26"/>
              </w:rPr>
              <w:t>chữ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số</w:t>
            </w:r>
            <w:proofErr w:type="spellEnd"/>
          </w:p>
        </w:tc>
        <w:tc>
          <w:tcPr>
            <w:tcW w:w="963" w:type="pct"/>
            <w:vAlign w:val="center"/>
          </w:tcPr>
          <w:p w14:paraId="403533CD" w14:textId="20F028DB" w:rsidR="00DE64DA" w:rsidRDefault="00DE64DA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541111D1" w14:textId="04034848" w:rsidR="00DE64DA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CE1EBE" w:rsidRPr="00E13472" w14:paraId="4D5EC3C0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4372D60" w14:textId="45B7A880" w:rsidR="00CE1EBE" w:rsidRDefault="00CE1EB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chuỗi</w:t>
            </w:r>
            <w:proofErr w:type="spellEnd"/>
          </w:p>
        </w:tc>
        <w:tc>
          <w:tcPr>
            <w:tcW w:w="963" w:type="pct"/>
            <w:vAlign w:val="center"/>
          </w:tcPr>
          <w:p w14:paraId="43D481B5" w14:textId="6FCA1DC0" w:rsidR="00CE1EBE" w:rsidRDefault="00CE1EBE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4A80E1AF" w14:textId="50A42C39" w:rsidR="00CE1EBE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  <w:tr w:rsidR="00CE1EBE" w:rsidRPr="00E13472" w14:paraId="228C22B5" w14:textId="77777777" w:rsidTr="00E17BE2">
        <w:trPr>
          <w:trHeight w:val="43"/>
        </w:trPr>
        <w:tc>
          <w:tcPr>
            <w:tcW w:w="3270" w:type="pct"/>
            <w:vAlign w:val="center"/>
          </w:tcPr>
          <w:p w14:paraId="36466884" w14:textId="3FD239C2" w:rsidR="00CE1EBE" w:rsidRDefault="00CE1EBE" w:rsidP="009F7881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Hàm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mảng</w:t>
            </w:r>
            <w:proofErr w:type="spellEnd"/>
          </w:p>
        </w:tc>
        <w:tc>
          <w:tcPr>
            <w:tcW w:w="963" w:type="pct"/>
            <w:vAlign w:val="center"/>
          </w:tcPr>
          <w:p w14:paraId="46245BC8" w14:textId="360E0006" w:rsidR="00CE1EBE" w:rsidRDefault="00CE1EBE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Lợi</w:t>
            </w:r>
          </w:p>
        </w:tc>
        <w:tc>
          <w:tcPr>
            <w:tcW w:w="767" w:type="pct"/>
            <w:vAlign w:val="center"/>
          </w:tcPr>
          <w:p w14:paraId="7BE1DA99" w14:textId="6AB16493" w:rsidR="00CE1EBE" w:rsidRPr="00E13472" w:rsidRDefault="00A50F1C" w:rsidP="0040379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</w:tr>
    </w:tbl>
    <w:p w14:paraId="6276DE61" w14:textId="3286EA81" w:rsidR="00FB2B2A" w:rsidRDefault="00FB2B2A" w:rsidP="0040379D">
      <w:pPr>
        <w:rPr>
          <w:rFonts w:cs="Times New Roman"/>
          <w:szCs w:val="26"/>
        </w:rPr>
      </w:pPr>
    </w:p>
    <w:p w14:paraId="7CDF260F" w14:textId="77777777" w:rsidR="00FB2B2A" w:rsidRDefault="00FB2B2A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EC93075" w14:textId="32C45C1A" w:rsidR="008F4563" w:rsidRPr="008F4563" w:rsidRDefault="00D074F2" w:rsidP="008F4563">
      <w:pPr>
        <w:pStyle w:val="Heading1"/>
      </w:pPr>
      <w:bookmarkStart w:id="2" w:name="_Toc51158826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bookmarkEnd w:id="2"/>
      <w:proofErr w:type="spellStart"/>
      <w:r w:rsidR="008F4563">
        <w:t>từng</w:t>
      </w:r>
      <w:proofErr w:type="spellEnd"/>
      <w:r w:rsidR="008F4563">
        <w:t xml:space="preserve"> </w:t>
      </w:r>
      <w:proofErr w:type="spellStart"/>
      <w:r w:rsidR="008F4563">
        <w:t>bước</w:t>
      </w:r>
      <w:proofErr w:type="spellEnd"/>
      <w:r w:rsidR="008F4563">
        <w:t xml:space="preserve"> </w:t>
      </w:r>
      <w:proofErr w:type="spellStart"/>
      <w:r w:rsidR="008F4563">
        <w:t>thuật</w:t>
      </w:r>
      <w:proofErr w:type="spellEnd"/>
      <w:r w:rsidR="008F4563">
        <w:t xml:space="preserve"> </w:t>
      </w:r>
      <w:proofErr w:type="spellStart"/>
      <w:r w:rsidR="008F4563">
        <w:t>toán</w:t>
      </w:r>
      <w:proofErr w:type="spellEnd"/>
      <w:r w:rsidR="008F4563">
        <w:t xml:space="preserve"> </w:t>
      </w:r>
      <w:proofErr w:type="spellStart"/>
      <w:r w:rsidR="008F4563">
        <w:t>phát</w:t>
      </w:r>
      <w:proofErr w:type="spellEnd"/>
      <w:r w:rsidR="008F4563">
        <w:t xml:space="preserve"> </w:t>
      </w:r>
      <w:proofErr w:type="spellStart"/>
      <w:r w:rsidR="008F4563">
        <w:t>sinh</w:t>
      </w:r>
      <w:proofErr w:type="spellEnd"/>
      <w:r w:rsidR="008F4563">
        <w:t xml:space="preserve"> key</w:t>
      </w:r>
    </w:p>
    <w:p w14:paraId="3CE490BB" w14:textId="525B95BF" w:rsidR="00F93FD2" w:rsidRDefault="008F4563" w:rsidP="00F93FD2">
      <w:pPr>
        <w:pStyle w:val="Heading2"/>
      </w:pPr>
      <w:r>
        <w:t xml:space="preserve">File </w:t>
      </w:r>
      <w:proofErr w:type="spellStart"/>
      <w:r>
        <w:t>Crackme</w:t>
      </w:r>
      <w:proofErr w:type="spellEnd"/>
      <w:r>
        <w:t xml:space="preserve"> 2.2</w:t>
      </w:r>
    </w:p>
    <w:p w14:paraId="1E8C9129" w14:textId="2AF41277" w:rsidR="00DE1F81" w:rsidRPr="00DE1F81" w:rsidRDefault="00DE1F81" w:rsidP="00DE1F81">
      <w:pPr>
        <w:pStyle w:val="Heading3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54C6B21" w14:textId="69D449AB" w:rsidR="00AD625F" w:rsidRDefault="00F93FD2" w:rsidP="00F93FD2">
      <w:pPr>
        <w:pStyle w:val="ListParagraph"/>
        <w:numPr>
          <w:ilvl w:val="0"/>
          <w:numId w:val="1"/>
        </w:numPr>
      </w:pPr>
      <w:r>
        <w:t xml:space="preserve">File 2.2.exe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101B14B1" w14:textId="0709A02F" w:rsidR="00F93FD2" w:rsidRDefault="00F93FD2" w:rsidP="00F93FD2">
      <w:pPr>
        <w:pStyle w:val="ListParagraph"/>
      </w:pPr>
      <w:r>
        <w:rPr>
          <w:noProof/>
        </w:rPr>
        <w:drawing>
          <wp:inline distT="0" distB="0" distL="0" distR="0" wp14:anchorId="27194149" wp14:editId="1FD344F8">
            <wp:extent cx="5943600" cy="3211195"/>
            <wp:effectExtent l="0" t="0" r="0" b="8255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E67F" w14:textId="45A110A2" w:rsidR="00F93FD2" w:rsidRDefault="00F93FD2" w:rsidP="00F93FD2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PEID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4F07F603" w14:textId="336B3763" w:rsidR="00F93FD2" w:rsidRDefault="00F93FD2" w:rsidP="00F93FD2">
      <w:pPr>
        <w:pStyle w:val="ListParagraph"/>
      </w:pPr>
      <w:r>
        <w:rPr>
          <w:noProof/>
        </w:rPr>
        <w:drawing>
          <wp:inline distT="0" distB="0" distL="0" distR="0" wp14:anchorId="2D6C7574" wp14:editId="4BB68077">
            <wp:extent cx="3982006" cy="2267266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x_f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8DB" w14:textId="3ABEB140" w:rsidR="00F93FD2" w:rsidRDefault="00F93FD2" w:rsidP="00F93FD2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UPX</w:t>
      </w:r>
      <w:sdt>
        <w:sdtPr>
          <w:id w:val="-947304584"/>
          <w:citation/>
        </w:sdtPr>
        <w:sdtContent>
          <w:r w:rsidR="00D34C3A">
            <w:fldChar w:fldCharType="begin"/>
          </w:r>
          <w:r w:rsidR="00D34C3A">
            <w:instrText xml:space="preserve"> CITATION Mar18 \l 1033 </w:instrText>
          </w:r>
          <w:r w:rsidR="00D34C3A">
            <w:fldChar w:fldCharType="separate"/>
          </w:r>
          <w:r w:rsidR="00D34C3A">
            <w:rPr>
              <w:noProof/>
            </w:rPr>
            <w:t xml:space="preserve"> </w:t>
          </w:r>
          <w:r w:rsidR="00D34C3A" w:rsidRPr="00D34C3A">
            <w:rPr>
              <w:noProof/>
            </w:rPr>
            <w:t>[1]</w:t>
          </w:r>
          <w:r w:rsidR="00D34C3A">
            <w:fldChar w:fldCharType="end"/>
          </w:r>
        </w:sdtContent>
      </w:sdt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3C41B84" w14:textId="5071D6A6" w:rsidR="00F93FD2" w:rsidRDefault="00D34C3A" w:rsidP="00D34C3A">
      <w:pPr>
        <w:pStyle w:val="ListParagraph"/>
      </w:pPr>
      <w:r>
        <w:rPr>
          <w:noProof/>
        </w:rPr>
        <w:lastRenderedPageBreak/>
        <w:drawing>
          <wp:inline distT="0" distB="0" distL="0" distR="0" wp14:anchorId="16E26CB5" wp14:editId="0E0E2A1A">
            <wp:extent cx="5943600" cy="3108325"/>
            <wp:effectExtent l="0" t="0" r="0" b="0"/>
            <wp:docPr id="3" name="Picture 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x_decomp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88C7" w14:textId="16A20C54" w:rsidR="00D34C3A" w:rsidRDefault="00D34C3A" w:rsidP="00D34C3A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run</w:t>
      </w:r>
    </w:p>
    <w:p w14:paraId="68BA8585" w14:textId="5041CFEE" w:rsidR="00622D55" w:rsidRDefault="0088255D" w:rsidP="00622D55">
      <w:pPr>
        <w:pStyle w:val="ListParagraph"/>
      </w:pPr>
      <w:r>
        <w:rPr>
          <w:noProof/>
        </w:rPr>
        <w:drawing>
          <wp:inline distT="0" distB="0" distL="0" distR="0" wp14:anchorId="02645C7A" wp14:editId="6E7BF3DC">
            <wp:extent cx="5943600" cy="3211195"/>
            <wp:effectExtent l="0" t="0" r="0" b="8255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_after_decomp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07C" w14:textId="6FD58F67" w:rsidR="00622D55" w:rsidRDefault="00622D55" w:rsidP="00622D55">
      <w:pPr>
        <w:pStyle w:val="Heading3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</w:t>
      </w:r>
    </w:p>
    <w:p w14:paraId="6EEB5F52" w14:textId="24085623" w:rsidR="004F2110" w:rsidRPr="004F2110" w:rsidRDefault="004F2110" w:rsidP="004F2110"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breakpoint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(F9),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</w:p>
    <w:p w14:paraId="5C730DAD" w14:textId="56B4C533" w:rsidR="00622D55" w:rsidRDefault="004F2110" w:rsidP="00622D55">
      <w:r>
        <w:rPr>
          <w:noProof/>
        </w:rPr>
        <w:lastRenderedPageBreak/>
        <w:drawing>
          <wp:inline distT="0" distB="0" distL="0" distR="0" wp14:anchorId="162BE932" wp14:editId="6DEB1D72">
            <wp:extent cx="5943600" cy="3211195"/>
            <wp:effectExtent l="0" t="0" r="0" b="8255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_p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B78" w14:textId="7D836280" w:rsidR="004F2110" w:rsidRDefault="004F2110" w:rsidP="00622D55">
      <w:r>
        <w:rPr>
          <w:noProof/>
        </w:rPr>
        <w:drawing>
          <wp:inline distT="0" distB="0" distL="0" distR="0" wp14:anchorId="429B68C3" wp14:editId="14982A66">
            <wp:extent cx="5943600" cy="3211195"/>
            <wp:effectExtent l="0" t="0" r="0" b="8255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_path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B200" w14:textId="7103CF49" w:rsidR="005F250C" w:rsidRDefault="005F250C" w:rsidP="00622D55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0040115A, 1 file exe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3A3417BC" w14:textId="5F2BDF7E" w:rsidR="005F250C" w:rsidRDefault="005F250C" w:rsidP="00622D55">
      <w:r>
        <w:rPr>
          <w:noProof/>
        </w:rPr>
        <w:lastRenderedPageBreak/>
        <w:drawing>
          <wp:inline distT="0" distB="0" distL="0" distR="0" wp14:anchorId="3129BFD0" wp14:editId="53478DC7">
            <wp:extent cx="5943600" cy="462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_fol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20E" w14:textId="4FE15239" w:rsidR="005F250C" w:rsidRDefault="005F250C" w:rsidP="00622D55"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copy file </w:t>
      </w:r>
      <w:proofErr w:type="spellStart"/>
      <w:r>
        <w:t>trên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copy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0040115A)</w:t>
      </w:r>
    </w:p>
    <w:p w14:paraId="60C064A1" w14:textId="0E5AF2C3" w:rsidR="005F250C" w:rsidRDefault="002F2806" w:rsidP="002F2806">
      <w:pPr>
        <w:pStyle w:val="Heading3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</w:t>
      </w:r>
    </w:p>
    <w:p w14:paraId="521FD903" w14:textId="096C327D" w:rsidR="002F2806" w:rsidRDefault="005546A0" w:rsidP="002F2806">
      <w:proofErr w:type="spellStart"/>
      <w:r>
        <w:t>Dùng</w:t>
      </w:r>
      <w:proofErr w:type="spellEnd"/>
      <w:r>
        <w:t xml:space="preserve"> </w:t>
      </w:r>
      <w:proofErr w:type="spellStart"/>
      <w:r>
        <w:t>OllyDbg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 w:rsidR="00770271">
        <w:t>chương</w:t>
      </w:r>
      <w:proofErr w:type="spellEnd"/>
      <w:r w:rsidR="00770271">
        <w:t xml:space="preserve"> </w:t>
      </w:r>
      <w:proofErr w:type="spellStart"/>
      <w:r w:rsidR="00770271">
        <w:t>trình</w:t>
      </w:r>
      <w:proofErr w:type="spellEnd"/>
      <w:r w:rsidR="00770271">
        <w:t xml:space="preserve"> </w:t>
      </w:r>
      <w:proofErr w:type="spellStart"/>
      <w:r w:rsidR="00770271">
        <w:t>được</w:t>
      </w:r>
      <w:proofErr w:type="spellEnd"/>
      <w:r w:rsidR="00770271">
        <w:t xml:space="preserve"> </w:t>
      </w:r>
      <w:proofErr w:type="spellStart"/>
      <w:r w:rsidR="00770271">
        <w:t>sinh</w:t>
      </w:r>
      <w:proofErr w:type="spellEnd"/>
      <w:r w:rsidR="00770271">
        <w:t xml:space="preserve"> ra ở </w:t>
      </w:r>
      <w:proofErr w:type="spellStart"/>
      <w:r w:rsidR="00770271">
        <w:t>trên</w:t>
      </w:r>
      <w:proofErr w:type="spellEnd"/>
    </w:p>
    <w:p w14:paraId="16D9A135" w14:textId="6960EFC5" w:rsidR="004C75EB" w:rsidRDefault="004C75EB" w:rsidP="002F2806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breakpoint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WriteFile</w:t>
      </w:r>
      <w:proofErr w:type="spellEnd"/>
      <w:r>
        <w:t xml:space="preserve">, </w:t>
      </w:r>
      <w:proofErr w:type="spellStart"/>
      <w:r>
        <w:t>CloseHandle</w:t>
      </w:r>
      <w:proofErr w:type="spellEnd"/>
      <w:r>
        <w:t>…)</w:t>
      </w:r>
    </w:p>
    <w:p w14:paraId="0C67B2F4" w14:textId="2218AA84" w:rsidR="00251205" w:rsidRDefault="004C75EB" w:rsidP="002F2806">
      <w:r>
        <w:rPr>
          <w:noProof/>
        </w:rPr>
        <w:lastRenderedPageBreak/>
        <w:drawing>
          <wp:inline distT="0" distB="0" distL="0" distR="0" wp14:anchorId="250A4FE6" wp14:editId="10D65449">
            <wp:extent cx="5943600" cy="3211195"/>
            <wp:effectExtent l="0" t="0" r="0" b="8255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_pa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EEE" w14:textId="5922E43C" w:rsidR="001F54C0" w:rsidRDefault="001F54C0" w:rsidP="002F2806">
      <w:r>
        <w:rPr>
          <w:noProof/>
        </w:rPr>
        <w:drawing>
          <wp:inline distT="0" distB="0" distL="0" distR="0" wp14:anchorId="6666A2CD" wp14:editId="394CFA16">
            <wp:extent cx="5943600" cy="3211195"/>
            <wp:effectExtent l="0" t="0" r="0" b="8255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2_path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A2E" w14:textId="734F40DC" w:rsidR="001F54C0" w:rsidRDefault="001F54C0" w:rsidP="002F2806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Temp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batchfile.bat. Ta copy file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copy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004014C2)</w:t>
      </w:r>
    </w:p>
    <w:p w14:paraId="42783D38" w14:textId="68EA974F" w:rsidR="001F54C0" w:rsidRDefault="008E1901" w:rsidP="002F2806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BashScript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Notepad, Notepad+</w:t>
      </w:r>
      <w:proofErr w:type="gramStart"/>
      <w:r>
        <w:t>+,…</w:t>
      </w:r>
      <w:proofErr w:type="gramEnd"/>
      <w:r>
        <w:t>)</w:t>
      </w:r>
    </w:p>
    <w:p w14:paraId="3E274517" w14:textId="52F347EE" w:rsidR="006A1AFF" w:rsidRDefault="006A1AFF" w:rsidP="006A1AFF">
      <w:pPr>
        <w:pStyle w:val="Heading3"/>
      </w:pPr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3</w:t>
      </w:r>
    </w:p>
    <w:p w14:paraId="5A1B58F7" w14:textId="5A72D8D2" w:rsidR="00647CBA" w:rsidRDefault="00B618C1" w:rsidP="00647CBA">
      <w:r>
        <w:rPr>
          <w:noProof/>
        </w:rPr>
        <w:drawing>
          <wp:inline distT="0" distB="0" distL="0" distR="0" wp14:anchorId="011B5C90" wp14:editId="06E00029">
            <wp:extent cx="5943600" cy="3211195"/>
            <wp:effectExtent l="0" t="0" r="0" b="8255"/>
            <wp:docPr id="10" name="Picture 10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s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C569" w14:textId="1C499503" w:rsidR="00B618C1" w:rsidRDefault="000A70D1" w:rsidP="00647CBA">
      <w:r>
        <w:t xml:space="preserve">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Bash </w:t>
      </w:r>
      <w:proofErr w:type="spellStart"/>
      <w:r>
        <w:t>của</w:t>
      </w:r>
      <w:proofErr w:type="spellEnd"/>
      <w:r>
        <w:t xml:space="preserve"> Windows</w:t>
      </w:r>
    </w:p>
    <w:p w14:paraId="4DE65D4B" w14:textId="1274A92C" w:rsidR="000A70D1" w:rsidRDefault="000A70D1" w:rsidP="000A70D1">
      <w:pPr>
        <w:pStyle w:val="ListParagraph"/>
        <w:numPr>
          <w:ilvl w:val="0"/>
          <w:numId w:val="1"/>
        </w:numPr>
      </w:pPr>
      <w:r>
        <w:t xml:space="preserve">echo: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08AA9DE" w14:textId="1F1C5525" w:rsidR="000A70D1" w:rsidRDefault="000A70D1" w:rsidP="000A70D1">
      <w:pPr>
        <w:pStyle w:val="ListParagraph"/>
        <w:numPr>
          <w:ilvl w:val="0"/>
          <w:numId w:val="1"/>
        </w:numPr>
      </w:pPr>
      <w:r>
        <w:t xml:space="preserve">set: </w:t>
      </w:r>
      <w:proofErr w:type="spellStart"/>
      <w:r>
        <w:t>Đặt</w:t>
      </w:r>
      <w:proofErr w:type="spellEnd"/>
      <w:r>
        <w:t xml:space="preserve">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&gt;=&lt;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&gt;</w:t>
      </w:r>
    </w:p>
    <w:p w14:paraId="1CFB2CE2" w14:textId="7132FC86" w:rsidR="000A70D1" w:rsidRDefault="000A70D1" w:rsidP="000A70D1">
      <w:pPr>
        <w:pStyle w:val="ListParagraph"/>
        <w:numPr>
          <w:ilvl w:val="0"/>
          <w:numId w:val="1"/>
        </w:numPr>
      </w:pP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set,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 </w:t>
      </w:r>
      <w:proofErr w:type="spellStart"/>
      <w:r>
        <w:t>ghi</w:t>
      </w:r>
      <w:proofErr w:type="spellEnd"/>
      <w:r>
        <w:t xml:space="preserve"> %&lt;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&gt;%</w:t>
      </w:r>
    </w:p>
    <w:p w14:paraId="4C0E9CB9" w14:textId="22C788BB" w:rsidR="00862EBE" w:rsidRDefault="00862EBE" w:rsidP="000A70D1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)</w:t>
      </w:r>
    </w:p>
    <w:p w14:paraId="5BD541B4" w14:textId="47AB1BE9" w:rsidR="00862EBE" w:rsidRDefault="005904B5" w:rsidP="00862EBE">
      <w:r>
        <w:rPr>
          <w:noProof/>
        </w:rPr>
        <w:drawing>
          <wp:inline distT="0" distB="0" distL="0" distR="0" wp14:anchorId="0A5A96EF" wp14:editId="53A6B676">
            <wp:extent cx="5943600" cy="3211195"/>
            <wp:effectExtent l="0" t="0" r="0" b="8255"/>
            <wp:docPr id="11" name="Picture 1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h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5450"/>
        <w:gridCol w:w="3277"/>
      </w:tblGrid>
      <w:tr w:rsidR="00660C82" w14:paraId="7981AD18" w14:textId="2E131696" w:rsidTr="00177320">
        <w:tc>
          <w:tcPr>
            <w:tcW w:w="623" w:type="dxa"/>
          </w:tcPr>
          <w:p w14:paraId="6DE09CFB" w14:textId="6390E3BD" w:rsidR="0091319A" w:rsidRDefault="0091319A" w:rsidP="00DC6985">
            <w:proofErr w:type="spellStart"/>
            <w:r>
              <w:lastRenderedPageBreak/>
              <w:t>Dòng</w:t>
            </w:r>
            <w:proofErr w:type="spellEnd"/>
          </w:p>
        </w:tc>
        <w:tc>
          <w:tcPr>
            <w:tcW w:w="4772" w:type="dxa"/>
          </w:tcPr>
          <w:p w14:paraId="5CF33694" w14:textId="6A14BDF4" w:rsidR="0091319A" w:rsidRDefault="0091319A" w:rsidP="00DC698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  <w:tc>
          <w:tcPr>
            <w:tcW w:w="3955" w:type="dxa"/>
          </w:tcPr>
          <w:p w14:paraId="2D5632E6" w14:textId="72CB4C6A" w:rsidR="0091319A" w:rsidRDefault="0091319A" w:rsidP="00DC6985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</w:tr>
      <w:tr w:rsidR="00660C82" w14:paraId="0BACA3B9" w14:textId="5EEB7ECD" w:rsidTr="00177320">
        <w:tc>
          <w:tcPr>
            <w:tcW w:w="623" w:type="dxa"/>
          </w:tcPr>
          <w:p w14:paraId="7EDA700B" w14:textId="3D036804" w:rsidR="0091319A" w:rsidRDefault="0091319A" w:rsidP="00DC6985">
            <w:r>
              <w:t>165</w:t>
            </w:r>
          </w:p>
        </w:tc>
        <w:tc>
          <w:tcPr>
            <w:tcW w:w="4772" w:type="dxa"/>
          </w:tcPr>
          <w:p w14:paraId="1D095FCB" w14:textId="0B00953A" w:rsidR="0091319A" w:rsidRDefault="0091319A" w:rsidP="00DC6985">
            <w:proofErr w:type="spellStart"/>
            <w:r>
              <w:t>Nhập</w:t>
            </w:r>
            <w:proofErr w:type="spellEnd"/>
            <w:r>
              <w:t xml:space="preserve"> username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</w:p>
        </w:tc>
        <w:tc>
          <w:tcPr>
            <w:tcW w:w="3955" w:type="dxa"/>
          </w:tcPr>
          <w:p w14:paraId="0B6C6D7C" w14:textId="57B1D5D6" w:rsidR="0091319A" w:rsidRDefault="0091319A" w:rsidP="00DC6985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“username”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“username”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“”)</w:t>
            </w:r>
          </w:p>
        </w:tc>
      </w:tr>
      <w:tr w:rsidR="00660C82" w14:paraId="123A32D9" w14:textId="59B0D229" w:rsidTr="00177320">
        <w:tc>
          <w:tcPr>
            <w:tcW w:w="623" w:type="dxa"/>
          </w:tcPr>
          <w:p w14:paraId="7911B3CA" w14:textId="3709E8FE" w:rsidR="0091319A" w:rsidRDefault="0091319A" w:rsidP="00DC6985">
            <w:r>
              <w:t>166</w:t>
            </w:r>
          </w:p>
        </w:tc>
        <w:tc>
          <w:tcPr>
            <w:tcW w:w="4772" w:type="dxa"/>
          </w:tcPr>
          <w:p w14:paraId="372B4671" w14:textId="7446835F" w:rsidR="0091319A" w:rsidRDefault="0091319A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fi = %</w:t>
            </w:r>
            <w:proofErr w:type="gramStart"/>
            <w:r>
              <w:t>N:~</w:t>
            </w:r>
            <w:proofErr w:type="gramEnd"/>
            <w:r>
              <w:t xml:space="preserve">2,1%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sang,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 </w:t>
            </w:r>
          </w:p>
        </w:tc>
        <w:tc>
          <w:tcPr>
            <w:tcW w:w="3955" w:type="dxa"/>
          </w:tcPr>
          <w:p w14:paraId="6F7B5DDC" w14:textId="4F9F5330" w:rsidR="0091319A" w:rsidRDefault="004F3C47" w:rsidP="00DC6985">
            <w:r>
              <w:t>fi = e</w:t>
            </w:r>
          </w:p>
        </w:tc>
      </w:tr>
      <w:tr w:rsidR="00660C82" w14:paraId="6805831A" w14:textId="6ACCC17F" w:rsidTr="00177320">
        <w:tc>
          <w:tcPr>
            <w:tcW w:w="623" w:type="dxa"/>
          </w:tcPr>
          <w:p w14:paraId="5DBD617B" w14:textId="44C92969" w:rsidR="0091319A" w:rsidRDefault="004F3C47" w:rsidP="00DC6985">
            <w:r>
              <w:t>167</w:t>
            </w:r>
          </w:p>
        </w:tc>
        <w:tc>
          <w:tcPr>
            <w:tcW w:w="4772" w:type="dxa"/>
          </w:tcPr>
          <w:p w14:paraId="4551A3CB" w14:textId="35AAD0D1" w:rsidR="0091319A" w:rsidRDefault="004F3C47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= %</w:t>
            </w:r>
            <w:proofErr w:type="gramStart"/>
            <w:r>
              <w:t>N:~</w:t>
            </w:r>
            <w:proofErr w:type="gramEnd"/>
            <w:r>
              <w:t xml:space="preserve">3,1%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3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sang,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</w:p>
        </w:tc>
        <w:tc>
          <w:tcPr>
            <w:tcW w:w="3955" w:type="dxa"/>
          </w:tcPr>
          <w:p w14:paraId="4C2819A6" w14:textId="29A48C8C" w:rsidR="0091319A" w:rsidRDefault="004F3C47" w:rsidP="00DC6985">
            <w:proofErr w:type="spellStart"/>
            <w:r>
              <w:t>si</w:t>
            </w:r>
            <w:proofErr w:type="spellEnd"/>
            <w:r>
              <w:t xml:space="preserve"> = r</w:t>
            </w:r>
          </w:p>
        </w:tc>
      </w:tr>
      <w:tr w:rsidR="00660C82" w14:paraId="7E2F1C2B" w14:textId="396CE087" w:rsidTr="00177320">
        <w:tc>
          <w:tcPr>
            <w:tcW w:w="623" w:type="dxa"/>
          </w:tcPr>
          <w:p w14:paraId="36836CEA" w14:textId="52F490C5" w:rsidR="0091319A" w:rsidRDefault="00237C84" w:rsidP="00DC6985">
            <w:r>
              <w:t>168</w:t>
            </w:r>
          </w:p>
        </w:tc>
        <w:tc>
          <w:tcPr>
            <w:tcW w:w="4772" w:type="dxa"/>
          </w:tcPr>
          <w:p w14:paraId="6AF61922" w14:textId="4527C83B" w:rsidR="0091319A" w:rsidRDefault="00237C84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  <w:r>
              <w:t xml:space="preserve"> = %</w:t>
            </w:r>
            <w:proofErr w:type="gramStart"/>
            <w:r>
              <w:t>N:~</w:t>
            </w:r>
            <w:proofErr w:type="gramEnd"/>
            <w:r w:rsidR="00E572C6">
              <w:t>1</w:t>
            </w:r>
            <w:r>
              <w:t xml:space="preserve">,1%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r w:rsidR="0065633C">
              <w:t>1</w:t>
            </w:r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sang,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</w:p>
        </w:tc>
        <w:tc>
          <w:tcPr>
            <w:tcW w:w="3955" w:type="dxa"/>
          </w:tcPr>
          <w:p w14:paraId="20EE721D" w14:textId="6A7819CC" w:rsidR="0091319A" w:rsidRDefault="00D44BA4" w:rsidP="00DC6985">
            <w:proofErr w:type="spellStart"/>
            <w:r>
              <w:t>th</w:t>
            </w:r>
            <w:proofErr w:type="spellEnd"/>
            <w:r>
              <w:t xml:space="preserve"> = s</w:t>
            </w:r>
          </w:p>
        </w:tc>
      </w:tr>
      <w:tr w:rsidR="00660C82" w14:paraId="15FABB67" w14:textId="77777777" w:rsidTr="00177320">
        <w:tc>
          <w:tcPr>
            <w:tcW w:w="623" w:type="dxa"/>
          </w:tcPr>
          <w:p w14:paraId="325F0D94" w14:textId="4016D12F" w:rsidR="00237C84" w:rsidRDefault="00D44BA4" w:rsidP="00DC6985">
            <w:r>
              <w:t>169</w:t>
            </w:r>
          </w:p>
        </w:tc>
        <w:tc>
          <w:tcPr>
            <w:tcW w:w="4772" w:type="dxa"/>
          </w:tcPr>
          <w:p w14:paraId="0398BDFC" w14:textId="0F7E48F2" w:rsidR="00237C84" w:rsidRDefault="00237C84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fo</w:t>
            </w:r>
            <w:proofErr w:type="spellEnd"/>
            <w:r>
              <w:t xml:space="preserve"> = %</w:t>
            </w:r>
            <w:proofErr w:type="gramStart"/>
            <w:r>
              <w:t>N:~</w:t>
            </w:r>
            <w:proofErr w:type="gramEnd"/>
            <w:r w:rsidR="0065633C">
              <w:t>4</w:t>
            </w:r>
            <w:r>
              <w:t xml:space="preserve">,1%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2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sang, </w:t>
            </w:r>
            <w:proofErr w:type="spellStart"/>
            <w:r>
              <w:t>lấy</w:t>
            </w:r>
            <w:proofErr w:type="spellEnd"/>
            <w:r>
              <w:t xml:space="preserve"> 1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</w:p>
        </w:tc>
        <w:tc>
          <w:tcPr>
            <w:tcW w:w="3955" w:type="dxa"/>
          </w:tcPr>
          <w:p w14:paraId="15BD3082" w14:textId="3ADD5A1E" w:rsidR="00237C84" w:rsidRDefault="00D44BA4" w:rsidP="00DC6985">
            <w:proofErr w:type="spellStart"/>
            <w:r>
              <w:t>fo</w:t>
            </w:r>
            <w:proofErr w:type="spellEnd"/>
            <w:r>
              <w:t xml:space="preserve"> = n</w:t>
            </w:r>
          </w:p>
        </w:tc>
      </w:tr>
      <w:tr w:rsidR="00660C82" w14:paraId="78EC73B8" w14:textId="77777777" w:rsidTr="00177320">
        <w:tc>
          <w:tcPr>
            <w:tcW w:w="623" w:type="dxa"/>
          </w:tcPr>
          <w:p w14:paraId="62EC81F9" w14:textId="23626B45" w:rsidR="00237C84" w:rsidRDefault="00D44BA4" w:rsidP="00DC6985">
            <w:r>
              <w:t>170</w:t>
            </w:r>
          </w:p>
        </w:tc>
        <w:tc>
          <w:tcPr>
            <w:tcW w:w="4772" w:type="dxa"/>
          </w:tcPr>
          <w:p w14:paraId="26432AD0" w14:textId="7BB9CCC8" w:rsidR="00237C84" w:rsidRDefault="00237C84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fif</w:t>
            </w:r>
            <w:proofErr w:type="spellEnd"/>
            <w:r>
              <w:t xml:space="preserve"> = %</w:t>
            </w:r>
            <w:proofErr w:type="gramStart"/>
            <w:r>
              <w:t>N:~</w:t>
            </w:r>
            <w:proofErr w:type="gramEnd"/>
            <w:r w:rsidR="0065633C">
              <w:t>0</w:t>
            </w:r>
            <w:r>
              <w:t>,</w:t>
            </w:r>
            <w:r w:rsidR="0065633C">
              <w:t>2</w:t>
            </w:r>
            <w:r>
              <w:t xml:space="preserve">%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r w:rsidR="002C0203">
              <w:t>0</w:t>
            </w:r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sang,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r w:rsidR="002C0203">
              <w:t>2</w:t>
            </w:r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</w:p>
        </w:tc>
        <w:tc>
          <w:tcPr>
            <w:tcW w:w="3955" w:type="dxa"/>
          </w:tcPr>
          <w:p w14:paraId="79CE42FA" w14:textId="2B01F408" w:rsidR="00237C84" w:rsidRDefault="00D44BA4" w:rsidP="00DC6985">
            <w:proofErr w:type="spellStart"/>
            <w:proofErr w:type="gramStart"/>
            <w:r>
              <w:t>fif</w:t>
            </w:r>
            <w:proofErr w:type="spellEnd"/>
            <w:r>
              <w:t xml:space="preserve">  =</w:t>
            </w:r>
            <w:proofErr w:type="gramEnd"/>
            <w:r>
              <w:t xml:space="preserve"> us</w:t>
            </w:r>
          </w:p>
        </w:tc>
      </w:tr>
      <w:tr w:rsidR="00660C82" w14:paraId="06E5A132" w14:textId="77777777" w:rsidTr="00177320">
        <w:tc>
          <w:tcPr>
            <w:tcW w:w="623" w:type="dxa"/>
          </w:tcPr>
          <w:p w14:paraId="0EC701FA" w14:textId="4DD62464" w:rsidR="00237C84" w:rsidRDefault="00A465EF" w:rsidP="00DC6985">
            <w:r>
              <w:t>171</w:t>
            </w:r>
          </w:p>
        </w:tc>
        <w:tc>
          <w:tcPr>
            <w:tcW w:w="4772" w:type="dxa"/>
          </w:tcPr>
          <w:p w14:paraId="03A38FC4" w14:textId="2C4C89EF" w:rsidR="00237C84" w:rsidRDefault="00A465EF" w:rsidP="00DC69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</w:t>
            </w:r>
            <w:r w:rsidRPr="00A465EF">
              <w:t>ame=%</w:t>
            </w:r>
            <w:proofErr w:type="spellStart"/>
            <w:r w:rsidRPr="00A465EF">
              <w:t>fif</w:t>
            </w:r>
            <w:proofErr w:type="spellEnd"/>
            <w:r w:rsidRPr="00A465EF">
              <w:t>%%</w:t>
            </w:r>
            <w:proofErr w:type="spellStart"/>
            <w:r w:rsidRPr="00A465EF">
              <w:t>fo</w:t>
            </w:r>
            <w:proofErr w:type="spellEnd"/>
            <w:r w:rsidRPr="00A465EF">
              <w:t>%%</w:t>
            </w:r>
            <w:proofErr w:type="spellStart"/>
            <w:r w:rsidRPr="00A465EF">
              <w:t>si</w:t>
            </w:r>
            <w:proofErr w:type="spellEnd"/>
            <w:r w:rsidRPr="00A465EF">
              <w:t>%%fi%%</w:t>
            </w:r>
            <w:proofErr w:type="spellStart"/>
            <w:r w:rsidRPr="00A465EF">
              <w:t>th</w:t>
            </w:r>
            <w:proofErr w:type="spellEnd"/>
            <w:r w:rsidRPr="00A465EF">
              <w:t>%</w:t>
            </w:r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name</w:t>
            </w:r>
          </w:p>
        </w:tc>
        <w:tc>
          <w:tcPr>
            <w:tcW w:w="3955" w:type="dxa"/>
          </w:tcPr>
          <w:p w14:paraId="34CF11AB" w14:textId="7D241511" w:rsidR="00237C84" w:rsidRDefault="00A465EF" w:rsidP="00DC6985">
            <w:r>
              <w:t xml:space="preserve">name = </w:t>
            </w:r>
            <w:proofErr w:type="spellStart"/>
            <w:r>
              <w:t>usnres</w:t>
            </w:r>
            <w:proofErr w:type="spellEnd"/>
          </w:p>
        </w:tc>
      </w:tr>
      <w:tr w:rsidR="00D300EF" w14:paraId="319A8425" w14:textId="77777777" w:rsidTr="008679E1">
        <w:tc>
          <w:tcPr>
            <w:tcW w:w="623" w:type="dxa"/>
          </w:tcPr>
          <w:p w14:paraId="68AC1281" w14:textId="77777777" w:rsidR="00D300EF" w:rsidRDefault="00D300EF" w:rsidP="00DC6985"/>
        </w:tc>
        <w:tc>
          <w:tcPr>
            <w:tcW w:w="8727" w:type="dxa"/>
            <w:gridSpan w:val="2"/>
          </w:tcPr>
          <w:p w14:paraId="6419172A" w14:textId="4A7C073A" w:rsidR="00D300EF" w:rsidRPr="00EB2954" w:rsidRDefault="00D300EF" w:rsidP="00DC6985">
            <w:pPr>
              <w:rPr>
                <w:i/>
              </w:rPr>
            </w:pPr>
            <w:proofErr w:type="spellStart"/>
            <w:r w:rsidRPr="00EB2954">
              <w:rPr>
                <w:i/>
              </w:rPr>
              <w:t>Lưu</w:t>
            </w:r>
            <w:proofErr w:type="spellEnd"/>
            <w:r w:rsidRPr="00EB2954">
              <w:rPr>
                <w:i/>
              </w:rPr>
              <w:t xml:space="preserve"> ý: </w:t>
            </w:r>
            <w:proofErr w:type="spellStart"/>
            <w:r w:rsidRPr="00EB2954">
              <w:rPr>
                <w:i/>
              </w:rPr>
              <w:t>Nếu</w:t>
            </w:r>
            <w:proofErr w:type="spellEnd"/>
            <w:r w:rsidRPr="00EB2954">
              <w:rPr>
                <w:i/>
              </w:rPr>
              <w:t xml:space="preserve"> username </w:t>
            </w:r>
            <w:proofErr w:type="spellStart"/>
            <w:r w:rsidRPr="00EB2954">
              <w:rPr>
                <w:i/>
              </w:rPr>
              <w:t>nhỏ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hơn</w:t>
            </w:r>
            <w:proofErr w:type="spellEnd"/>
            <w:r w:rsidRPr="00EB2954">
              <w:rPr>
                <w:i/>
              </w:rPr>
              <w:t xml:space="preserve"> 5 </w:t>
            </w:r>
            <w:proofErr w:type="spellStart"/>
            <w:r w:rsidRPr="00EB2954">
              <w:rPr>
                <w:i/>
              </w:rPr>
              <w:t>kí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tự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thì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kết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quả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truy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xuất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vượt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ngoài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phạm</w:t>
            </w:r>
            <w:proofErr w:type="spellEnd"/>
            <w:r w:rsidRPr="00EB2954">
              <w:rPr>
                <w:i/>
              </w:rPr>
              <w:t xml:space="preserve"> vi (</w:t>
            </w:r>
            <w:proofErr w:type="spellStart"/>
            <w:r w:rsidRPr="00EB2954">
              <w:rPr>
                <w:i/>
              </w:rPr>
              <w:t>biến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fo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chẳng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hạn</w:t>
            </w:r>
            <w:proofErr w:type="spellEnd"/>
            <w:r w:rsidRPr="00EB2954">
              <w:rPr>
                <w:i/>
              </w:rPr>
              <w:t xml:space="preserve">) </w:t>
            </w:r>
            <w:proofErr w:type="spellStart"/>
            <w:r w:rsidRPr="00EB2954">
              <w:rPr>
                <w:i/>
              </w:rPr>
              <w:t>sẽ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trả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về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là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chuỗi</w:t>
            </w:r>
            <w:proofErr w:type="spellEnd"/>
            <w:r w:rsidRPr="00EB2954">
              <w:rPr>
                <w:i/>
              </w:rPr>
              <w:t xml:space="preserve"> </w:t>
            </w:r>
            <w:proofErr w:type="spellStart"/>
            <w:r w:rsidRPr="00EB2954">
              <w:rPr>
                <w:i/>
              </w:rPr>
              <w:t>rỗng</w:t>
            </w:r>
            <w:proofErr w:type="spellEnd"/>
          </w:p>
        </w:tc>
      </w:tr>
      <w:tr w:rsidR="00660C82" w14:paraId="6A394A31" w14:textId="77777777" w:rsidTr="00177320">
        <w:tc>
          <w:tcPr>
            <w:tcW w:w="623" w:type="dxa"/>
          </w:tcPr>
          <w:p w14:paraId="168E6009" w14:textId="2E956C2B" w:rsidR="00D300EF" w:rsidRDefault="00E23273" w:rsidP="00DC6985">
            <w:r>
              <w:t>172</w:t>
            </w:r>
          </w:p>
        </w:tc>
        <w:tc>
          <w:tcPr>
            <w:tcW w:w="4772" w:type="dxa"/>
          </w:tcPr>
          <w:p w14:paraId="6F07052B" w14:textId="51AD23F4" w:rsidR="00D300EF" w:rsidRDefault="00E23273" w:rsidP="00DC6985">
            <w:proofErr w:type="spellStart"/>
            <w:r>
              <w:t>Nhập</w:t>
            </w:r>
            <w:proofErr w:type="spellEnd"/>
            <w:r>
              <w:t xml:space="preserve"> serial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O</w:t>
            </w:r>
          </w:p>
        </w:tc>
        <w:tc>
          <w:tcPr>
            <w:tcW w:w="3955" w:type="dxa"/>
          </w:tcPr>
          <w:p w14:paraId="7B5E42E5" w14:textId="5B25C6E1" w:rsidR="00D300EF" w:rsidRDefault="00E23273" w:rsidP="00DC6985">
            <w:r>
              <w:t>123456789</w:t>
            </w:r>
          </w:p>
        </w:tc>
      </w:tr>
      <w:tr w:rsidR="00660C82" w14:paraId="799C874F" w14:textId="77777777" w:rsidTr="00177320">
        <w:tc>
          <w:tcPr>
            <w:tcW w:w="623" w:type="dxa"/>
          </w:tcPr>
          <w:p w14:paraId="4A60B8B5" w14:textId="221D00BE" w:rsidR="004D7048" w:rsidRDefault="004D7048" w:rsidP="00DC6985">
            <w:r>
              <w:t>173</w:t>
            </w:r>
          </w:p>
        </w:tc>
        <w:tc>
          <w:tcPr>
            <w:tcW w:w="4772" w:type="dxa"/>
          </w:tcPr>
          <w:p w14:paraId="7B9AD70F" w14:textId="725CE8D1" w:rsidR="004D7048" w:rsidRDefault="004D7048" w:rsidP="00DC6985">
            <w:proofErr w:type="spellStart"/>
            <w:r>
              <w:t>Nhập</w:t>
            </w:r>
            <w:proofErr w:type="spellEnd"/>
            <w:r>
              <w:t xml:space="preserve"> key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ja</w:t>
            </w:r>
          </w:p>
        </w:tc>
        <w:tc>
          <w:tcPr>
            <w:tcW w:w="3955" w:type="dxa"/>
          </w:tcPr>
          <w:p w14:paraId="7E395C72" w14:textId="3CE17D10" w:rsidR="004D7048" w:rsidRDefault="00611B30" w:rsidP="00DC6985">
            <w:r>
              <w:t xml:space="preserve">&lt;Key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,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ra key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&gt;</w:t>
            </w:r>
          </w:p>
        </w:tc>
      </w:tr>
      <w:tr w:rsidR="00660C82" w14:paraId="113B204F" w14:textId="77777777" w:rsidTr="00177320">
        <w:tc>
          <w:tcPr>
            <w:tcW w:w="623" w:type="dxa"/>
          </w:tcPr>
          <w:p w14:paraId="5C3CBF9E" w14:textId="749468DD" w:rsidR="00611B30" w:rsidRDefault="00611B30" w:rsidP="00DC6985">
            <w:r>
              <w:t>174 – 180</w:t>
            </w:r>
          </w:p>
        </w:tc>
        <w:tc>
          <w:tcPr>
            <w:tcW w:w="4772" w:type="dxa"/>
          </w:tcPr>
          <w:p w14:paraId="417A1243" w14:textId="11AB3DA0" w:rsidR="00611B30" w:rsidRDefault="00611B30" w:rsidP="00611B30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serial (</w:t>
            </w:r>
            <w:proofErr w:type="spellStart"/>
            <w:r>
              <w:t>biến</w:t>
            </w:r>
            <w:proofErr w:type="spellEnd"/>
            <w:r>
              <w:t xml:space="preserve"> O)</w:t>
            </w:r>
          </w:p>
          <w:p w14:paraId="70712732" w14:textId="72EE77E2" w:rsidR="00611B30" w:rsidRDefault="00611B30" w:rsidP="00611B30">
            <w:r>
              <w:t>set one=%</w:t>
            </w:r>
            <w:proofErr w:type="gramStart"/>
            <w:r>
              <w:t>O:~</w:t>
            </w:r>
            <w:proofErr w:type="gramEnd"/>
            <w:r>
              <w:t>0,1%</w:t>
            </w:r>
          </w:p>
          <w:p w14:paraId="3FF98CF8" w14:textId="77777777" w:rsidR="00611B30" w:rsidRDefault="00611B30" w:rsidP="00611B30">
            <w:r>
              <w:t>set two=%</w:t>
            </w:r>
            <w:proofErr w:type="gramStart"/>
            <w:r>
              <w:t>O:~</w:t>
            </w:r>
            <w:proofErr w:type="gramEnd"/>
            <w:r>
              <w:t>1,1%</w:t>
            </w:r>
          </w:p>
          <w:p w14:paraId="63A1DDD5" w14:textId="77777777" w:rsidR="00611B30" w:rsidRDefault="00611B30" w:rsidP="00611B30">
            <w:r>
              <w:t>set three=%</w:t>
            </w:r>
            <w:proofErr w:type="gramStart"/>
            <w:r>
              <w:t>O:~</w:t>
            </w:r>
            <w:proofErr w:type="gramEnd"/>
            <w:r>
              <w:t>2,1%</w:t>
            </w:r>
          </w:p>
          <w:p w14:paraId="53C8291E" w14:textId="77777777" w:rsidR="00611B30" w:rsidRDefault="00611B30" w:rsidP="00611B30">
            <w:r>
              <w:t>set four=%</w:t>
            </w:r>
            <w:proofErr w:type="gramStart"/>
            <w:r>
              <w:t>O:~</w:t>
            </w:r>
            <w:proofErr w:type="gramEnd"/>
            <w:r>
              <w:t>3,1%</w:t>
            </w:r>
          </w:p>
          <w:p w14:paraId="40DE3D96" w14:textId="77777777" w:rsidR="00611B30" w:rsidRDefault="00611B30" w:rsidP="00611B30">
            <w:r>
              <w:t>set five=%</w:t>
            </w:r>
            <w:proofErr w:type="gramStart"/>
            <w:r>
              <w:t>O:~</w:t>
            </w:r>
            <w:proofErr w:type="gramEnd"/>
            <w:r>
              <w:t>4,1%</w:t>
            </w:r>
          </w:p>
          <w:p w14:paraId="28ED8D98" w14:textId="77777777" w:rsidR="00611B30" w:rsidRDefault="00611B30" w:rsidP="00611B30">
            <w:r>
              <w:t>set six=%</w:t>
            </w:r>
            <w:proofErr w:type="gramStart"/>
            <w:r>
              <w:t>O:~</w:t>
            </w:r>
            <w:proofErr w:type="gramEnd"/>
            <w:r>
              <w:t>5,1%</w:t>
            </w:r>
          </w:p>
          <w:p w14:paraId="218FF794" w14:textId="3C5DBB7D" w:rsidR="00611B30" w:rsidRDefault="00611B30" w:rsidP="00611B30">
            <w:r>
              <w:t>set seven=%</w:t>
            </w:r>
            <w:proofErr w:type="gramStart"/>
            <w:r>
              <w:t>O:~</w:t>
            </w:r>
            <w:proofErr w:type="gramEnd"/>
            <w:r>
              <w:t>6,1%</w:t>
            </w:r>
          </w:p>
        </w:tc>
        <w:tc>
          <w:tcPr>
            <w:tcW w:w="3955" w:type="dxa"/>
          </w:tcPr>
          <w:p w14:paraId="2FA7A425" w14:textId="77777777" w:rsidR="00611B30" w:rsidRDefault="00993F3B" w:rsidP="00DC6985">
            <w:r>
              <w:t>One = 1</w:t>
            </w:r>
          </w:p>
          <w:p w14:paraId="6A099F66" w14:textId="77777777" w:rsidR="00993F3B" w:rsidRDefault="00993F3B" w:rsidP="00DC6985">
            <w:r>
              <w:t>Two = 2</w:t>
            </w:r>
          </w:p>
          <w:p w14:paraId="74C925A7" w14:textId="77777777" w:rsidR="00993F3B" w:rsidRDefault="00993F3B" w:rsidP="00DC6985">
            <w:r>
              <w:t>Three = 3</w:t>
            </w:r>
          </w:p>
          <w:p w14:paraId="60438B38" w14:textId="77777777" w:rsidR="00993F3B" w:rsidRDefault="00993F3B" w:rsidP="00DC6985">
            <w:r>
              <w:t>Four = 4</w:t>
            </w:r>
          </w:p>
          <w:p w14:paraId="080B41F2" w14:textId="77777777" w:rsidR="00993F3B" w:rsidRDefault="00993F3B" w:rsidP="00DC6985">
            <w:r>
              <w:t>Five = 5</w:t>
            </w:r>
          </w:p>
          <w:p w14:paraId="4A90B769" w14:textId="77777777" w:rsidR="00993F3B" w:rsidRDefault="00993F3B" w:rsidP="00DC6985">
            <w:r>
              <w:t>Six = 6</w:t>
            </w:r>
          </w:p>
          <w:p w14:paraId="2B19A0D0" w14:textId="188AFB90" w:rsidR="00993F3B" w:rsidRDefault="00993F3B" w:rsidP="00DC6985">
            <w:r>
              <w:t>Seven = 7</w:t>
            </w:r>
          </w:p>
        </w:tc>
      </w:tr>
      <w:tr w:rsidR="00660C82" w14:paraId="0F9CCE9B" w14:textId="77777777" w:rsidTr="00177320">
        <w:tc>
          <w:tcPr>
            <w:tcW w:w="623" w:type="dxa"/>
          </w:tcPr>
          <w:p w14:paraId="7C1C649A" w14:textId="4BBB7895" w:rsidR="00BA6D5A" w:rsidRDefault="00C67D50" w:rsidP="00DC6985">
            <w:r>
              <w:t>181</w:t>
            </w:r>
          </w:p>
        </w:tc>
        <w:tc>
          <w:tcPr>
            <w:tcW w:w="4772" w:type="dxa"/>
          </w:tcPr>
          <w:p w14:paraId="6F52C0F1" w14:textId="0D381BC8" w:rsidR="001A30EF" w:rsidRDefault="00BA6D5A" w:rsidP="001A30EF">
            <w:r>
              <w:t xml:space="preserve">set /a </w:t>
            </w:r>
            <w:r w:rsidR="001A30EF">
              <w:t>m=%one%*%two%*%three%*%four%*%five%*%six%*%seven%*3</w:t>
            </w:r>
            <w:r w:rsidR="00105956">
              <w:t xml:space="preserve"> </w:t>
            </w:r>
            <w:proofErr w:type="spellStart"/>
            <w:r w:rsidR="00105956">
              <w:t>lưu</w:t>
            </w:r>
            <w:proofErr w:type="spellEnd"/>
            <w:r w:rsidR="00105956">
              <w:t xml:space="preserve"> </w:t>
            </w:r>
            <w:proofErr w:type="spellStart"/>
            <w:r w:rsidR="00105956">
              <w:t>vào</w:t>
            </w:r>
            <w:proofErr w:type="spellEnd"/>
            <w:r w:rsidR="00105956">
              <w:t xml:space="preserve"> </w:t>
            </w:r>
            <w:proofErr w:type="spellStart"/>
            <w:r w:rsidR="00105956">
              <w:t>biến</w:t>
            </w:r>
            <w:proofErr w:type="spellEnd"/>
            <w:r w:rsidR="00105956">
              <w:t xml:space="preserve"> m </w:t>
            </w:r>
            <w:proofErr w:type="spellStart"/>
            <w:r w:rsidR="00105956">
              <w:t>giá</w:t>
            </w:r>
            <w:proofErr w:type="spellEnd"/>
            <w:r w:rsidR="00105956">
              <w:t xml:space="preserve"> </w:t>
            </w:r>
            <w:proofErr w:type="spellStart"/>
            <w:r w:rsidR="00105956">
              <w:t>trị</w:t>
            </w:r>
            <w:proofErr w:type="spellEnd"/>
            <w:r w:rsidR="00105956">
              <w:t xml:space="preserve"> </w:t>
            </w:r>
            <w:proofErr w:type="spellStart"/>
            <w:r w:rsidR="00105956">
              <w:t>của</w:t>
            </w:r>
            <w:proofErr w:type="spellEnd"/>
            <w:r w:rsidR="00105956">
              <w:t xml:space="preserve"> </w:t>
            </w:r>
            <w:proofErr w:type="spellStart"/>
            <w:r w:rsidR="00105956">
              <w:t>các</w:t>
            </w:r>
            <w:proofErr w:type="spellEnd"/>
            <w:r w:rsidR="00105956">
              <w:t xml:space="preserve"> </w:t>
            </w:r>
            <w:proofErr w:type="spellStart"/>
            <w:r w:rsidR="00105956">
              <w:t>số</w:t>
            </w:r>
            <w:proofErr w:type="spellEnd"/>
            <w:r w:rsidR="00105956">
              <w:t xml:space="preserve"> </w:t>
            </w:r>
            <w:proofErr w:type="spellStart"/>
            <w:r w:rsidR="00105956">
              <w:t>trên</w:t>
            </w:r>
            <w:proofErr w:type="spellEnd"/>
            <w:r w:rsidR="00105956">
              <w:t xml:space="preserve"> (one, two, … seven) </w:t>
            </w:r>
            <w:proofErr w:type="spellStart"/>
            <w:r w:rsidR="00105956">
              <w:t>theo</w:t>
            </w:r>
            <w:proofErr w:type="spellEnd"/>
            <w:r w:rsidR="00105956">
              <w:t xml:space="preserve"> </w:t>
            </w:r>
            <w:proofErr w:type="spellStart"/>
            <w:r w:rsidR="00105956">
              <w:t>công</w:t>
            </w:r>
            <w:proofErr w:type="spellEnd"/>
            <w:r w:rsidR="00105956">
              <w:t xml:space="preserve"> </w:t>
            </w:r>
            <w:proofErr w:type="spellStart"/>
            <w:r w:rsidR="00105956">
              <w:t>thức</w:t>
            </w:r>
            <w:proofErr w:type="spellEnd"/>
          </w:p>
          <w:p w14:paraId="3C8E7E21" w14:textId="1387118F" w:rsidR="00105956" w:rsidRDefault="00105956" w:rsidP="001A30EF">
            <w:r>
              <w:t>m=one*two*three*four*five*six*seven*3</w:t>
            </w:r>
          </w:p>
          <w:p w14:paraId="57637235" w14:textId="352F7209" w:rsidR="001A30EF" w:rsidRDefault="001A30EF" w:rsidP="001A30EF"/>
          <w:p w14:paraId="684C5650" w14:textId="1BEFE4BC" w:rsidR="00BA6D5A" w:rsidRDefault="00BA6D5A" w:rsidP="00BA6D5A"/>
        </w:tc>
        <w:tc>
          <w:tcPr>
            <w:tcW w:w="3955" w:type="dxa"/>
          </w:tcPr>
          <w:p w14:paraId="53982A55" w14:textId="5C404CC8" w:rsidR="00BA6D5A" w:rsidRDefault="00105956" w:rsidP="00DC6985">
            <w:r>
              <w:t>M = 1*2*3*4*5*6*7*3 = 15120</w:t>
            </w:r>
          </w:p>
        </w:tc>
      </w:tr>
      <w:tr w:rsidR="00660C82" w14:paraId="7336A9E4" w14:textId="77777777" w:rsidTr="00177320">
        <w:tc>
          <w:tcPr>
            <w:tcW w:w="623" w:type="dxa"/>
          </w:tcPr>
          <w:p w14:paraId="5FE0AD6A" w14:textId="1BBA97B8" w:rsidR="001A30EF" w:rsidRDefault="00343551" w:rsidP="00DC6985">
            <w:r>
              <w:t>182</w:t>
            </w:r>
          </w:p>
        </w:tc>
        <w:tc>
          <w:tcPr>
            <w:tcW w:w="4772" w:type="dxa"/>
          </w:tcPr>
          <w:p w14:paraId="4969B2B8" w14:textId="04CBBC11" w:rsidR="001A30EF" w:rsidRDefault="001A30EF" w:rsidP="00A328C8">
            <w:r>
              <w:t>set se1=%</w:t>
            </w:r>
            <w:proofErr w:type="gramStart"/>
            <w:r>
              <w:t>m:~</w:t>
            </w:r>
            <w:proofErr w:type="gramEnd"/>
            <w:r>
              <w:t>0,4%</w:t>
            </w:r>
            <w:r w:rsidR="002F37B5">
              <w:t xml:space="preserve"> </w:t>
            </w:r>
            <w:proofErr w:type="spellStart"/>
            <w:r w:rsidR="002F37B5">
              <w:t>Lấy</w:t>
            </w:r>
            <w:proofErr w:type="spellEnd"/>
            <w:r w:rsidR="002F37B5">
              <w:t xml:space="preserve"> 4 </w:t>
            </w:r>
            <w:proofErr w:type="spellStart"/>
            <w:r w:rsidR="002F37B5">
              <w:t>kí</w:t>
            </w:r>
            <w:proofErr w:type="spellEnd"/>
            <w:r w:rsidR="002F37B5">
              <w:t xml:space="preserve"> </w:t>
            </w:r>
            <w:proofErr w:type="spellStart"/>
            <w:r w:rsidR="002F37B5">
              <w:t>tự</w:t>
            </w:r>
            <w:proofErr w:type="spellEnd"/>
            <w:r w:rsidR="002F37B5">
              <w:t xml:space="preserve"> </w:t>
            </w:r>
            <w:proofErr w:type="spellStart"/>
            <w:r w:rsidR="002F37B5">
              <w:t>đầu</w:t>
            </w:r>
            <w:proofErr w:type="spellEnd"/>
            <w:r w:rsidR="002F37B5">
              <w:t xml:space="preserve"> </w:t>
            </w:r>
            <w:proofErr w:type="spellStart"/>
            <w:r w:rsidR="002F37B5">
              <w:t>của</w:t>
            </w:r>
            <w:proofErr w:type="spellEnd"/>
            <w:r w:rsidR="002F37B5">
              <w:t xml:space="preserve"> </w:t>
            </w:r>
            <w:proofErr w:type="spellStart"/>
            <w:r w:rsidR="002F37B5">
              <w:t>biến</w:t>
            </w:r>
            <w:proofErr w:type="spellEnd"/>
            <w:r w:rsidR="002F37B5">
              <w:t xml:space="preserve"> m </w:t>
            </w:r>
          </w:p>
        </w:tc>
        <w:tc>
          <w:tcPr>
            <w:tcW w:w="3955" w:type="dxa"/>
          </w:tcPr>
          <w:p w14:paraId="76FA164E" w14:textId="51797CDE" w:rsidR="001A30EF" w:rsidRDefault="004279FF" w:rsidP="00DC6985">
            <w:r>
              <w:t>Se1=</w:t>
            </w:r>
            <w:r w:rsidR="002F37B5">
              <w:t>1512</w:t>
            </w:r>
          </w:p>
        </w:tc>
      </w:tr>
      <w:tr w:rsidR="00343551" w14:paraId="52869922" w14:textId="77777777" w:rsidTr="00177320">
        <w:tc>
          <w:tcPr>
            <w:tcW w:w="623" w:type="dxa"/>
          </w:tcPr>
          <w:p w14:paraId="36FC110F" w14:textId="0215630B" w:rsidR="00343551" w:rsidRDefault="00A328C8" w:rsidP="00DC6985">
            <w:r>
              <w:lastRenderedPageBreak/>
              <w:t>183</w:t>
            </w:r>
          </w:p>
        </w:tc>
        <w:tc>
          <w:tcPr>
            <w:tcW w:w="4772" w:type="dxa"/>
          </w:tcPr>
          <w:p w14:paraId="7F274D07" w14:textId="5E0F1CAB" w:rsidR="00343551" w:rsidRDefault="00343551" w:rsidP="00A328C8">
            <w:r>
              <w:t>set se2=%</w:t>
            </w:r>
            <w:proofErr w:type="gramStart"/>
            <w:r>
              <w:t>m:~</w:t>
            </w:r>
            <w:proofErr w:type="gramEnd"/>
            <w:r>
              <w:t>0,2%</w:t>
            </w:r>
            <w:r w:rsidR="00F55F88">
              <w:t xml:space="preserve"> </w:t>
            </w:r>
            <w:proofErr w:type="spellStart"/>
            <w:r w:rsidR="00F55F88">
              <w:t>Lấy</w:t>
            </w:r>
            <w:proofErr w:type="spellEnd"/>
            <w:r w:rsidR="00F55F88">
              <w:t xml:space="preserve"> 2 </w:t>
            </w:r>
            <w:proofErr w:type="spellStart"/>
            <w:r w:rsidR="00F55F88">
              <w:t>kí</w:t>
            </w:r>
            <w:proofErr w:type="spellEnd"/>
            <w:r w:rsidR="00F55F88">
              <w:t xml:space="preserve"> </w:t>
            </w:r>
            <w:proofErr w:type="spellStart"/>
            <w:r w:rsidR="00F55F88">
              <w:t>tự</w:t>
            </w:r>
            <w:proofErr w:type="spellEnd"/>
            <w:r w:rsidR="00F55F88">
              <w:t xml:space="preserve"> </w:t>
            </w:r>
            <w:proofErr w:type="spellStart"/>
            <w:r w:rsidR="00F55F88">
              <w:t>đầu</w:t>
            </w:r>
            <w:proofErr w:type="spellEnd"/>
            <w:r w:rsidR="00F55F88">
              <w:t xml:space="preserve"> </w:t>
            </w:r>
            <w:proofErr w:type="spellStart"/>
            <w:r w:rsidR="00F55F88">
              <w:t>của</w:t>
            </w:r>
            <w:proofErr w:type="spellEnd"/>
            <w:r w:rsidR="00F55F88">
              <w:t xml:space="preserve"> </w:t>
            </w:r>
            <w:proofErr w:type="spellStart"/>
            <w:r w:rsidR="00F55F88">
              <w:t>biến</w:t>
            </w:r>
            <w:proofErr w:type="spellEnd"/>
            <w:r w:rsidR="00F55F88">
              <w:t xml:space="preserve"> m</w:t>
            </w:r>
          </w:p>
        </w:tc>
        <w:tc>
          <w:tcPr>
            <w:tcW w:w="3955" w:type="dxa"/>
          </w:tcPr>
          <w:p w14:paraId="21C30AEB" w14:textId="37FD96A6" w:rsidR="00343551" w:rsidRDefault="004279FF" w:rsidP="00DC6985">
            <w:r>
              <w:t>Se2=15</w:t>
            </w:r>
          </w:p>
        </w:tc>
      </w:tr>
      <w:tr w:rsidR="00343551" w14:paraId="5641E37C" w14:textId="77777777" w:rsidTr="00177320">
        <w:tc>
          <w:tcPr>
            <w:tcW w:w="623" w:type="dxa"/>
          </w:tcPr>
          <w:p w14:paraId="41829360" w14:textId="6DE5486F" w:rsidR="00343551" w:rsidRDefault="00A328C8" w:rsidP="00DC6985">
            <w:r>
              <w:t>184</w:t>
            </w:r>
          </w:p>
        </w:tc>
        <w:tc>
          <w:tcPr>
            <w:tcW w:w="4772" w:type="dxa"/>
          </w:tcPr>
          <w:p w14:paraId="495C92A1" w14:textId="30CBCD8E" w:rsidR="00343551" w:rsidRDefault="00343551" w:rsidP="00A328C8">
            <w:r>
              <w:t>set se4=%</w:t>
            </w:r>
            <w:proofErr w:type="gramStart"/>
            <w:r>
              <w:t>m:~</w:t>
            </w:r>
            <w:proofErr w:type="gramEnd"/>
            <w:r>
              <w:t>1,3%</w:t>
            </w:r>
            <w:r w:rsidR="00F55F88">
              <w:t xml:space="preserve"> </w:t>
            </w:r>
            <w:proofErr w:type="spellStart"/>
            <w:r w:rsidR="00F55F88">
              <w:t>Bỏ</w:t>
            </w:r>
            <w:proofErr w:type="spellEnd"/>
            <w:r w:rsidR="00F55F88">
              <w:t xml:space="preserve"> qua </w:t>
            </w:r>
            <w:proofErr w:type="spellStart"/>
            <w:r w:rsidR="00F55F88">
              <w:t>kí</w:t>
            </w:r>
            <w:proofErr w:type="spellEnd"/>
            <w:r w:rsidR="00F55F88">
              <w:t xml:space="preserve"> </w:t>
            </w:r>
            <w:proofErr w:type="spellStart"/>
            <w:r w:rsidR="00F55F88">
              <w:t>tự</w:t>
            </w:r>
            <w:proofErr w:type="spellEnd"/>
            <w:r w:rsidR="00F55F88">
              <w:t xml:space="preserve"> </w:t>
            </w:r>
            <w:proofErr w:type="spellStart"/>
            <w:r w:rsidR="00F55F88">
              <w:t>đầu</w:t>
            </w:r>
            <w:proofErr w:type="spellEnd"/>
            <w:r w:rsidR="00F55F88">
              <w:t xml:space="preserve">, </w:t>
            </w:r>
            <w:proofErr w:type="spellStart"/>
            <w:r w:rsidR="00F55F88">
              <w:t>lấy</w:t>
            </w:r>
            <w:proofErr w:type="spellEnd"/>
            <w:r w:rsidR="00F55F88">
              <w:t xml:space="preserve"> 3 </w:t>
            </w:r>
            <w:proofErr w:type="spellStart"/>
            <w:r w:rsidR="00F55F88">
              <w:t>kí</w:t>
            </w:r>
            <w:proofErr w:type="spellEnd"/>
            <w:r w:rsidR="00F55F88">
              <w:t xml:space="preserve"> </w:t>
            </w:r>
            <w:proofErr w:type="spellStart"/>
            <w:r w:rsidR="00F55F88">
              <w:t>tự</w:t>
            </w:r>
            <w:proofErr w:type="spellEnd"/>
            <w:r w:rsidR="00F55F88">
              <w:t xml:space="preserve"> </w:t>
            </w:r>
            <w:proofErr w:type="spellStart"/>
            <w:r w:rsidR="00F55F88">
              <w:t>tiếp</w:t>
            </w:r>
            <w:proofErr w:type="spellEnd"/>
            <w:r w:rsidR="00F55F88">
              <w:t xml:space="preserve"> </w:t>
            </w:r>
            <w:proofErr w:type="spellStart"/>
            <w:r w:rsidR="00F55F88">
              <w:t>theo</w:t>
            </w:r>
            <w:proofErr w:type="spellEnd"/>
          </w:p>
        </w:tc>
        <w:tc>
          <w:tcPr>
            <w:tcW w:w="3955" w:type="dxa"/>
          </w:tcPr>
          <w:p w14:paraId="7F7212A3" w14:textId="6B2BDE8E" w:rsidR="00343551" w:rsidRDefault="004279FF" w:rsidP="00DC6985">
            <w:r>
              <w:t>Se4=512</w:t>
            </w:r>
          </w:p>
        </w:tc>
      </w:tr>
      <w:tr w:rsidR="00343551" w14:paraId="1FB65D02" w14:textId="77777777" w:rsidTr="00177320">
        <w:tc>
          <w:tcPr>
            <w:tcW w:w="623" w:type="dxa"/>
          </w:tcPr>
          <w:p w14:paraId="61C7E21A" w14:textId="360B330C" w:rsidR="00343551" w:rsidRDefault="00A328C8" w:rsidP="00DC6985">
            <w:r>
              <w:t>185</w:t>
            </w:r>
          </w:p>
        </w:tc>
        <w:tc>
          <w:tcPr>
            <w:tcW w:w="4772" w:type="dxa"/>
          </w:tcPr>
          <w:p w14:paraId="4C39E952" w14:textId="3C0941FD" w:rsidR="00343551" w:rsidRDefault="00343551" w:rsidP="00A328C8">
            <w:r>
              <w:t>set se3=%</w:t>
            </w:r>
            <w:proofErr w:type="gramStart"/>
            <w:r>
              <w:t>m:~</w:t>
            </w:r>
            <w:proofErr w:type="gramEnd"/>
            <w:r>
              <w:t>2,1%</w:t>
            </w:r>
            <w:r w:rsidR="00F55F88">
              <w:t xml:space="preserve"> </w:t>
            </w:r>
            <w:proofErr w:type="spellStart"/>
            <w:r w:rsidR="00F55F88">
              <w:t>Bỏ</w:t>
            </w:r>
            <w:proofErr w:type="spellEnd"/>
            <w:r w:rsidR="00F55F88">
              <w:t xml:space="preserve"> qua 2 </w:t>
            </w:r>
            <w:proofErr w:type="spellStart"/>
            <w:r w:rsidR="00F55F88">
              <w:t>kí</w:t>
            </w:r>
            <w:proofErr w:type="spellEnd"/>
            <w:r w:rsidR="00F55F88">
              <w:t xml:space="preserve"> </w:t>
            </w:r>
            <w:proofErr w:type="spellStart"/>
            <w:r w:rsidR="00F55F88">
              <w:t>tự</w:t>
            </w:r>
            <w:proofErr w:type="spellEnd"/>
            <w:r w:rsidR="00F55F88">
              <w:t xml:space="preserve"> </w:t>
            </w:r>
            <w:proofErr w:type="spellStart"/>
            <w:r w:rsidR="00F55F88">
              <w:t>đầu</w:t>
            </w:r>
            <w:proofErr w:type="spellEnd"/>
            <w:r w:rsidR="00F55F88">
              <w:t xml:space="preserve">, </w:t>
            </w:r>
            <w:proofErr w:type="spellStart"/>
            <w:r w:rsidR="00F55F88">
              <w:t>lấy</w:t>
            </w:r>
            <w:proofErr w:type="spellEnd"/>
            <w:r w:rsidR="00F55F88">
              <w:t xml:space="preserve"> 1 </w:t>
            </w:r>
            <w:proofErr w:type="spellStart"/>
            <w:r w:rsidR="00F55F88">
              <w:t>kí</w:t>
            </w:r>
            <w:proofErr w:type="spellEnd"/>
            <w:r w:rsidR="00F55F88">
              <w:t xml:space="preserve"> </w:t>
            </w:r>
            <w:proofErr w:type="spellStart"/>
            <w:r w:rsidR="00F55F88">
              <w:t>tự</w:t>
            </w:r>
            <w:proofErr w:type="spellEnd"/>
            <w:r w:rsidR="00F55F88">
              <w:t xml:space="preserve"> </w:t>
            </w:r>
            <w:proofErr w:type="spellStart"/>
            <w:r w:rsidR="00F55F88">
              <w:t>tiếp</w:t>
            </w:r>
            <w:proofErr w:type="spellEnd"/>
            <w:r w:rsidR="00F55F88">
              <w:t xml:space="preserve"> </w:t>
            </w:r>
            <w:proofErr w:type="spellStart"/>
            <w:r w:rsidR="00F55F88">
              <w:t>theo</w:t>
            </w:r>
            <w:proofErr w:type="spellEnd"/>
          </w:p>
        </w:tc>
        <w:tc>
          <w:tcPr>
            <w:tcW w:w="3955" w:type="dxa"/>
          </w:tcPr>
          <w:p w14:paraId="64B8C6FA" w14:textId="29E85379" w:rsidR="00343551" w:rsidRDefault="004279FF" w:rsidP="00DC6985">
            <w:r>
              <w:t>Se3=1</w:t>
            </w:r>
          </w:p>
        </w:tc>
      </w:tr>
      <w:tr w:rsidR="00343551" w14:paraId="56860A20" w14:textId="77777777" w:rsidTr="00177320">
        <w:tc>
          <w:tcPr>
            <w:tcW w:w="623" w:type="dxa"/>
          </w:tcPr>
          <w:p w14:paraId="55682E1D" w14:textId="5680D874" w:rsidR="00343551" w:rsidRDefault="00A328C8" w:rsidP="00DC6985">
            <w:r>
              <w:t>186</w:t>
            </w:r>
          </w:p>
        </w:tc>
        <w:tc>
          <w:tcPr>
            <w:tcW w:w="4772" w:type="dxa"/>
          </w:tcPr>
          <w:p w14:paraId="18BDEC93" w14:textId="44A20820" w:rsidR="00660C82" w:rsidRDefault="00343551" w:rsidP="00A328C8">
            <w:r>
              <w:t>set se5=%se4%%</w:t>
            </w:r>
            <w:proofErr w:type="spellStart"/>
            <w:r>
              <w:t>th</w:t>
            </w:r>
            <w:proofErr w:type="spellEnd"/>
            <w:r>
              <w:t>%%se3%%</w:t>
            </w:r>
            <w:proofErr w:type="spellStart"/>
            <w:r>
              <w:t>si</w:t>
            </w:r>
            <w:proofErr w:type="spellEnd"/>
            <w:r>
              <w:t>%%se1%%fi%%</w:t>
            </w:r>
            <w:proofErr w:type="spellStart"/>
            <w:r>
              <w:t>fif</w:t>
            </w:r>
            <w:proofErr w:type="spellEnd"/>
            <w:r>
              <w:t>%%se2%</w:t>
            </w:r>
            <w:r w:rsidR="00660C82">
              <w:t xml:space="preserve"> </w:t>
            </w:r>
            <w:proofErr w:type="spellStart"/>
            <w:r w:rsidR="00660C82">
              <w:t>Nối</w:t>
            </w:r>
            <w:proofErr w:type="spellEnd"/>
            <w:r w:rsidR="00660C82">
              <w:t xml:space="preserve"> </w:t>
            </w:r>
            <w:proofErr w:type="spellStart"/>
            <w:r w:rsidR="00660C82">
              <w:t>các</w:t>
            </w:r>
            <w:proofErr w:type="spellEnd"/>
            <w:r w:rsidR="00660C82">
              <w:t xml:space="preserve"> </w:t>
            </w:r>
            <w:proofErr w:type="spellStart"/>
            <w:r w:rsidR="00660C82">
              <w:t>chuỗi</w:t>
            </w:r>
            <w:proofErr w:type="spellEnd"/>
            <w:r w:rsidR="00660C82">
              <w:t xml:space="preserve"> </w:t>
            </w:r>
            <w:proofErr w:type="spellStart"/>
            <w:r w:rsidR="00660C82">
              <w:t>lại</w:t>
            </w:r>
            <w:proofErr w:type="spellEnd"/>
            <w:r w:rsidR="00660C82">
              <w:t xml:space="preserve"> </w:t>
            </w:r>
            <w:proofErr w:type="spellStart"/>
            <w:r w:rsidR="00660C82">
              <w:t>theo</w:t>
            </w:r>
            <w:proofErr w:type="spellEnd"/>
            <w:r w:rsidR="00660C82">
              <w:t xml:space="preserve"> </w:t>
            </w:r>
            <w:proofErr w:type="spellStart"/>
            <w:r w:rsidR="00660C82">
              <w:t>công</w:t>
            </w:r>
            <w:proofErr w:type="spellEnd"/>
            <w:r w:rsidR="00660C82">
              <w:t xml:space="preserve"> </w:t>
            </w:r>
            <w:proofErr w:type="spellStart"/>
            <w:r w:rsidR="00660C82">
              <w:t>thức</w:t>
            </w:r>
            <w:proofErr w:type="spellEnd"/>
          </w:p>
        </w:tc>
        <w:tc>
          <w:tcPr>
            <w:tcW w:w="3955" w:type="dxa"/>
          </w:tcPr>
          <w:p w14:paraId="4929754E" w14:textId="3BDD17F2" w:rsidR="00343551" w:rsidRDefault="00660C82" w:rsidP="00DC6985">
            <w:r>
              <w:t>Se5=512s1r1512eus15</w:t>
            </w:r>
          </w:p>
        </w:tc>
      </w:tr>
      <w:tr w:rsidR="00343551" w14:paraId="0AF3ADC0" w14:textId="77777777" w:rsidTr="00177320">
        <w:tc>
          <w:tcPr>
            <w:tcW w:w="623" w:type="dxa"/>
          </w:tcPr>
          <w:p w14:paraId="0999A238" w14:textId="32B50C8E" w:rsidR="00343551" w:rsidRDefault="00A328C8" w:rsidP="00DC6985">
            <w:r>
              <w:t>187</w:t>
            </w:r>
          </w:p>
        </w:tc>
        <w:tc>
          <w:tcPr>
            <w:tcW w:w="4772" w:type="dxa"/>
          </w:tcPr>
          <w:p w14:paraId="65F0FABC" w14:textId="7F15F48A" w:rsidR="00343551" w:rsidRDefault="00343551" w:rsidP="001A30EF">
            <w:r>
              <w:t>set la=%se5%%</w:t>
            </w:r>
            <w:proofErr w:type="spellStart"/>
            <w:r>
              <w:t>cra</w:t>
            </w:r>
            <w:proofErr w:type="spellEnd"/>
            <w:r>
              <w:t>%%</w:t>
            </w:r>
            <w:proofErr w:type="spellStart"/>
            <w:r>
              <w:t>hac</w:t>
            </w:r>
            <w:proofErr w:type="spellEnd"/>
            <w:r>
              <w:t>%%name%</w:t>
            </w:r>
            <w:r w:rsidR="00660C82">
              <w:t xml:space="preserve"> </w:t>
            </w:r>
            <w:proofErr w:type="spellStart"/>
            <w:r w:rsidR="00660C82">
              <w:t>Nối</w:t>
            </w:r>
            <w:proofErr w:type="spellEnd"/>
            <w:r w:rsidR="00660C82">
              <w:t xml:space="preserve"> </w:t>
            </w:r>
            <w:proofErr w:type="spellStart"/>
            <w:r w:rsidR="00660C82">
              <w:t>chuối</w:t>
            </w:r>
            <w:proofErr w:type="spellEnd"/>
            <w:r w:rsidR="00660C82">
              <w:t xml:space="preserve"> </w:t>
            </w:r>
            <w:proofErr w:type="spellStart"/>
            <w:r w:rsidR="00660C82">
              <w:t>theo</w:t>
            </w:r>
            <w:proofErr w:type="spellEnd"/>
            <w:r w:rsidR="00660C82">
              <w:t xml:space="preserve"> </w:t>
            </w:r>
            <w:proofErr w:type="spellStart"/>
            <w:r w:rsidR="00660C82">
              <w:t>công</w:t>
            </w:r>
            <w:proofErr w:type="spellEnd"/>
            <w:r w:rsidR="00660C82">
              <w:t xml:space="preserve"> </w:t>
            </w:r>
            <w:proofErr w:type="spellStart"/>
            <w:r w:rsidR="00660C82">
              <w:t>thức</w:t>
            </w:r>
            <w:proofErr w:type="spellEnd"/>
          </w:p>
        </w:tc>
        <w:tc>
          <w:tcPr>
            <w:tcW w:w="3955" w:type="dxa"/>
          </w:tcPr>
          <w:p w14:paraId="68CFE792" w14:textId="59509B8C" w:rsidR="00343551" w:rsidRDefault="00660C82" w:rsidP="00DC6985">
            <w:r>
              <w:t>La=512s1r1512eus15admirable154usnres</w:t>
            </w:r>
          </w:p>
        </w:tc>
      </w:tr>
      <w:tr w:rsidR="00343551" w14:paraId="330B24CA" w14:textId="77777777" w:rsidTr="00177320">
        <w:tc>
          <w:tcPr>
            <w:tcW w:w="623" w:type="dxa"/>
          </w:tcPr>
          <w:p w14:paraId="15949823" w14:textId="333375F4" w:rsidR="00343551" w:rsidRDefault="00660C82" w:rsidP="00DC6985">
            <w:r>
              <w:t>188</w:t>
            </w:r>
          </w:p>
        </w:tc>
        <w:tc>
          <w:tcPr>
            <w:tcW w:w="4772" w:type="dxa"/>
          </w:tcPr>
          <w:p w14:paraId="009D337C" w14:textId="47D51769" w:rsidR="00343551" w:rsidRDefault="00660C82" w:rsidP="001A30EF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serial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ja)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key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ra (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la), in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  <w:tc>
          <w:tcPr>
            <w:tcW w:w="3955" w:type="dxa"/>
          </w:tcPr>
          <w:p w14:paraId="29CCDB70" w14:textId="77777777" w:rsidR="00343551" w:rsidRDefault="00343551" w:rsidP="00DC6985"/>
        </w:tc>
      </w:tr>
    </w:tbl>
    <w:p w14:paraId="1335ED17" w14:textId="7B7457F7" w:rsidR="00DC6985" w:rsidRDefault="00491BCE" w:rsidP="00DC6985">
      <w:r>
        <w:rPr>
          <w:noProof/>
        </w:rPr>
        <w:drawing>
          <wp:inline distT="0" distB="0" distL="0" distR="0" wp14:anchorId="722D696C" wp14:editId="2630BE41">
            <wp:extent cx="5943600" cy="3108325"/>
            <wp:effectExtent l="0" t="0" r="0" b="0"/>
            <wp:docPr id="12" name="Picture 1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4BE" w14:textId="0F58464F" w:rsidR="00947381" w:rsidRDefault="00143D19" w:rsidP="00143D19">
      <w:pPr>
        <w:pStyle w:val="Heading3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keygen</w:t>
      </w:r>
    </w:p>
    <w:p w14:paraId="488DF8D9" w14:textId="6082E969" w:rsidR="00143D19" w:rsidRDefault="00B03989" w:rsidP="00143D19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keygen</w:t>
      </w:r>
      <w:r w:rsidR="008D7EA0">
        <w:t>:</w:t>
      </w:r>
    </w:p>
    <w:p w14:paraId="19415596" w14:textId="2C40BFEC" w:rsidR="008D7EA0" w:rsidRPr="00143D19" w:rsidRDefault="008D7EA0" w:rsidP="00143D19">
      <w:r>
        <w:rPr>
          <w:noProof/>
        </w:rPr>
        <w:lastRenderedPageBreak/>
        <w:drawing>
          <wp:inline distT="0" distB="0" distL="0" distR="0" wp14:anchorId="4B0F7A81" wp14:editId="28442724">
            <wp:extent cx="5943600" cy="6422390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ult_ke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8D7EA0" w:rsidRPr="00143D19" w:rsidSect="00CF3449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61FD" w14:textId="77777777" w:rsidR="00B12DC7" w:rsidRDefault="00B12DC7" w:rsidP="00CF3449">
      <w:pPr>
        <w:spacing w:after="0" w:line="240" w:lineRule="auto"/>
      </w:pPr>
      <w:r>
        <w:separator/>
      </w:r>
    </w:p>
  </w:endnote>
  <w:endnote w:type="continuationSeparator" w:id="0">
    <w:p w14:paraId="6643390B" w14:textId="77777777" w:rsidR="00B12DC7" w:rsidRDefault="00B12DC7" w:rsidP="00CF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3447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A9547" w14:textId="46ECD3EB" w:rsidR="00947381" w:rsidRDefault="009473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FFD874" w14:textId="77777777" w:rsidR="00947381" w:rsidRDefault="00947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1EC5" w14:textId="77777777" w:rsidR="00B12DC7" w:rsidRDefault="00B12DC7" w:rsidP="00CF3449">
      <w:pPr>
        <w:spacing w:after="0" w:line="240" w:lineRule="auto"/>
      </w:pPr>
      <w:r>
        <w:separator/>
      </w:r>
    </w:p>
  </w:footnote>
  <w:footnote w:type="continuationSeparator" w:id="0">
    <w:p w14:paraId="2EB47136" w14:textId="77777777" w:rsidR="00B12DC7" w:rsidRDefault="00B12DC7" w:rsidP="00CF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27B"/>
    <w:multiLevelType w:val="hybridMultilevel"/>
    <w:tmpl w:val="DD26A306"/>
    <w:lvl w:ilvl="0" w:tplc="94CA8E2E">
      <w:start w:val="1"/>
      <w:numFmt w:val="upperRoman"/>
      <w:pStyle w:val="Heading1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3FB"/>
    <w:multiLevelType w:val="hybridMultilevel"/>
    <w:tmpl w:val="11540088"/>
    <w:lvl w:ilvl="0" w:tplc="25F6AF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835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65581E"/>
    <w:multiLevelType w:val="hybridMultilevel"/>
    <w:tmpl w:val="98C4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83E45"/>
    <w:multiLevelType w:val="hybridMultilevel"/>
    <w:tmpl w:val="F858CA52"/>
    <w:lvl w:ilvl="0" w:tplc="8DE4F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C0607"/>
    <w:multiLevelType w:val="hybridMultilevel"/>
    <w:tmpl w:val="00F4F0C4"/>
    <w:lvl w:ilvl="0" w:tplc="34646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2619"/>
    <w:multiLevelType w:val="hybridMultilevel"/>
    <w:tmpl w:val="F74823AC"/>
    <w:lvl w:ilvl="0" w:tplc="E034AD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07109"/>
    <w:multiLevelType w:val="hybridMultilevel"/>
    <w:tmpl w:val="3DF0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B0F0C"/>
    <w:multiLevelType w:val="hybridMultilevel"/>
    <w:tmpl w:val="D628747E"/>
    <w:lvl w:ilvl="0" w:tplc="E43A22A0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137A0"/>
    <w:multiLevelType w:val="hybridMultilevel"/>
    <w:tmpl w:val="2B3AD8D0"/>
    <w:lvl w:ilvl="0" w:tplc="88688D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76DAF"/>
    <w:multiLevelType w:val="hybridMultilevel"/>
    <w:tmpl w:val="438A69C6"/>
    <w:lvl w:ilvl="0" w:tplc="8DE4FC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B437D7"/>
    <w:multiLevelType w:val="hybridMultilevel"/>
    <w:tmpl w:val="3D0A1416"/>
    <w:lvl w:ilvl="0" w:tplc="7780E77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E1AF1"/>
    <w:multiLevelType w:val="hybridMultilevel"/>
    <w:tmpl w:val="CBE4A2D8"/>
    <w:lvl w:ilvl="0" w:tplc="6E366F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8"/>
    <w:lvlOverride w:ilvl="0">
      <w:startOverride w:val="1"/>
    </w:lvlOverride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6"/>
    <w:rsid w:val="00020BD6"/>
    <w:rsid w:val="0002453D"/>
    <w:rsid w:val="0005627F"/>
    <w:rsid w:val="00072567"/>
    <w:rsid w:val="0009256D"/>
    <w:rsid w:val="000A0CEE"/>
    <w:rsid w:val="000A1B1B"/>
    <w:rsid w:val="000A70D1"/>
    <w:rsid w:val="000D7751"/>
    <w:rsid w:val="000F60BF"/>
    <w:rsid w:val="00105956"/>
    <w:rsid w:val="001108C7"/>
    <w:rsid w:val="00121E8B"/>
    <w:rsid w:val="001267DB"/>
    <w:rsid w:val="00127069"/>
    <w:rsid w:val="00132DDA"/>
    <w:rsid w:val="00143D19"/>
    <w:rsid w:val="00153E80"/>
    <w:rsid w:val="00154F04"/>
    <w:rsid w:val="0017513D"/>
    <w:rsid w:val="00177320"/>
    <w:rsid w:val="001A1551"/>
    <w:rsid w:val="001A30EF"/>
    <w:rsid w:val="001C6AF1"/>
    <w:rsid w:val="001D1EA4"/>
    <w:rsid w:val="001D4819"/>
    <w:rsid w:val="001D7577"/>
    <w:rsid w:val="001E6E69"/>
    <w:rsid w:val="001F44FF"/>
    <w:rsid w:val="001F54C0"/>
    <w:rsid w:val="002048C9"/>
    <w:rsid w:val="002110E5"/>
    <w:rsid w:val="002113CF"/>
    <w:rsid w:val="00214510"/>
    <w:rsid w:val="00232C1F"/>
    <w:rsid w:val="00234111"/>
    <w:rsid w:val="00237C84"/>
    <w:rsid w:val="00243170"/>
    <w:rsid w:val="00251205"/>
    <w:rsid w:val="00260CCB"/>
    <w:rsid w:val="00273895"/>
    <w:rsid w:val="00273C1D"/>
    <w:rsid w:val="002927FA"/>
    <w:rsid w:val="00294424"/>
    <w:rsid w:val="002C0203"/>
    <w:rsid w:val="002C5B33"/>
    <w:rsid w:val="002D0AAA"/>
    <w:rsid w:val="002D3605"/>
    <w:rsid w:val="002E2D8D"/>
    <w:rsid w:val="002F2806"/>
    <w:rsid w:val="002F37B5"/>
    <w:rsid w:val="002F39F3"/>
    <w:rsid w:val="002F3B36"/>
    <w:rsid w:val="002F41F7"/>
    <w:rsid w:val="002F5073"/>
    <w:rsid w:val="00312779"/>
    <w:rsid w:val="00313116"/>
    <w:rsid w:val="00324CE8"/>
    <w:rsid w:val="00337566"/>
    <w:rsid w:val="00343551"/>
    <w:rsid w:val="00350478"/>
    <w:rsid w:val="00366A4F"/>
    <w:rsid w:val="00374403"/>
    <w:rsid w:val="0038247F"/>
    <w:rsid w:val="00382F78"/>
    <w:rsid w:val="003912CF"/>
    <w:rsid w:val="003B701C"/>
    <w:rsid w:val="003E1966"/>
    <w:rsid w:val="003E51E9"/>
    <w:rsid w:val="0040379D"/>
    <w:rsid w:val="004279FF"/>
    <w:rsid w:val="004462D5"/>
    <w:rsid w:val="00460F9E"/>
    <w:rsid w:val="00462F16"/>
    <w:rsid w:val="00465267"/>
    <w:rsid w:val="00475706"/>
    <w:rsid w:val="00491BCE"/>
    <w:rsid w:val="00493D95"/>
    <w:rsid w:val="0049562D"/>
    <w:rsid w:val="004A324D"/>
    <w:rsid w:val="004B31BF"/>
    <w:rsid w:val="004C256E"/>
    <w:rsid w:val="004C35F8"/>
    <w:rsid w:val="004C5C07"/>
    <w:rsid w:val="004C75EB"/>
    <w:rsid w:val="004D7048"/>
    <w:rsid w:val="004F2110"/>
    <w:rsid w:val="004F3C47"/>
    <w:rsid w:val="004F5924"/>
    <w:rsid w:val="004F75BA"/>
    <w:rsid w:val="005112F8"/>
    <w:rsid w:val="005125CD"/>
    <w:rsid w:val="00534BEB"/>
    <w:rsid w:val="00537DA3"/>
    <w:rsid w:val="00540B7E"/>
    <w:rsid w:val="00541345"/>
    <w:rsid w:val="00546015"/>
    <w:rsid w:val="005546A0"/>
    <w:rsid w:val="005627B8"/>
    <w:rsid w:val="00567DF9"/>
    <w:rsid w:val="00571C53"/>
    <w:rsid w:val="00581F48"/>
    <w:rsid w:val="00586ED6"/>
    <w:rsid w:val="005904B5"/>
    <w:rsid w:val="005929EB"/>
    <w:rsid w:val="005972A8"/>
    <w:rsid w:val="005F250C"/>
    <w:rsid w:val="005F612E"/>
    <w:rsid w:val="00611B30"/>
    <w:rsid w:val="0062233F"/>
    <w:rsid w:val="00622D55"/>
    <w:rsid w:val="00634DB3"/>
    <w:rsid w:val="00647CBA"/>
    <w:rsid w:val="0065633C"/>
    <w:rsid w:val="00660C82"/>
    <w:rsid w:val="00667A19"/>
    <w:rsid w:val="00671EF4"/>
    <w:rsid w:val="00672673"/>
    <w:rsid w:val="006A1AFF"/>
    <w:rsid w:val="006C5744"/>
    <w:rsid w:val="006D1FD2"/>
    <w:rsid w:val="006E5AC1"/>
    <w:rsid w:val="006F5990"/>
    <w:rsid w:val="00703D19"/>
    <w:rsid w:val="00714D57"/>
    <w:rsid w:val="00714FF6"/>
    <w:rsid w:val="00723377"/>
    <w:rsid w:val="00751D92"/>
    <w:rsid w:val="00752842"/>
    <w:rsid w:val="00770271"/>
    <w:rsid w:val="00771A22"/>
    <w:rsid w:val="007828F6"/>
    <w:rsid w:val="00793250"/>
    <w:rsid w:val="007B1BF0"/>
    <w:rsid w:val="007B20C2"/>
    <w:rsid w:val="007B2C78"/>
    <w:rsid w:val="007E66CD"/>
    <w:rsid w:val="00814791"/>
    <w:rsid w:val="00816B7F"/>
    <w:rsid w:val="00821FB5"/>
    <w:rsid w:val="00834C77"/>
    <w:rsid w:val="00836ED4"/>
    <w:rsid w:val="008479ED"/>
    <w:rsid w:val="008560BC"/>
    <w:rsid w:val="008617A8"/>
    <w:rsid w:val="00862EBE"/>
    <w:rsid w:val="008679E1"/>
    <w:rsid w:val="0088255D"/>
    <w:rsid w:val="00890BE5"/>
    <w:rsid w:val="008A7FAC"/>
    <w:rsid w:val="008C1914"/>
    <w:rsid w:val="008D7EA0"/>
    <w:rsid w:val="008E1901"/>
    <w:rsid w:val="008F4563"/>
    <w:rsid w:val="00901F95"/>
    <w:rsid w:val="00912E29"/>
    <w:rsid w:val="0091319A"/>
    <w:rsid w:val="00920E51"/>
    <w:rsid w:val="00947381"/>
    <w:rsid w:val="0097579F"/>
    <w:rsid w:val="009908B6"/>
    <w:rsid w:val="00993931"/>
    <w:rsid w:val="00993F3B"/>
    <w:rsid w:val="009A6EC8"/>
    <w:rsid w:val="009B6B83"/>
    <w:rsid w:val="009C1445"/>
    <w:rsid w:val="009C1F2B"/>
    <w:rsid w:val="009C31E8"/>
    <w:rsid w:val="009D3286"/>
    <w:rsid w:val="009D684B"/>
    <w:rsid w:val="009F7881"/>
    <w:rsid w:val="00A03500"/>
    <w:rsid w:val="00A071FC"/>
    <w:rsid w:val="00A1720C"/>
    <w:rsid w:val="00A251F0"/>
    <w:rsid w:val="00A30E54"/>
    <w:rsid w:val="00A328C8"/>
    <w:rsid w:val="00A423F8"/>
    <w:rsid w:val="00A465EF"/>
    <w:rsid w:val="00A50F1C"/>
    <w:rsid w:val="00A9146B"/>
    <w:rsid w:val="00AD625F"/>
    <w:rsid w:val="00AE58C8"/>
    <w:rsid w:val="00AE6CB8"/>
    <w:rsid w:val="00AF7481"/>
    <w:rsid w:val="00B03989"/>
    <w:rsid w:val="00B06966"/>
    <w:rsid w:val="00B126B2"/>
    <w:rsid w:val="00B12DC7"/>
    <w:rsid w:val="00B14D69"/>
    <w:rsid w:val="00B155C3"/>
    <w:rsid w:val="00B52081"/>
    <w:rsid w:val="00B618C1"/>
    <w:rsid w:val="00B70624"/>
    <w:rsid w:val="00B9102E"/>
    <w:rsid w:val="00B969CC"/>
    <w:rsid w:val="00BA6D5A"/>
    <w:rsid w:val="00BB1B7C"/>
    <w:rsid w:val="00BD12D9"/>
    <w:rsid w:val="00BE6164"/>
    <w:rsid w:val="00BF0D28"/>
    <w:rsid w:val="00C05ECF"/>
    <w:rsid w:val="00C23315"/>
    <w:rsid w:val="00C2518A"/>
    <w:rsid w:val="00C35508"/>
    <w:rsid w:val="00C5146B"/>
    <w:rsid w:val="00C67D50"/>
    <w:rsid w:val="00C90585"/>
    <w:rsid w:val="00CA5F5D"/>
    <w:rsid w:val="00CB2DB4"/>
    <w:rsid w:val="00CB6BBB"/>
    <w:rsid w:val="00CE1EBE"/>
    <w:rsid w:val="00CE2A5B"/>
    <w:rsid w:val="00CE3137"/>
    <w:rsid w:val="00CF3449"/>
    <w:rsid w:val="00CF723D"/>
    <w:rsid w:val="00D05143"/>
    <w:rsid w:val="00D074F2"/>
    <w:rsid w:val="00D10A43"/>
    <w:rsid w:val="00D117EF"/>
    <w:rsid w:val="00D300EF"/>
    <w:rsid w:val="00D333B7"/>
    <w:rsid w:val="00D34C3A"/>
    <w:rsid w:val="00D44BA4"/>
    <w:rsid w:val="00D50E96"/>
    <w:rsid w:val="00D544CD"/>
    <w:rsid w:val="00D61C0C"/>
    <w:rsid w:val="00D87D43"/>
    <w:rsid w:val="00DC6985"/>
    <w:rsid w:val="00DD0703"/>
    <w:rsid w:val="00DE1F81"/>
    <w:rsid w:val="00DE64DA"/>
    <w:rsid w:val="00E13472"/>
    <w:rsid w:val="00E17BE2"/>
    <w:rsid w:val="00E23273"/>
    <w:rsid w:val="00E24B14"/>
    <w:rsid w:val="00E41A33"/>
    <w:rsid w:val="00E42745"/>
    <w:rsid w:val="00E572C6"/>
    <w:rsid w:val="00E734FE"/>
    <w:rsid w:val="00E8400E"/>
    <w:rsid w:val="00E86FB7"/>
    <w:rsid w:val="00E87972"/>
    <w:rsid w:val="00EB2954"/>
    <w:rsid w:val="00ED04DA"/>
    <w:rsid w:val="00ED182C"/>
    <w:rsid w:val="00EE255F"/>
    <w:rsid w:val="00EE7DBB"/>
    <w:rsid w:val="00EF2200"/>
    <w:rsid w:val="00F07FF2"/>
    <w:rsid w:val="00F10BA5"/>
    <w:rsid w:val="00F21AF4"/>
    <w:rsid w:val="00F366AE"/>
    <w:rsid w:val="00F55F88"/>
    <w:rsid w:val="00F71EC4"/>
    <w:rsid w:val="00F801AB"/>
    <w:rsid w:val="00F93FD2"/>
    <w:rsid w:val="00F94354"/>
    <w:rsid w:val="00FB2B2A"/>
    <w:rsid w:val="00FC059F"/>
    <w:rsid w:val="00FD0E95"/>
    <w:rsid w:val="00FD1996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394"/>
  <w15:chartTrackingRefBased/>
  <w15:docId w15:val="{50C04B21-E091-478B-96BF-F717FAE9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AC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00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66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F81"/>
    <w:pPr>
      <w:keepNext/>
      <w:keepLines/>
      <w:numPr>
        <w:numId w:val="7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4B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4FF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FF6"/>
    <w:rPr>
      <w:lang w:eastAsia="en-US"/>
    </w:rPr>
  </w:style>
  <w:style w:type="paragraph" w:styleId="ListParagraph">
    <w:name w:val="List Paragraph"/>
    <w:basedOn w:val="Normal"/>
    <w:uiPriority w:val="34"/>
    <w:qFormat/>
    <w:rsid w:val="00714F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20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DF9"/>
    <w:rPr>
      <w:rFonts w:ascii="Times New Roman" w:eastAsiaTheme="majorEastAsia" w:hAnsi="Times New Roman" w:cstheme="majorBidi"/>
      <w:sz w:val="32"/>
      <w:szCs w:val="26"/>
    </w:rPr>
  </w:style>
  <w:style w:type="table" w:styleId="TableGrid">
    <w:name w:val="Table Grid"/>
    <w:basedOn w:val="TableNormal"/>
    <w:uiPriority w:val="39"/>
    <w:rsid w:val="00E4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1F81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146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14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4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14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14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49"/>
  </w:style>
  <w:style w:type="paragraph" w:styleId="Footer">
    <w:name w:val="footer"/>
    <w:basedOn w:val="Normal"/>
    <w:link w:val="FooterChar"/>
    <w:uiPriority w:val="99"/>
    <w:unhideWhenUsed/>
    <w:rsid w:val="00CF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49"/>
  </w:style>
  <w:style w:type="character" w:styleId="PlaceholderText">
    <w:name w:val="Placeholder Text"/>
    <w:basedOn w:val="DefaultParagraphFont"/>
    <w:uiPriority w:val="99"/>
    <w:semiHidden/>
    <w:rsid w:val="00D10A4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7577"/>
  </w:style>
  <w:style w:type="character" w:styleId="CommentReference">
    <w:name w:val="annotation reference"/>
    <w:basedOn w:val="DefaultParagraphFont"/>
    <w:uiPriority w:val="99"/>
    <w:semiHidden/>
    <w:unhideWhenUsed/>
    <w:rsid w:val="00493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D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D9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D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D9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D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D9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904B5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8DD522FBEB4C34B7F83A82CCAF1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281E-5412-4B95-8BA1-BB01A38C06FF}"/>
      </w:docPartPr>
      <w:docPartBody>
        <w:p w:rsidR="00711D2B" w:rsidRDefault="0043640E" w:rsidP="0043640E">
          <w:pPr>
            <w:pStyle w:val="4E8DD522FBEB4C34B7F83A82CCAF11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1DB41A968D4A4FB0D75DF31934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EBA95-F3AA-4310-98CD-022BB7E2A110}"/>
      </w:docPartPr>
      <w:docPartBody>
        <w:p w:rsidR="00711D2B" w:rsidRDefault="0043640E" w:rsidP="0043640E">
          <w:pPr>
            <w:pStyle w:val="FE1DB41A968D4A4FB0D75DF319341C2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0E"/>
    <w:rsid w:val="002113C8"/>
    <w:rsid w:val="00292C9B"/>
    <w:rsid w:val="00334BDA"/>
    <w:rsid w:val="0043640E"/>
    <w:rsid w:val="00542DEE"/>
    <w:rsid w:val="005B148E"/>
    <w:rsid w:val="005C0DA5"/>
    <w:rsid w:val="006D1FE5"/>
    <w:rsid w:val="00711D2B"/>
    <w:rsid w:val="00712DA7"/>
    <w:rsid w:val="007D2C0B"/>
    <w:rsid w:val="00886ED9"/>
    <w:rsid w:val="00890057"/>
    <w:rsid w:val="00A024D8"/>
    <w:rsid w:val="00A15841"/>
    <w:rsid w:val="00DA6AAC"/>
    <w:rsid w:val="00E1245F"/>
    <w:rsid w:val="00E1272F"/>
    <w:rsid w:val="00EE2B90"/>
    <w:rsid w:val="00F22FE1"/>
    <w:rsid w:val="00F4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DD522FBEB4C34B7F83A82CCAF110C">
    <w:name w:val="4E8DD522FBEB4C34B7F83A82CCAF110C"/>
    <w:rsid w:val="0043640E"/>
  </w:style>
  <w:style w:type="paragraph" w:customStyle="1" w:styleId="FE1DB41A968D4A4FB0D75DF319341C23">
    <w:name w:val="FE1DB41A968D4A4FB0D75DF319341C23"/>
    <w:rsid w:val="0043640E"/>
  </w:style>
  <w:style w:type="character" w:styleId="PlaceholderText">
    <w:name w:val="Placeholder Text"/>
    <w:basedOn w:val="DefaultParagraphFont"/>
    <w:uiPriority w:val="99"/>
    <w:semiHidden/>
    <w:rsid w:val="00292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Mar18</b:Tag>
    <b:SourceType>InternetSite</b:SourceType>
    <b:Guid>{51AAAAF0-AAFD-4E0E-955F-C0431372B2D5}</b:Guid>
    <b:Title>https://upx.github.io/</b:Title>
    <b:YearAccessed>2018</b:YearAccessed>
    <b:MonthAccessed>05</b:MonthAccessed>
    <b:DayAccessed>10</b:DayAccessed>
    <b:URL>https://upx.github.io/</b:URL>
    <b:Author>
      <b:Author>
        <b:NameList>
          <b:Person>
            <b:Last>Markus F.X.J. Oberhumer</b:Last>
            <b:First>László</b:First>
            <b:Middle>Molnár &amp; John F. Reiser</b:Middle>
          </b:Person>
        </b:NameList>
      </b:Author>
    </b:Author>
    <b:ProductionCompany>The UPX Team</b:ProductionCompany>
    <b:RefOrder>1</b:RefOrder>
  </b:Source>
</b:Sources>
</file>

<file path=customXml/itemProps1.xml><?xml version="1.0" encoding="utf-8"?>
<ds:datastoreItem xmlns:ds="http://schemas.openxmlformats.org/officeDocument/2006/customXml" ds:itemID="{63819CAC-BBF4-4C95-8BB6-AB536FA3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3</vt:lpstr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3</dc:title>
  <dc:subject>KIẾN TRÚC MÁY TÍNH VÀ HỢP NGỮ</dc:subject>
  <dc:creator>Vĩnh Lợi Lý</dc:creator>
  <cp:keywords/>
  <dc:description/>
  <cp:lastModifiedBy>Vĩnh Lợi Lý</cp:lastModifiedBy>
  <cp:revision>221</cp:revision>
  <cp:lastPrinted>2018-04-15T13:44:00Z</cp:lastPrinted>
  <dcterms:created xsi:type="dcterms:W3CDTF">2018-03-12T00:52:00Z</dcterms:created>
  <dcterms:modified xsi:type="dcterms:W3CDTF">2018-05-10T16:20:00Z</dcterms:modified>
</cp:coreProperties>
</file>