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06A03">
      <w:r>
        <w:t xml:space="preserve">TEST CASE TUẦN </w:t>
      </w:r>
      <w:r>
        <w:rPr>
          <w:rFonts w:hint="default"/>
          <w:lang w:val="vi-VN"/>
        </w:rPr>
        <w:t>2</w:t>
      </w:r>
      <w:r>
        <w:t>:</w:t>
      </w:r>
    </w:p>
    <w:p w14:paraId="68969E00">
      <w:r>
        <w:drawing>
          <wp:inline distT="0" distB="0" distL="114300" distR="114300">
            <wp:extent cx="2456815" cy="5514340"/>
            <wp:effectExtent l="0" t="0" r="1206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6815" cy="551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9A0BA">
      <w:pPr>
        <w:rPr>
          <w:rFonts w:hint="default"/>
          <w:lang w:val="vi-VN"/>
        </w:rPr>
      </w:pPr>
      <w:r>
        <w:rPr>
          <w:rFonts w:hint="default"/>
          <w:lang w:val="vi-VN"/>
        </w:rPr>
        <w:t>- Chưa tối ưu:</w:t>
      </w:r>
    </w:p>
    <w:p w14:paraId="1EA47B85">
      <w:pPr>
        <w:rPr>
          <w:rFonts w:hint="default"/>
          <w:lang w:val="vi-VN"/>
        </w:rPr>
      </w:pPr>
      <w:r>
        <w:rPr>
          <w:rFonts w:hint="default"/>
          <w:lang w:val="vi-VN"/>
        </w:rPr>
        <w:t>+ Khi dùng tính năng chặn người dùng, xóa bạn, hệ thống sẽ ngay lậ tức xóa và chặn.</w:t>
      </w:r>
    </w:p>
    <w:p w14:paraId="71C00EE3">
      <w:pPr>
        <w:rPr>
          <w:rFonts w:hint="default"/>
          <w:lang w:val="vi-VN"/>
        </w:rPr>
      </w:pPr>
      <w:r>
        <w:rPr>
          <w:rFonts w:hint="default"/>
          <w:lang w:val="vi-VN"/>
        </w:rPr>
        <w:t>+ Giao diện nhắn tin chưa có chế độ chuyển sáng tối như trang chủ.</w:t>
      </w:r>
    </w:p>
    <w:p w14:paraId="6E38B4C9">
      <w:pPr>
        <w:rPr>
          <w:rFonts w:hint="default"/>
          <w:lang w:val="vi-VN"/>
        </w:rPr>
      </w:pPr>
      <w:r>
        <w:rPr>
          <w:rFonts w:hint="default"/>
          <w:lang w:val="vi-VN"/>
        </w:rPr>
        <w:t>- Yêu cầu khắc phục:</w:t>
      </w:r>
    </w:p>
    <w:p w14:paraId="20B266E8">
      <w:pPr>
        <w:rPr>
          <w:rFonts w:hint="default"/>
          <w:lang w:val="vi-VN"/>
        </w:rPr>
      </w:pPr>
      <w:r>
        <w:rPr>
          <w:rFonts w:hint="default"/>
          <w:lang w:val="vi-VN"/>
        </w:rPr>
        <w:t>***Chiến***</w:t>
      </w:r>
    </w:p>
    <w:p w14:paraId="33D2CC5A">
      <w:pPr>
        <w:rPr>
          <w:rFonts w:hint="default"/>
          <w:lang w:val="vi-VN"/>
        </w:rPr>
      </w:pPr>
      <w:r>
        <w:rPr>
          <w:rFonts w:hint="default"/>
          <w:lang w:val="vi-VN"/>
        </w:rPr>
        <w:t>+ Khi dùng tính năng chặn người dùng, xóa bạn, hệ thống cần hiển thị banner xác nhận hành động thêm 1 lần để tránh viêc ấn nhầm.</w:t>
      </w:r>
    </w:p>
    <w:p w14:paraId="50649C9B">
      <w:pPr>
        <w:rPr>
          <w:rFonts w:hint="default"/>
          <w:lang w:val="vi-VN"/>
        </w:rPr>
      </w:pPr>
      <w:r>
        <w:rPr>
          <w:rFonts w:hint="default"/>
          <w:lang w:val="vi-VN"/>
        </w:rPr>
        <w:t>***Tỷ***</w:t>
      </w:r>
    </w:p>
    <w:p w14:paraId="29FB1A91">
      <w:r>
        <w:rPr>
          <w:rFonts w:hint="default"/>
          <w:lang w:val="vi-VN"/>
        </w:rPr>
        <w:t xml:space="preserve"> </w:t>
      </w:r>
      <w:r>
        <w:t>+ Tối ưu code frontend của giao diện đăng nhập loại bỏ code thừa ghi chú...</w:t>
      </w:r>
    </w:p>
    <w:p w14:paraId="51EB5219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+ Thêm nút điều chỉnh sáng tối ở giao diện nhắn tin để dễ dàng thao tác.</w:t>
      </w:r>
    </w:p>
    <w:p w14:paraId="0A71C579">
      <w:pPr>
        <w:rPr>
          <w:rFonts w:hint="default"/>
          <w:lang w:val="vi-VN"/>
        </w:rPr>
      </w:pPr>
      <w:r>
        <w:rPr>
          <w:rFonts w:hint="default"/>
          <w:lang w:val="vi-VN"/>
        </w:rPr>
        <w:t>- Kết quả mong đợi:</w:t>
      </w:r>
    </w:p>
    <w:p w14:paraId="3378AC0C">
      <w:pPr>
        <w:rPr>
          <w:rFonts w:hint="default"/>
          <w:lang w:val="vi-VN"/>
        </w:rPr>
      </w:pPr>
      <w:r>
        <w:rPr>
          <w:rFonts w:hint="default"/>
          <w:lang w:val="vi-VN"/>
        </w:rPr>
        <w:t>+ Có thể xác nhận lại hành động chặn, xóa thêm 1 lần trước khi hệ thống xác nhận.</w:t>
      </w:r>
    </w:p>
    <w:p w14:paraId="37D4069E">
      <w:pPr>
        <w:rPr>
          <w:rFonts w:hint="default"/>
          <w:lang w:val="vi-VN"/>
        </w:rPr>
      </w:pPr>
      <w:r>
        <w:rPr>
          <w:rFonts w:hint="default"/>
          <w:lang w:val="vi-VN"/>
        </w:rPr>
        <w:t>+ Có thể điều chỉnh chế đôj sáng tối ngay giao diện nhắn tin.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51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vi-V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2026-10-14T17:40:58Z</dcterms:created>
  <dc:creator>Admin</dc:creator>
  <cp:lastModifiedBy>Admin</cp:lastModifiedBy>
  <dcterms:modified xsi:type="dcterms:W3CDTF">2026-10-14T17:52:02Z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eyJoZGlkIjoiYTNhNzRiOWViODQ2Y2Y5MTNhZTZjMTJjNWQwYzYxYWIifQ==</vt:lpwstr>
  </property>
  <property fmtid="{D5CDD505-2E9C-101B-9397-08002B2CF9AE}" pid="4" name="ICV">
    <vt:lpwstr>E8B0658DBD154BDDB1A6BD0CBC840927_12</vt:lpwstr>
  </property>
</Properties>
</file>