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4"/>
        <w:gridCol w:w="2754"/>
        <w:gridCol w:w="2452"/>
      </w:tblGrid>
      <w:tr w:rsidR="00044E76" w:rsidRPr="00044E76" w14:paraId="0B165C4C" w14:textId="77777777">
        <w:trPr>
          <w:tblHeader/>
        </w:trPr>
        <w:tc>
          <w:tcPr>
            <w:tcW w:w="41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6C4802" w14:textId="77777777" w:rsidR="00044E76" w:rsidRPr="00044E76" w:rsidRDefault="00044E76" w:rsidP="00044E76">
            <w:pPr>
              <w:rPr>
                <w:b/>
                <w:bCs/>
              </w:rPr>
            </w:pPr>
            <w:r w:rsidRPr="00044E76">
              <w:rPr>
                <w:b/>
                <w:bCs/>
                <w:lang w:val="en-US"/>
              </w:rPr>
              <w:t>Entity</w:t>
            </w:r>
          </w:p>
        </w:tc>
        <w:tc>
          <w:tcPr>
            <w:tcW w:w="27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135D40" w14:textId="77777777" w:rsidR="00044E76" w:rsidRPr="00044E76" w:rsidRDefault="00044E76" w:rsidP="00044E76">
            <w:pPr>
              <w:rPr>
                <w:b/>
                <w:bCs/>
              </w:rPr>
            </w:pPr>
            <w:r w:rsidRPr="00044E76">
              <w:rPr>
                <w:b/>
                <w:bCs/>
                <w:lang w:val="en-US"/>
              </w:rPr>
              <w:t xml:space="preserve">Attribute </w:t>
            </w:r>
            <w:proofErr w:type="spellStart"/>
            <w:r w:rsidRPr="00044E76">
              <w:rPr>
                <w:b/>
                <w:bCs/>
                <w:lang w:val="en-US"/>
              </w:rPr>
              <w:t>cần</w:t>
            </w:r>
            <w:proofErr w:type="spellEnd"/>
            <w:r w:rsidRPr="00044E7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4E76">
              <w:rPr>
                <w:b/>
                <w:bCs/>
                <w:lang w:val="en-US"/>
              </w:rPr>
              <w:t>lưu</w:t>
            </w:r>
            <w:proofErr w:type="spellEnd"/>
          </w:p>
        </w:tc>
        <w:tc>
          <w:tcPr>
            <w:tcW w:w="2452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ED4900" w14:textId="77777777" w:rsidR="00044E76" w:rsidRPr="00044E76" w:rsidRDefault="00044E76" w:rsidP="00044E76">
            <w:pPr>
              <w:rPr>
                <w:b/>
                <w:bCs/>
              </w:rPr>
            </w:pPr>
            <w:proofErr w:type="spellStart"/>
            <w:r w:rsidRPr="00044E76">
              <w:rPr>
                <w:b/>
                <w:bCs/>
                <w:lang w:val="en-US"/>
              </w:rPr>
              <w:t>Khóa</w:t>
            </w:r>
            <w:proofErr w:type="spellEnd"/>
            <w:r w:rsidRPr="00044E7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4E76">
              <w:rPr>
                <w:b/>
                <w:bCs/>
                <w:lang w:val="en-US"/>
              </w:rPr>
              <w:t>chính</w:t>
            </w:r>
            <w:proofErr w:type="spellEnd"/>
            <w:r w:rsidRPr="00044E76">
              <w:rPr>
                <w:b/>
                <w:bCs/>
                <w:lang w:val="en-US"/>
              </w:rPr>
              <w:t xml:space="preserve"> (PK) </w:t>
            </w:r>
            <w:proofErr w:type="spellStart"/>
            <w:r w:rsidRPr="00044E76">
              <w:rPr>
                <w:b/>
                <w:bCs/>
                <w:lang w:val="en-US"/>
              </w:rPr>
              <w:t>đề</w:t>
            </w:r>
            <w:proofErr w:type="spellEnd"/>
            <w:r w:rsidRPr="00044E7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4E76">
              <w:rPr>
                <w:b/>
                <w:bCs/>
                <w:lang w:val="en-US"/>
              </w:rPr>
              <w:t>xuất</w:t>
            </w:r>
            <w:proofErr w:type="spellEnd"/>
          </w:p>
        </w:tc>
      </w:tr>
      <w:tr w:rsidR="00044E76" w:rsidRPr="00044E76" w14:paraId="3AC6828D" w14:textId="77777777"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DF742C" w14:textId="77777777" w:rsidR="00044E76" w:rsidRPr="00044E76" w:rsidRDefault="00044E76" w:rsidP="00044E76">
            <w:r w:rsidRPr="00044E76">
              <w:rPr>
                <w:lang w:val="en-US"/>
              </w:rPr>
              <w:t>CAN_HO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78AE66" w14:textId="77777777" w:rsidR="00044E76" w:rsidRPr="00044E76" w:rsidRDefault="00044E76" w:rsidP="00044E76">
            <w:proofErr w:type="spellStart"/>
            <w:r w:rsidRPr="00044E76">
              <w:rPr>
                <w:lang w:val="en-US"/>
              </w:rPr>
              <w:t>MaCH</w:t>
            </w:r>
            <w:proofErr w:type="spellEnd"/>
            <w:r w:rsidRPr="00044E76">
              <w:rPr>
                <w:lang w:val="en-US"/>
              </w:rPr>
              <w:t xml:space="preserve">, </w:t>
            </w:r>
            <w:proofErr w:type="spellStart"/>
            <w:r w:rsidRPr="00044E76">
              <w:rPr>
                <w:lang w:val="en-US"/>
              </w:rPr>
              <w:t>DienTich</w:t>
            </w:r>
            <w:proofErr w:type="spellEnd"/>
            <w:r w:rsidRPr="00044E76">
              <w:rPr>
                <w:lang w:val="en-US"/>
              </w:rPr>
              <w:t xml:space="preserve">, </w:t>
            </w:r>
            <w:proofErr w:type="spellStart"/>
            <w:r w:rsidRPr="00044E76">
              <w:rPr>
                <w:lang w:val="en-US"/>
              </w:rPr>
              <w:t>SoTang</w:t>
            </w:r>
            <w:proofErr w:type="spellEnd"/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C766FB" w14:textId="77777777" w:rsidR="00044E76" w:rsidRPr="00044E76" w:rsidRDefault="00044E76" w:rsidP="00044E76">
            <w:proofErr w:type="spellStart"/>
            <w:r w:rsidRPr="00044E76">
              <w:rPr>
                <w:lang w:val="en-US"/>
              </w:rPr>
              <w:t>MaCH</w:t>
            </w:r>
            <w:proofErr w:type="spellEnd"/>
          </w:p>
        </w:tc>
      </w:tr>
      <w:tr w:rsidR="00044E76" w:rsidRPr="00044E76" w14:paraId="54F08F6B" w14:textId="77777777"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8B2D1E" w14:textId="77777777" w:rsidR="00044E76" w:rsidRPr="00044E76" w:rsidRDefault="00044E76" w:rsidP="00044E76">
            <w:r w:rsidRPr="00044E76">
              <w:rPr>
                <w:lang w:val="en-US"/>
              </w:rPr>
              <w:t>HOP_DONG_THUE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4EC632" w14:textId="77777777" w:rsidR="00044E76" w:rsidRPr="00044E76" w:rsidRDefault="00044E76" w:rsidP="00044E76">
            <w:proofErr w:type="spellStart"/>
            <w:r w:rsidRPr="00044E76">
              <w:rPr>
                <w:lang w:val="en-US"/>
              </w:rPr>
              <w:t>MaHD</w:t>
            </w:r>
            <w:proofErr w:type="spellEnd"/>
            <w:r w:rsidRPr="00044E76">
              <w:rPr>
                <w:lang w:val="en-US"/>
              </w:rPr>
              <w:t xml:space="preserve">, </w:t>
            </w:r>
            <w:proofErr w:type="spellStart"/>
            <w:r w:rsidRPr="00044E76">
              <w:rPr>
                <w:lang w:val="en-US"/>
              </w:rPr>
              <w:t>NgayBatDau</w:t>
            </w:r>
            <w:proofErr w:type="spellEnd"/>
            <w:r w:rsidRPr="00044E76">
              <w:rPr>
                <w:lang w:val="en-US"/>
              </w:rPr>
              <w:t xml:space="preserve">, </w:t>
            </w:r>
            <w:proofErr w:type="spellStart"/>
            <w:r w:rsidRPr="00044E76">
              <w:rPr>
                <w:lang w:val="en-US"/>
              </w:rPr>
              <w:t>NgayKetThuc</w:t>
            </w:r>
            <w:proofErr w:type="spellEnd"/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162E07" w14:textId="77777777" w:rsidR="00044E76" w:rsidRPr="00044E76" w:rsidRDefault="00044E76" w:rsidP="00044E76">
            <w:proofErr w:type="spellStart"/>
            <w:r w:rsidRPr="00044E76">
              <w:rPr>
                <w:lang w:val="en-US"/>
              </w:rPr>
              <w:t>MaHD</w:t>
            </w:r>
            <w:proofErr w:type="spellEnd"/>
          </w:p>
        </w:tc>
      </w:tr>
      <w:tr w:rsidR="00044E76" w:rsidRPr="00044E76" w14:paraId="3A3DDDDF" w14:textId="77777777"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BAE3A6" w14:textId="6D5AA22B" w:rsidR="00044E76" w:rsidRPr="00044E76" w:rsidRDefault="00044E76" w:rsidP="00044E76">
            <w:r w:rsidRPr="00044E76">
              <w:rPr>
                <w:i/>
                <w:iCs/>
              </w:rPr>
              <w:t>KHU_VU</w:t>
            </w:r>
            <w:r>
              <w:rPr>
                <w:i/>
                <w:iCs/>
                <w:lang w:val="en-US"/>
              </w:rPr>
              <w:t>C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BC20BC" w14:textId="5FE6B5B0" w:rsidR="00044E76" w:rsidRPr="00044E76" w:rsidRDefault="00044E76" w:rsidP="00044E7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MaKV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TenKV</w:t>
            </w:r>
            <w:proofErr w:type="spellEnd"/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40A670" w14:textId="0E784C1D" w:rsidR="00044E76" w:rsidRPr="00044E76" w:rsidRDefault="00044E76" w:rsidP="00044E76">
            <w:proofErr w:type="spellStart"/>
            <w:r>
              <w:t>MaKV</w:t>
            </w:r>
            <w:proofErr w:type="spellEnd"/>
          </w:p>
        </w:tc>
      </w:tr>
    </w:tbl>
    <w:p w14:paraId="4DC8A871" w14:textId="77777777" w:rsidR="00044E76" w:rsidRDefault="00044E76">
      <w:pPr>
        <w:rPr>
          <w:lang w:val="en-US"/>
        </w:rPr>
      </w:pPr>
    </w:p>
    <w:p w14:paraId="57EF9443" w14:textId="09000BC3" w:rsidR="00044E76" w:rsidRDefault="00852F71">
      <w:pPr>
        <w:rPr>
          <w:lang w:val="en-US"/>
        </w:rPr>
      </w:pPr>
      <w:r w:rsidRPr="00852F71">
        <w:rPr>
          <w:lang w:val="en-US"/>
        </w:rPr>
        <w:drawing>
          <wp:inline distT="0" distB="0" distL="0" distR="0" wp14:anchorId="61CFF08F" wp14:editId="6B674286">
            <wp:extent cx="5943600" cy="4434840"/>
            <wp:effectExtent l="0" t="0" r="0" b="3810"/>
            <wp:docPr id="15570326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32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018B" w14:textId="77777777" w:rsidR="00044E76" w:rsidRPr="00044E76" w:rsidRDefault="00044E76" w:rsidP="00044E76">
      <w:r w:rsidRPr="00044E76">
        <w:t>Bước 3 — Chuẩn hóa 3NF</w:t>
      </w:r>
    </w:p>
    <w:p w14:paraId="78B0F873" w14:textId="1EEB0E0A" w:rsidR="00044E76" w:rsidRPr="00044E76" w:rsidRDefault="00044E76" w:rsidP="00044E76">
      <w:pPr>
        <w:numPr>
          <w:ilvl w:val="0"/>
          <w:numId w:val="1"/>
        </w:numPr>
      </w:pPr>
      <w:r w:rsidRPr="00044E76">
        <w:t xml:space="preserve">Cột vi phạm: </w:t>
      </w:r>
      <w:proofErr w:type="spellStart"/>
      <w:r w:rsidRPr="00044E76">
        <w:t>TenK</w:t>
      </w:r>
      <w:proofErr w:type="spellEnd"/>
      <w:r>
        <w:rPr>
          <w:lang w:val="en-US"/>
        </w:rPr>
        <w:t>V</w:t>
      </w:r>
      <w:r w:rsidRPr="00044E76">
        <w:t xml:space="preserve">. </w:t>
      </w:r>
    </w:p>
    <w:p w14:paraId="38385481" w14:textId="35539E55" w:rsidR="00044E76" w:rsidRPr="00044E76" w:rsidRDefault="00044E76" w:rsidP="00044E76">
      <w:pPr>
        <w:numPr>
          <w:ilvl w:val="0"/>
          <w:numId w:val="1"/>
        </w:numPr>
      </w:pPr>
      <w:r w:rsidRPr="00044E76">
        <w:lastRenderedPageBreak/>
        <w:t xml:space="preserve">Lý do: </w:t>
      </w:r>
      <w:proofErr w:type="spellStart"/>
      <w:r w:rsidRPr="00044E76">
        <w:t>TenK</w:t>
      </w:r>
      <w:proofErr w:type="spellEnd"/>
      <w:r>
        <w:rPr>
          <w:lang w:val="en-US"/>
        </w:rPr>
        <w:t>V</w:t>
      </w:r>
      <w:r w:rsidRPr="00044E76">
        <w:t xml:space="preserve"> phụ thuộc vào </w:t>
      </w:r>
      <w:proofErr w:type="spellStart"/>
      <w:r w:rsidRPr="00044E76">
        <w:t>MaK</w:t>
      </w:r>
      <w:proofErr w:type="spellEnd"/>
      <w:r>
        <w:rPr>
          <w:lang w:val="en-US"/>
        </w:rPr>
        <w:t>V</w:t>
      </w:r>
      <w:r w:rsidRPr="00044E76">
        <w:t xml:space="preserve">, trong khi </w:t>
      </w:r>
      <w:proofErr w:type="spellStart"/>
      <w:r w:rsidRPr="00044E76">
        <w:t>MaK</w:t>
      </w:r>
      <w:proofErr w:type="spellEnd"/>
      <w:r>
        <w:rPr>
          <w:lang w:val="en-US"/>
        </w:rPr>
        <w:t>V</w:t>
      </w:r>
      <w:r w:rsidRPr="00044E76">
        <w:t xml:space="preserve"> phụ thuộc vào </w:t>
      </w:r>
      <w:proofErr w:type="spellStart"/>
      <w:r w:rsidRPr="00044E76">
        <w:t>MaCH</w:t>
      </w:r>
      <w:proofErr w:type="spellEnd"/>
      <w:r w:rsidRPr="00044E76">
        <w:t xml:space="preserve"> → xảy ra phụ thuộc bắc cầu:</w:t>
      </w:r>
      <w:r w:rsidRPr="00044E76">
        <w:br/>
      </w:r>
      <w:proofErr w:type="spellStart"/>
      <w:r w:rsidRPr="00044E76">
        <w:t>MaCH</w:t>
      </w:r>
      <w:proofErr w:type="spellEnd"/>
      <w:r w:rsidRPr="00044E76">
        <w:t xml:space="preserve"> → Ma</w:t>
      </w:r>
      <w:r>
        <w:rPr>
          <w:lang w:val="en-US"/>
        </w:rPr>
        <w:t>KV</w:t>
      </w:r>
      <w:r w:rsidRPr="00044E76">
        <w:t xml:space="preserve"> → Ten</w:t>
      </w:r>
      <w:r>
        <w:rPr>
          <w:lang w:val="en-US"/>
        </w:rPr>
        <w:t>KV</w:t>
      </w:r>
    </w:p>
    <w:p w14:paraId="640EB519" w14:textId="77777777" w:rsidR="00044E76" w:rsidRPr="00044E76" w:rsidRDefault="00044E76" w:rsidP="00044E76">
      <w:pPr>
        <w:numPr>
          <w:ilvl w:val="0"/>
          <w:numId w:val="1"/>
        </w:numPr>
      </w:pPr>
      <w:r w:rsidRPr="00044E76">
        <w:t xml:space="preserve">Cách tách: </w:t>
      </w:r>
    </w:p>
    <w:p w14:paraId="234670ED" w14:textId="5E8B9F30" w:rsidR="00044E76" w:rsidRPr="00044E76" w:rsidRDefault="00044E76" w:rsidP="00044E76">
      <w:pPr>
        <w:numPr>
          <w:ilvl w:val="1"/>
          <w:numId w:val="1"/>
        </w:numPr>
      </w:pPr>
      <w:r w:rsidRPr="00044E76">
        <w:t>CAN_HO(</w:t>
      </w:r>
      <w:proofErr w:type="spellStart"/>
      <w:r w:rsidRPr="00044E76">
        <w:t>MaCH</w:t>
      </w:r>
      <w:proofErr w:type="spellEnd"/>
      <w:r w:rsidRPr="00044E76">
        <w:t xml:space="preserve">, </w:t>
      </w:r>
      <w:proofErr w:type="spellStart"/>
      <w:r w:rsidRPr="00044E76">
        <w:t>DienTich</w:t>
      </w:r>
      <w:proofErr w:type="spellEnd"/>
      <w:r w:rsidRPr="00044E76">
        <w:t xml:space="preserve">, </w:t>
      </w:r>
      <w:proofErr w:type="spellStart"/>
      <w:r w:rsidRPr="00044E76">
        <w:t>MaK</w:t>
      </w:r>
      <w:proofErr w:type="spellEnd"/>
      <w:r>
        <w:rPr>
          <w:lang w:val="en-US"/>
        </w:rPr>
        <w:t>V</w:t>
      </w:r>
      <w:r w:rsidRPr="00044E76">
        <w:t xml:space="preserve">) </w:t>
      </w:r>
    </w:p>
    <w:p w14:paraId="6066FCB4" w14:textId="2AA9E3F9" w:rsidR="00044E76" w:rsidRPr="00044E76" w:rsidRDefault="00044E76" w:rsidP="00044E76">
      <w:pPr>
        <w:numPr>
          <w:ilvl w:val="1"/>
          <w:numId w:val="1"/>
        </w:numPr>
      </w:pPr>
      <w:r w:rsidRPr="00044E76">
        <w:t>KHU_VUC(</w:t>
      </w:r>
      <w:proofErr w:type="spellStart"/>
      <w:r w:rsidRPr="00044E76">
        <w:t>MaK</w:t>
      </w:r>
      <w:proofErr w:type="spellEnd"/>
      <w:r>
        <w:rPr>
          <w:lang w:val="en-US"/>
        </w:rPr>
        <w:t>V</w:t>
      </w:r>
      <w:r w:rsidRPr="00044E76">
        <w:t xml:space="preserve">, </w:t>
      </w:r>
      <w:proofErr w:type="spellStart"/>
      <w:r w:rsidRPr="00044E76">
        <w:t>TenK</w:t>
      </w:r>
      <w:proofErr w:type="spellEnd"/>
      <w:r>
        <w:rPr>
          <w:lang w:val="en-US"/>
        </w:rPr>
        <w:t>V</w:t>
      </w:r>
      <w:r w:rsidRPr="00044E76">
        <w:t xml:space="preserve">) </w:t>
      </w:r>
    </w:p>
    <w:p w14:paraId="69F95F9A" w14:textId="62ECE3F1" w:rsidR="00044E76" w:rsidRPr="00044E76" w:rsidRDefault="00044E76" w:rsidP="00044E76">
      <w:pPr>
        <w:rPr>
          <w:lang w:val="en-US"/>
        </w:rPr>
      </w:pPr>
    </w:p>
    <w:p w14:paraId="30DDAFE6" w14:textId="77777777" w:rsidR="00044E76" w:rsidRPr="00044E76" w:rsidRDefault="00044E76">
      <w:pPr>
        <w:rPr>
          <w:lang w:val="en-US"/>
        </w:rPr>
      </w:pPr>
    </w:p>
    <w:sectPr w:rsidR="00044E76" w:rsidRPr="00044E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828AC"/>
    <w:multiLevelType w:val="multilevel"/>
    <w:tmpl w:val="27C4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025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E76"/>
    <w:rsid w:val="00044E76"/>
    <w:rsid w:val="00852F71"/>
    <w:rsid w:val="00AB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79DEC5"/>
  <w15:chartTrackingRefBased/>
  <w15:docId w15:val="{CBFB264B-24BE-4E0B-B92F-09D2C07E9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44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44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44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44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44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44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44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44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44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44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44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44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44E7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44E7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44E7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44E7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44E7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44E7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44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44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44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44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44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44E7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44E7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44E7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44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44E7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44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Jiwon</dc:creator>
  <cp:keywords/>
  <dc:description/>
  <cp:lastModifiedBy>Thành Jiwon</cp:lastModifiedBy>
  <cp:revision>1</cp:revision>
  <dcterms:created xsi:type="dcterms:W3CDTF">2026-09-30T01:26:00Z</dcterms:created>
  <dcterms:modified xsi:type="dcterms:W3CDTF">2026-09-30T01:40:00Z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2026-09-30T01:40:12Z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eb23ee50-e63e-4af6-ad7f-66624ce4f6ae</vt:lpwstr>
  </property>
  <property fmtid="{D5CDD505-2E9C-101B-9397-08002B2CF9AE}" pid="7" name="MSIP_Label_defa4170-0d19-0005-0004-bc88714345d2_ActionId">
    <vt:lpwstr>20ccf1f6-063c-4910-8dfa-7c9deafd7ece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