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A1E28" w14:textId="52800F87" w:rsidR="00515386" w:rsidRDefault="00515386"/>
    <w:tbl>
      <w:tblPr>
        <w:tblStyle w:val="LiBang"/>
        <w:tblW w:w="0" w:type="auto"/>
        <w:tblLook w:val="04A0" w:firstRow="1" w:lastRow="0" w:firstColumn="1" w:lastColumn="0" w:noHBand="0" w:noVBand="1"/>
      </w:tblPr>
      <w:tblGrid>
        <w:gridCol w:w="2592"/>
        <w:gridCol w:w="2592"/>
        <w:gridCol w:w="2592"/>
        <w:gridCol w:w="2592"/>
      </w:tblGrid>
      <w:tr w:rsidR="00515386" w14:paraId="426A878D" w14:textId="77777777">
        <w:tc>
          <w:tcPr>
            <w:tcW w:w="2592" w:type="dxa"/>
          </w:tcPr>
          <w:p w14:paraId="05C3E4D0" w14:textId="77777777" w:rsidR="00515386" w:rsidRDefault="00000000">
            <w:r>
              <w:t>Thứ tự</w:t>
            </w:r>
          </w:p>
        </w:tc>
        <w:tc>
          <w:tcPr>
            <w:tcW w:w="2592" w:type="dxa"/>
          </w:tcPr>
          <w:p w14:paraId="472DB1D7" w14:textId="77777777" w:rsidR="00515386" w:rsidRDefault="00000000">
            <w:r>
              <w:t>Hạng mục backlog</w:t>
            </w:r>
          </w:p>
        </w:tc>
        <w:tc>
          <w:tcPr>
            <w:tcW w:w="2592" w:type="dxa"/>
          </w:tcPr>
          <w:p w14:paraId="3F0C5A60" w14:textId="77777777" w:rsidR="00515386" w:rsidRDefault="00000000">
            <w:r>
              <w:t>MoSCoW</w:t>
            </w:r>
          </w:p>
        </w:tc>
        <w:tc>
          <w:tcPr>
            <w:tcW w:w="2592" w:type="dxa"/>
          </w:tcPr>
          <w:p w14:paraId="57F3E379" w14:textId="77777777" w:rsidR="00515386" w:rsidRDefault="00000000">
            <w:r>
              <w:t>Lý do ưu tiên / phụ thuộc</w:t>
            </w:r>
          </w:p>
        </w:tc>
      </w:tr>
      <w:tr w:rsidR="00515386" w14:paraId="2F8470F3" w14:textId="77777777">
        <w:tc>
          <w:tcPr>
            <w:tcW w:w="2592" w:type="dxa"/>
          </w:tcPr>
          <w:p w14:paraId="0BDF09F6" w14:textId="77777777" w:rsidR="00515386" w:rsidRDefault="00000000">
            <w:r>
              <w:t>1</w:t>
            </w:r>
          </w:p>
        </w:tc>
        <w:tc>
          <w:tcPr>
            <w:tcW w:w="2592" w:type="dxa"/>
          </w:tcPr>
          <w:p w14:paraId="068DDEC3" w14:textId="77777777" w:rsidR="00515386" w:rsidRDefault="00000000">
            <w:r>
              <w:t>10. Thủ thư quản lý kho sách (thêm/sửa/xóa sách)</w:t>
            </w:r>
          </w:p>
        </w:tc>
        <w:tc>
          <w:tcPr>
            <w:tcW w:w="2592" w:type="dxa"/>
          </w:tcPr>
          <w:p w14:paraId="0BA7A1C1" w14:textId="77777777" w:rsidR="00515386" w:rsidRDefault="00000000">
            <w:r>
              <w:t>Must</w:t>
            </w:r>
          </w:p>
        </w:tc>
        <w:tc>
          <w:tcPr>
            <w:tcW w:w="2592" w:type="dxa"/>
          </w:tcPr>
          <w:p w14:paraId="38F52475" w14:textId="77777777" w:rsidR="00515386" w:rsidRDefault="00000000">
            <w:r>
              <w:t>Cần dữ liệu sách chính xác để độc giả tìm và mượn; là nền tảng cho mục 2 và 3.</w:t>
            </w:r>
          </w:p>
        </w:tc>
      </w:tr>
      <w:tr w:rsidR="00515386" w14:paraId="0CF3534A" w14:textId="77777777">
        <w:tc>
          <w:tcPr>
            <w:tcW w:w="2592" w:type="dxa"/>
          </w:tcPr>
          <w:p w14:paraId="06EDE8F5" w14:textId="77777777" w:rsidR="00515386" w:rsidRDefault="00000000">
            <w:r>
              <w:t>2</w:t>
            </w:r>
          </w:p>
        </w:tc>
        <w:tc>
          <w:tcPr>
            <w:tcW w:w="2592" w:type="dxa"/>
          </w:tcPr>
          <w:p w14:paraId="700EA7D6" w14:textId="77777777" w:rsidR="00515386" w:rsidRDefault="00000000">
            <w:r>
              <w:t>1. Đăng nhập/đăng ký tài khoản độc giả</w:t>
            </w:r>
          </w:p>
        </w:tc>
        <w:tc>
          <w:tcPr>
            <w:tcW w:w="2592" w:type="dxa"/>
          </w:tcPr>
          <w:p w14:paraId="7D49BCB7" w14:textId="77777777" w:rsidR="00515386" w:rsidRDefault="00000000">
            <w:r>
              <w:t>Must</w:t>
            </w:r>
          </w:p>
        </w:tc>
        <w:tc>
          <w:tcPr>
            <w:tcW w:w="2592" w:type="dxa"/>
          </w:tcPr>
          <w:p w14:paraId="10D9C1FA" w14:textId="77777777" w:rsidR="00515386" w:rsidRDefault="00000000">
            <w:r>
              <w:t>Cần nhận diện độc giả để giới hạn số sách mượn và lưu lịch sử.</w:t>
            </w:r>
          </w:p>
        </w:tc>
      </w:tr>
      <w:tr w:rsidR="00515386" w14:paraId="72C90148" w14:textId="77777777">
        <w:tc>
          <w:tcPr>
            <w:tcW w:w="2592" w:type="dxa"/>
          </w:tcPr>
          <w:p w14:paraId="6DCEEB96" w14:textId="77777777" w:rsidR="00515386" w:rsidRDefault="00000000">
            <w:r>
              <w:t>3</w:t>
            </w:r>
          </w:p>
        </w:tc>
        <w:tc>
          <w:tcPr>
            <w:tcW w:w="2592" w:type="dxa"/>
          </w:tcPr>
          <w:p w14:paraId="3630D20E" w14:textId="77777777" w:rsidR="00515386" w:rsidRDefault="00000000">
            <w:r>
              <w:t>2. Tìm kiếm sách theo tên/tác giả</w:t>
            </w:r>
          </w:p>
        </w:tc>
        <w:tc>
          <w:tcPr>
            <w:tcW w:w="2592" w:type="dxa"/>
          </w:tcPr>
          <w:p w14:paraId="09F7209B" w14:textId="77777777" w:rsidR="00515386" w:rsidRDefault="00000000">
            <w:r>
              <w:t>Must</w:t>
            </w:r>
          </w:p>
        </w:tc>
        <w:tc>
          <w:tcPr>
            <w:tcW w:w="2592" w:type="dxa"/>
          </w:tcPr>
          <w:p w14:paraId="68AA92A7" w14:textId="77777777" w:rsidR="00515386" w:rsidRDefault="00000000">
            <w:r>
              <w:t>Chức năng thiết yếu để tìm sách; phụ thuộc dữ liệu kho sách ở mục 10.</w:t>
            </w:r>
          </w:p>
        </w:tc>
      </w:tr>
      <w:tr w:rsidR="00515386" w14:paraId="13F89B53" w14:textId="77777777">
        <w:tc>
          <w:tcPr>
            <w:tcW w:w="2592" w:type="dxa"/>
          </w:tcPr>
          <w:p w14:paraId="24432796" w14:textId="77777777" w:rsidR="00515386" w:rsidRDefault="00000000">
            <w:r>
              <w:t>4</w:t>
            </w:r>
          </w:p>
        </w:tc>
        <w:tc>
          <w:tcPr>
            <w:tcW w:w="2592" w:type="dxa"/>
          </w:tcPr>
          <w:p w14:paraId="3F5265DB" w14:textId="77777777" w:rsidR="00515386" w:rsidRDefault="00000000">
            <w:r>
              <w:t>3. Mượn sách online (giới hạn số sách mượn cùng lúc)</w:t>
            </w:r>
          </w:p>
        </w:tc>
        <w:tc>
          <w:tcPr>
            <w:tcW w:w="2592" w:type="dxa"/>
          </w:tcPr>
          <w:p w14:paraId="571A5D85" w14:textId="77777777" w:rsidR="00515386" w:rsidRDefault="00000000">
            <w:r>
              <w:t>Must</w:t>
            </w:r>
          </w:p>
        </w:tc>
        <w:tc>
          <w:tcPr>
            <w:tcW w:w="2592" w:type="dxa"/>
          </w:tcPr>
          <w:p w14:paraId="2982A4CA" w14:textId="77777777" w:rsidR="00515386" w:rsidRDefault="00000000">
            <w:r>
              <w:t>Chức năng cốt lõi của MVP; phụ thuộc tài khoản độc giả và kho sách.</w:t>
            </w:r>
          </w:p>
        </w:tc>
      </w:tr>
      <w:tr w:rsidR="00515386" w14:paraId="10885D9F" w14:textId="77777777">
        <w:tc>
          <w:tcPr>
            <w:tcW w:w="2592" w:type="dxa"/>
          </w:tcPr>
          <w:p w14:paraId="436B6CA2" w14:textId="77777777" w:rsidR="00515386" w:rsidRDefault="00000000">
            <w:r>
              <w:t>5</w:t>
            </w:r>
          </w:p>
        </w:tc>
        <w:tc>
          <w:tcPr>
            <w:tcW w:w="2592" w:type="dxa"/>
          </w:tcPr>
          <w:p w14:paraId="0B336682" w14:textId="77777777" w:rsidR="00515386" w:rsidRDefault="00000000">
            <w:r>
              <w:t>9. Xem lịch sử mượn sách của bản thân</w:t>
            </w:r>
          </w:p>
        </w:tc>
        <w:tc>
          <w:tcPr>
            <w:tcW w:w="2592" w:type="dxa"/>
          </w:tcPr>
          <w:p w14:paraId="4DF05308" w14:textId="77777777" w:rsidR="00515386" w:rsidRDefault="00000000">
            <w:r>
              <w:t>Should</w:t>
            </w:r>
          </w:p>
        </w:tc>
        <w:tc>
          <w:tcPr>
            <w:tcW w:w="2592" w:type="dxa"/>
          </w:tcPr>
          <w:p w14:paraId="17AE3087" w14:textId="77777777" w:rsidR="00515386" w:rsidRDefault="00000000">
            <w:r>
              <w:t>Tăng minh bạch; tạm thời có thể hỏi thủ thư nếu chưa có chức năng này.</w:t>
            </w:r>
          </w:p>
        </w:tc>
      </w:tr>
      <w:tr w:rsidR="00515386" w14:paraId="6F9FFF41" w14:textId="77777777">
        <w:tc>
          <w:tcPr>
            <w:tcW w:w="2592" w:type="dxa"/>
          </w:tcPr>
          <w:p w14:paraId="5A7C678A" w14:textId="77777777" w:rsidR="00515386" w:rsidRDefault="00000000">
            <w:r>
              <w:t>6</w:t>
            </w:r>
          </w:p>
        </w:tc>
        <w:tc>
          <w:tcPr>
            <w:tcW w:w="2592" w:type="dxa"/>
          </w:tcPr>
          <w:p w14:paraId="719CFD9C" w14:textId="77777777" w:rsidR="00515386" w:rsidRDefault="00000000">
            <w:r>
              <w:t>8. Email nhắc sắp đến hạn trả sách</w:t>
            </w:r>
          </w:p>
        </w:tc>
        <w:tc>
          <w:tcPr>
            <w:tcW w:w="2592" w:type="dxa"/>
          </w:tcPr>
          <w:p w14:paraId="2EBA39C4" w14:textId="77777777" w:rsidR="00515386" w:rsidRDefault="00000000">
            <w:r>
              <w:t>Should</w:t>
            </w:r>
          </w:p>
        </w:tc>
        <w:tc>
          <w:tcPr>
            <w:tcW w:w="2592" w:type="dxa"/>
          </w:tcPr>
          <w:p w14:paraId="3946E3DA" w14:textId="77777777" w:rsidR="00515386" w:rsidRDefault="00000000">
            <w:r>
              <w:t>Giảm trả trễ; có thể nhắc thủ công, phụ thuộc dữ liệu mượn và hạn trả từ mục 3.</w:t>
            </w:r>
          </w:p>
        </w:tc>
      </w:tr>
      <w:tr w:rsidR="00515386" w14:paraId="75267283" w14:textId="77777777">
        <w:tc>
          <w:tcPr>
            <w:tcW w:w="2592" w:type="dxa"/>
          </w:tcPr>
          <w:p w14:paraId="68105161" w14:textId="77777777" w:rsidR="00515386" w:rsidRDefault="00000000">
            <w:r>
              <w:t>7</w:t>
            </w:r>
          </w:p>
        </w:tc>
        <w:tc>
          <w:tcPr>
            <w:tcW w:w="2592" w:type="dxa"/>
          </w:tcPr>
          <w:p w14:paraId="550EDE50" w14:textId="77777777" w:rsidR="00515386" w:rsidRDefault="00000000">
            <w:r>
              <w:t>4. Gia hạn mượn sách online</w:t>
            </w:r>
          </w:p>
        </w:tc>
        <w:tc>
          <w:tcPr>
            <w:tcW w:w="2592" w:type="dxa"/>
          </w:tcPr>
          <w:p w14:paraId="3673885E" w14:textId="77777777" w:rsidR="00515386" w:rsidRDefault="00000000">
            <w:r>
              <w:t>Should</w:t>
            </w:r>
          </w:p>
        </w:tc>
        <w:tc>
          <w:tcPr>
            <w:tcW w:w="2592" w:type="dxa"/>
          </w:tcPr>
          <w:p w14:paraId="094347CE" w14:textId="77777777" w:rsidR="00515386" w:rsidRDefault="00000000">
            <w:r>
              <w:t>Thuận tiện nhưng thủ thư có thể gia hạn thủ công; phụ thuộc khoản mượn từ mục 3.</w:t>
            </w:r>
          </w:p>
        </w:tc>
      </w:tr>
      <w:tr w:rsidR="00515386" w14:paraId="471F5ECB" w14:textId="77777777">
        <w:tc>
          <w:tcPr>
            <w:tcW w:w="2592" w:type="dxa"/>
          </w:tcPr>
          <w:p w14:paraId="5F041322" w14:textId="77777777" w:rsidR="00515386" w:rsidRDefault="00000000">
            <w:r>
              <w:t>8</w:t>
            </w:r>
          </w:p>
        </w:tc>
        <w:tc>
          <w:tcPr>
            <w:tcW w:w="2592" w:type="dxa"/>
          </w:tcPr>
          <w:p w14:paraId="3A5EEFD2" w14:textId="77777777" w:rsidR="00515386" w:rsidRDefault="00000000">
            <w:r>
              <w:t>5. Đặt trước sách khi hết và thông báo khi có sẵn</w:t>
            </w:r>
          </w:p>
        </w:tc>
        <w:tc>
          <w:tcPr>
            <w:tcW w:w="2592" w:type="dxa"/>
          </w:tcPr>
          <w:p w14:paraId="6723176A" w14:textId="77777777" w:rsidR="00515386" w:rsidRDefault="00000000">
            <w:r>
              <w:t>Could</w:t>
            </w:r>
          </w:p>
        </w:tc>
        <w:tc>
          <w:tcPr>
            <w:tcW w:w="2592" w:type="dxa"/>
          </w:tcPr>
          <w:p w14:paraId="48462C54" w14:textId="77777777" w:rsidR="00515386" w:rsidRDefault="00000000">
            <w:r>
              <w:t>Hữu ích khi sách hết nhưng không bắt buộc cho MVP; phụ thuộc kho sách và luồng mượn.</w:t>
            </w:r>
          </w:p>
        </w:tc>
      </w:tr>
      <w:tr w:rsidR="00515386" w14:paraId="5992CB2F" w14:textId="77777777">
        <w:tc>
          <w:tcPr>
            <w:tcW w:w="2592" w:type="dxa"/>
          </w:tcPr>
          <w:p w14:paraId="19846824" w14:textId="77777777" w:rsidR="00515386" w:rsidRDefault="00000000">
            <w:r>
              <w:t>9</w:t>
            </w:r>
          </w:p>
        </w:tc>
        <w:tc>
          <w:tcPr>
            <w:tcW w:w="2592" w:type="dxa"/>
          </w:tcPr>
          <w:p w14:paraId="079BF11E" w14:textId="77777777" w:rsidR="00515386" w:rsidRDefault="00000000">
            <w:r>
              <w:t>6. Đánh giá &amp; bình luận sách sau khi đọc</w:t>
            </w:r>
          </w:p>
        </w:tc>
        <w:tc>
          <w:tcPr>
            <w:tcW w:w="2592" w:type="dxa"/>
          </w:tcPr>
          <w:p w14:paraId="047DBCAE" w14:textId="77777777" w:rsidR="00515386" w:rsidRDefault="00000000">
            <w:r>
              <w:t>Could</w:t>
            </w:r>
          </w:p>
        </w:tc>
        <w:tc>
          <w:tcPr>
            <w:tcW w:w="2592" w:type="dxa"/>
          </w:tcPr>
          <w:p w14:paraId="66BC1C33" w14:textId="77777777" w:rsidR="00515386" w:rsidRDefault="00000000">
            <w:r>
              <w:t>Tăng tương tác nhưng không cần cho việc tìm/mượn; nên dựa trên tài khoản và lịch sử mượn.</w:t>
            </w:r>
          </w:p>
        </w:tc>
      </w:tr>
      <w:tr w:rsidR="00515386" w14:paraId="766198F0" w14:textId="77777777">
        <w:tc>
          <w:tcPr>
            <w:tcW w:w="2592" w:type="dxa"/>
          </w:tcPr>
          <w:p w14:paraId="6F89B12C" w14:textId="77777777" w:rsidR="00515386" w:rsidRDefault="00000000">
            <w:r>
              <w:t>10</w:t>
            </w:r>
          </w:p>
        </w:tc>
        <w:tc>
          <w:tcPr>
            <w:tcW w:w="2592" w:type="dxa"/>
          </w:tcPr>
          <w:p w14:paraId="105EE2CB" w14:textId="77777777" w:rsidR="00515386" w:rsidRDefault="00000000">
            <w:r>
              <w:t>12. Đăng nhập Google/Facebook</w:t>
            </w:r>
          </w:p>
        </w:tc>
        <w:tc>
          <w:tcPr>
            <w:tcW w:w="2592" w:type="dxa"/>
          </w:tcPr>
          <w:p w14:paraId="232F3853" w14:textId="77777777" w:rsidR="00515386" w:rsidRDefault="00000000">
            <w:r>
              <w:t>Could</w:t>
            </w:r>
          </w:p>
        </w:tc>
        <w:tc>
          <w:tcPr>
            <w:tcW w:w="2592" w:type="dxa"/>
          </w:tcPr>
          <w:p w14:paraId="659092EE" w14:textId="77777777" w:rsidR="00515386" w:rsidRDefault="00000000">
            <w:r>
              <w:t>Tăng tiện lợi nhưng tài khoản nội bộ ở mục 1 vẫn đáp ứng nhu cầu đăng nhập.</w:t>
            </w:r>
          </w:p>
        </w:tc>
      </w:tr>
      <w:tr w:rsidR="00515386" w14:paraId="083C5B02" w14:textId="77777777">
        <w:tc>
          <w:tcPr>
            <w:tcW w:w="2592" w:type="dxa"/>
          </w:tcPr>
          <w:p w14:paraId="19351F48" w14:textId="77777777" w:rsidR="00515386" w:rsidRDefault="00000000">
            <w:r>
              <w:t>11</w:t>
            </w:r>
          </w:p>
        </w:tc>
        <w:tc>
          <w:tcPr>
            <w:tcW w:w="2592" w:type="dxa"/>
          </w:tcPr>
          <w:p w14:paraId="25FDDCCF" w14:textId="77777777" w:rsidR="00515386" w:rsidRDefault="00000000">
            <w:r>
              <w:t>7. Gợi ý sách theo sở thích cá nhân</w:t>
            </w:r>
          </w:p>
        </w:tc>
        <w:tc>
          <w:tcPr>
            <w:tcW w:w="2592" w:type="dxa"/>
          </w:tcPr>
          <w:p w14:paraId="170CA7E6" w14:textId="77777777" w:rsidR="00515386" w:rsidRDefault="00000000">
            <w:r>
              <w:t>Won’t have this time</w:t>
            </w:r>
          </w:p>
        </w:tc>
        <w:tc>
          <w:tcPr>
            <w:tcW w:w="2592" w:type="dxa"/>
          </w:tcPr>
          <w:p w14:paraId="5B91ECF5" w14:textId="77777777" w:rsidR="00515386" w:rsidRDefault="00000000">
            <w:r>
              <w:t>Cần dữ liệu hành vi và logic gợi ý; có thể triển khai sau khi hệ thống có dữ liệu mượn.</w:t>
            </w:r>
          </w:p>
        </w:tc>
      </w:tr>
      <w:tr w:rsidR="00515386" w14:paraId="4BED1E4B" w14:textId="77777777">
        <w:tc>
          <w:tcPr>
            <w:tcW w:w="2592" w:type="dxa"/>
          </w:tcPr>
          <w:p w14:paraId="0E7C13B4" w14:textId="77777777" w:rsidR="00515386" w:rsidRDefault="00000000">
            <w:r>
              <w:t>12</w:t>
            </w:r>
          </w:p>
        </w:tc>
        <w:tc>
          <w:tcPr>
            <w:tcW w:w="2592" w:type="dxa"/>
          </w:tcPr>
          <w:p w14:paraId="490C87CD" w14:textId="77777777" w:rsidR="00515386" w:rsidRDefault="00000000">
            <w:r>
              <w:t>11. Chat trực tiếp với thủ thư</w:t>
            </w:r>
          </w:p>
        </w:tc>
        <w:tc>
          <w:tcPr>
            <w:tcW w:w="2592" w:type="dxa"/>
          </w:tcPr>
          <w:p w14:paraId="00C2B225" w14:textId="77777777" w:rsidR="00515386" w:rsidRDefault="00000000">
            <w:r>
              <w:t>Won’t have this time</w:t>
            </w:r>
          </w:p>
        </w:tc>
        <w:tc>
          <w:tcPr>
            <w:tcW w:w="2592" w:type="dxa"/>
          </w:tcPr>
          <w:p w14:paraId="4838F3C8" w14:textId="77777777" w:rsidR="00515386" w:rsidRDefault="00000000">
            <w:r>
              <w:t>Tăng tiện lợi nhưng mở rộng phạm vi; có thể liên hệ thủ thư qua kênh sẵn có.</w:t>
            </w:r>
          </w:p>
        </w:tc>
      </w:tr>
    </w:tbl>
    <w:p w14:paraId="12E399CF" w14:textId="77777777" w:rsidR="00515386" w:rsidRDefault="00000000">
      <w:r>
        <w:rPr>
          <w:b/>
        </w:rPr>
        <w:t>Tự phản biện</w:t>
      </w:r>
    </w:p>
    <w:p w14:paraId="40904954" w14:textId="77777777" w:rsidR="00515386" w:rsidRDefault="00000000">
      <w:r>
        <w:t>Người khác có thể xếp đăng nhập Google/Facebook (mục 12) vào Should nếu độc giả cần đăng nhập nhanh, nhưng tài khoản nội bộ vẫn là phương án thay thế nên tôi xếp Could. Đặt trước sách (mục 5) có thể là Should nếu thư viện thường xuyên hết sách; tôi xếp Could vì MVP vẫn hoạt động khi chỉ hỗ trợ mượn sách còn sẵn. Chat trực tiếp (mục 11) có thể là Should nếu cần hỗ trợ tức thời, nhưng có thể liên hệ thủ thư qua kênh khác. Thứ tự cuối cùng nên được PO điều chỉnh khi có dữ liệu về nhu cầu và nguồn lực.</w:t>
      </w:r>
    </w:p>
    <w:sectPr w:rsidR="00515386"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106875964">
    <w:abstractNumId w:val="8"/>
  </w:num>
  <w:num w:numId="2" w16cid:durableId="1364818364">
    <w:abstractNumId w:val="6"/>
  </w:num>
  <w:num w:numId="3" w16cid:durableId="1679426776">
    <w:abstractNumId w:val="5"/>
  </w:num>
  <w:num w:numId="4" w16cid:durableId="720784009">
    <w:abstractNumId w:val="4"/>
  </w:num>
  <w:num w:numId="5" w16cid:durableId="2040428712">
    <w:abstractNumId w:val="7"/>
  </w:num>
  <w:num w:numId="6" w16cid:durableId="611401136">
    <w:abstractNumId w:val="3"/>
  </w:num>
  <w:num w:numId="7" w16cid:durableId="894972618">
    <w:abstractNumId w:val="2"/>
  </w:num>
  <w:num w:numId="8" w16cid:durableId="986858247">
    <w:abstractNumId w:val="1"/>
  </w:num>
  <w:num w:numId="9" w16cid:durableId="302780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5386"/>
    <w:rsid w:val="007F5250"/>
    <w:rsid w:val="00AA1D8D"/>
    <w:rsid w:val="00B47730"/>
    <w:rsid w:val="00CB0664"/>
    <w:rsid w:val="00F52C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0F563"/>
  <w14:defaultImageDpi w14:val="300"/>
  <w15:docId w15:val="{582A5C60-D983-43E6-9C56-F1ED54C71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Arial" w:eastAsia="Arial" w:hAnsi="Arial"/>
      <w:color w:val="000000"/>
      <w:sz w:val="19"/>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Thành Jiwon</cp:lastModifiedBy>
  <cp:revision>2</cp:revision>
  <dcterms:created xsi:type="dcterms:W3CDTF">2013-12-23T23:15:00Z</dcterms:created>
  <dcterms:modified xsi:type="dcterms:W3CDTF">2026-10-15T09:57:00Z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2026-10-15T09:57:48Z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eb23ee50-e63e-4af6-ad7f-66624ce4f6ae</vt:lpwstr>
  </property>
  <property fmtid="{D5CDD505-2E9C-101B-9397-08002B2CF9AE}" pid="7" name="MSIP_Label_defa4170-0d19-0005-0004-bc88714345d2_ActionId">
    <vt:lpwstr>db6ae807-4e1c-4335-830f-562fd0a71d15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