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767A5" w14:textId="77777777" w:rsidR="004157DB" w:rsidRPr="004106A1" w:rsidRDefault="00000000" w:rsidP="004106A1">
      <w:pPr>
        <w:rPr>
          <w:b/>
          <w:bCs/>
        </w:rPr>
      </w:pPr>
      <w:proofErr w:type="spellStart"/>
      <w:r w:rsidRPr="004106A1">
        <w:rPr>
          <w:b/>
          <w:bCs/>
        </w:rPr>
        <w:t>Nhiệm</w:t>
      </w:r>
      <w:proofErr w:type="spellEnd"/>
      <w:r w:rsidRPr="004106A1">
        <w:rPr>
          <w:b/>
          <w:bCs/>
        </w:rPr>
        <w:t xml:space="preserve"> </w:t>
      </w:r>
      <w:proofErr w:type="spellStart"/>
      <w:r w:rsidRPr="004106A1">
        <w:rPr>
          <w:b/>
          <w:bCs/>
        </w:rPr>
        <w:t>vụ</w:t>
      </w:r>
      <w:proofErr w:type="spellEnd"/>
      <w:r w:rsidRPr="004106A1">
        <w:rPr>
          <w:b/>
          <w:bCs/>
        </w:rPr>
        <w:t xml:space="preserve"> 1 – Kiểm tra dữ liệu</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56"/>
        <w:gridCol w:w="2556"/>
        <w:gridCol w:w="2556"/>
        <w:gridCol w:w="2556"/>
      </w:tblGrid>
      <w:tr w:rsidR="004157DB" w14:paraId="4ADA649A" w14:textId="77777777">
        <w:tc>
          <w:tcPr>
            <w:tcW w:w="2556" w:type="dxa"/>
          </w:tcPr>
          <w:p w14:paraId="160FCCCE" w14:textId="77777777" w:rsidR="004157DB" w:rsidRDefault="00000000">
            <w:r>
              <w:t>Mã Story</w:t>
            </w:r>
          </w:p>
        </w:tc>
        <w:tc>
          <w:tcPr>
            <w:tcW w:w="2556" w:type="dxa"/>
          </w:tcPr>
          <w:p w14:paraId="7730C696" w14:textId="77777777" w:rsidR="004157DB" w:rsidRDefault="00000000">
            <w:r>
              <w:t>Đủ rõ</w:t>
            </w:r>
          </w:p>
        </w:tc>
        <w:tc>
          <w:tcPr>
            <w:tcW w:w="2556" w:type="dxa"/>
          </w:tcPr>
          <w:p w14:paraId="253F5AD6" w14:textId="77777777" w:rsidR="004157DB" w:rsidRDefault="00000000">
            <w:r>
              <w:t>Cần làm rõ</w:t>
            </w:r>
          </w:p>
        </w:tc>
        <w:tc>
          <w:tcPr>
            <w:tcW w:w="2556" w:type="dxa"/>
          </w:tcPr>
          <w:p w14:paraId="0A8C7E6A" w14:textId="77777777" w:rsidR="004157DB" w:rsidRDefault="00000000">
            <w:r>
              <w:t>Thông tin/câu hỏi còn thiếu</w:t>
            </w:r>
          </w:p>
        </w:tc>
      </w:tr>
      <w:tr w:rsidR="004157DB" w14:paraId="0C483B8C" w14:textId="77777777">
        <w:tc>
          <w:tcPr>
            <w:tcW w:w="2556" w:type="dxa"/>
          </w:tcPr>
          <w:p w14:paraId="37523559" w14:textId="77777777" w:rsidR="004157DB" w:rsidRDefault="00000000">
            <w:r>
              <w:t>LS01</w:t>
            </w:r>
          </w:p>
        </w:tc>
        <w:tc>
          <w:tcPr>
            <w:tcW w:w="2556" w:type="dxa"/>
          </w:tcPr>
          <w:p w14:paraId="67D56328" w14:textId="09E4A8E9" w:rsidR="004157DB" w:rsidRDefault="004157DB"/>
        </w:tc>
        <w:tc>
          <w:tcPr>
            <w:tcW w:w="2556" w:type="dxa"/>
          </w:tcPr>
          <w:p w14:paraId="0049EED8" w14:textId="63A361A5" w:rsidR="004157DB" w:rsidRDefault="004106A1">
            <w:r>
              <w:t>x</w:t>
            </w:r>
          </w:p>
        </w:tc>
        <w:tc>
          <w:tcPr>
            <w:tcW w:w="2556" w:type="dxa"/>
          </w:tcPr>
          <w:p w14:paraId="2F5C8ADE" w14:textId="77777777" w:rsidR="004157DB" w:rsidRDefault="00000000">
            <w:r>
              <w:t>Khi đến giờ bắt đầu, hệ thống có tự chuyển trạng thái phiên sang trạng thái khác không?</w:t>
            </w:r>
          </w:p>
        </w:tc>
      </w:tr>
      <w:tr w:rsidR="004157DB" w14:paraId="2BDB7B7E" w14:textId="77777777">
        <w:tc>
          <w:tcPr>
            <w:tcW w:w="2556" w:type="dxa"/>
          </w:tcPr>
          <w:p w14:paraId="4A212401" w14:textId="77777777" w:rsidR="004157DB" w:rsidRDefault="00000000">
            <w:r>
              <w:t>LS03</w:t>
            </w:r>
          </w:p>
        </w:tc>
        <w:tc>
          <w:tcPr>
            <w:tcW w:w="2556" w:type="dxa"/>
          </w:tcPr>
          <w:p w14:paraId="746F1267" w14:textId="2430B854" w:rsidR="004157DB" w:rsidRDefault="004157DB"/>
        </w:tc>
        <w:tc>
          <w:tcPr>
            <w:tcW w:w="2556" w:type="dxa"/>
          </w:tcPr>
          <w:p w14:paraId="6421E3AA" w14:textId="44EED5AC" w:rsidR="004157DB" w:rsidRDefault="004106A1">
            <w:r>
              <w:t>x</w:t>
            </w:r>
          </w:p>
        </w:tc>
        <w:tc>
          <w:tcPr>
            <w:tcW w:w="2556" w:type="dxa"/>
          </w:tcPr>
          <w:p w14:paraId="0327E07B" w14:textId="77777777" w:rsidR="004157DB" w:rsidRDefault="00000000">
            <w:r>
              <w:t>Nếu hai khách cùng đặt sản phẩm cuối cùng, hệ thống xử lý đơn nào thành công và thông báo cho đơn còn lại như thế nào?</w:t>
            </w:r>
          </w:p>
        </w:tc>
      </w:tr>
    </w:tbl>
    <w:p w14:paraId="1E1D5C15" w14:textId="77777777" w:rsidR="004157DB" w:rsidRPr="004106A1" w:rsidRDefault="00000000" w:rsidP="004106A1">
      <w:pPr>
        <w:rPr>
          <w:b/>
          <w:bCs/>
        </w:rPr>
      </w:pPr>
      <w:r w:rsidRPr="004106A1">
        <w:rPr>
          <w:b/>
          <w:bCs/>
        </w:rPr>
        <w:t>Nhiệm vụ 2 – Product Backlog đã ước lượng</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5"/>
        <w:gridCol w:w="2045"/>
        <w:gridCol w:w="2045"/>
        <w:gridCol w:w="2045"/>
        <w:gridCol w:w="2045"/>
      </w:tblGrid>
      <w:tr w:rsidR="004157DB" w14:paraId="0FCB9FE5" w14:textId="77777777">
        <w:tc>
          <w:tcPr>
            <w:tcW w:w="2045" w:type="dxa"/>
          </w:tcPr>
          <w:p w14:paraId="67624ACC" w14:textId="77777777" w:rsidR="004157DB" w:rsidRDefault="00000000">
            <w:r>
              <w:t>Mã Story</w:t>
            </w:r>
          </w:p>
        </w:tc>
        <w:tc>
          <w:tcPr>
            <w:tcW w:w="2045" w:type="dxa"/>
          </w:tcPr>
          <w:p w14:paraId="40DC64A7" w14:textId="77777777" w:rsidR="004157DB" w:rsidRDefault="00000000">
            <w:r>
              <w:t>Mức ưu tiên</w:t>
            </w:r>
          </w:p>
        </w:tc>
        <w:tc>
          <w:tcPr>
            <w:tcW w:w="2045" w:type="dxa"/>
          </w:tcPr>
          <w:p w14:paraId="620E2DC3" w14:textId="77777777" w:rsidR="004157DB" w:rsidRDefault="00000000">
            <w:r>
              <w:t>Kết quả phiếu</w:t>
            </w:r>
          </w:p>
        </w:tc>
        <w:tc>
          <w:tcPr>
            <w:tcW w:w="2045" w:type="dxa"/>
          </w:tcPr>
          <w:p w14:paraId="54FE7C89" w14:textId="77777777" w:rsidR="004157DB" w:rsidRDefault="00000000">
            <w:r>
              <w:t>SP cuối cùng</w:t>
            </w:r>
          </w:p>
        </w:tc>
        <w:tc>
          <w:tcPr>
            <w:tcW w:w="2045" w:type="dxa"/>
          </w:tcPr>
          <w:p w14:paraId="41FC86C9" w14:textId="77777777" w:rsidR="004157DB" w:rsidRDefault="00000000">
            <w:r>
              <w:t>Lý do ngắn</w:t>
            </w:r>
          </w:p>
        </w:tc>
      </w:tr>
      <w:tr w:rsidR="004157DB" w14:paraId="780B4570" w14:textId="77777777">
        <w:tc>
          <w:tcPr>
            <w:tcW w:w="2045" w:type="dxa"/>
          </w:tcPr>
          <w:p w14:paraId="11C1C3A0" w14:textId="77777777" w:rsidR="004157DB" w:rsidRDefault="00000000">
            <w:r>
              <w:t>LS01</w:t>
            </w:r>
          </w:p>
        </w:tc>
        <w:tc>
          <w:tcPr>
            <w:tcW w:w="2045" w:type="dxa"/>
          </w:tcPr>
          <w:p w14:paraId="517A83C7" w14:textId="77777777" w:rsidR="004157DB" w:rsidRDefault="00000000">
            <w:r>
              <w:t>1</w:t>
            </w:r>
          </w:p>
        </w:tc>
        <w:tc>
          <w:tcPr>
            <w:tcW w:w="2045" w:type="dxa"/>
          </w:tcPr>
          <w:p w14:paraId="641E3B0A" w14:textId="77777777" w:rsidR="004157DB" w:rsidRDefault="00000000">
            <w:r>
              <w:t>3 - 3 - 5 - 3</w:t>
            </w:r>
          </w:p>
        </w:tc>
        <w:tc>
          <w:tcPr>
            <w:tcW w:w="2045" w:type="dxa"/>
          </w:tcPr>
          <w:p w14:paraId="76CBCEFD" w14:textId="77777777" w:rsidR="004157DB" w:rsidRDefault="00000000">
            <w:r>
              <w:t>3</w:t>
            </w:r>
          </w:p>
        </w:tc>
        <w:tc>
          <w:tcPr>
            <w:tcW w:w="2045" w:type="dxa"/>
          </w:tcPr>
          <w:p w14:paraId="03D0B062" w14:textId="77777777" w:rsidR="004157DB" w:rsidRDefault="00000000">
            <w:r>
              <w:t>Sau khi làm rõ, chỉ cần trạng thái “Sắp diễn ra”; việc tự chuyển trạng thái thuộc Story khác. Phạm vi tương đương LS02 nên chốt 3 SP.</w:t>
            </w:r>
          </w:p>
        </w:tc>
      </w:tr>
      <w:tr w:rsidR="004157DB" w14:paraId="0D9E9CDF" w14:textId="77777777">
        <w:tc>
          <w:tcPr>
            <w:tcW w:w="2045" w:type="dxa"/>
          </w:tcPr>
          <w:p w14:paraId="6373CF79" w14:textId="77777777" w:rsidR="004157DB" w:rsidRDefault="00000000">
            <w:r>
              <w:t>LS02</w:t>
            </w:r>
          </w:p>
        </w:tc>
        <w:tc>
          <w:tcPr>
            <w:tcW w:w="2045" w:type="dxa"/>
          </w:tcPr>
          <w:p w14:paraId="6CEB4379" w14:textId="77777777" w:rsidR="004157DB" w:rsidRDefault="00000000">
            <w:r>
              <w:t>2</w:t>
            </w:r>
          </w:p>
        </w:tc>
        <w:tc>
          <w:tcPr>
            <w:tcW w:w="2045" w:type="dxa"/>
          </w:tcPr>
          <w:p w14:paraId="18887617" w14:textId="77777777" w:rsidR="004157DB" w:rsidRDefault="00000000">
            <w:r>
              <w:t>3 - 3 - 3 - 3</w:t>
            </w:r>
          </w:p>
        </w:tc>
        <w:tc>
          <w:tcPr>
            <w:tcW w:w="2045" w:type="dxa"/>
          </w:tcPr>
          <w:p w14:paraId="46271105" w14:textId="77777777" w:rsidR="004157DB" w:rsidRDefault="00000000">
            <w:r>
              <w:t>3</w:t>
            </w:r>
          </w:p>
        </w:tc>
        <w:tc>
          <w:tcPr>
            <w:tcW w:w="2045" w:type="dxa"/>
          </w:tcPr>
          <w:p w14:paraId="63C4BD4A" w14:textId="77777777" w:rsidR="004157DB" w:rsidRDefault="00000000">
            <w:r>
              <w:t>Reference Story; các phiếu đã trùng nhau.</w:t>
            </w:r>
          </w:p>
        </w:tc>
      </w:tr>
      <w:tr w:rsidR="004157DB" w14:paraId="57BDC1AB" w14:textId="77777777">
        <w:tc>
          <w:tcPr>
            <w:tcW w:w="2045" w:type="dxa"/>
          </w:tcPr>
          <w:p w14:paraId="18F4DA73" w14:textId="77777777" w:rsidR="004157DB" w:rsidRDefault="00000000">
            <w:r>
              <w:t>LS03</w:t>
            </w:r>
          </w:p>
        </w:tc>
        <w:tc>
          <w:tcPr>
            <w:tcW w:w="2045" w:type="dxa"/>
          </w:tcPr>
          <w:p w14:paraId="046D338A" w14:textId="77777777" w:rsidR="004157DB" w:rsidRDefault="00000000">
            <w:r>
              <w:t>3</w:t>
            </w:r>
          </w:p>
        </w:tc>
        <w:tc>
          <w:tcPr>
            <w:tcW w:w="2045" w:type="dxa"/>
          </w:tcPr>
          <w:p w14:paraId="6C5EECBA" w14:textId="77777777" w:rsidR="004157DB" w:rsidRDefault="00000000">
            <w:r>
              <w:t>5 - 8 - 8 - 5</w:t>
            </w:r>
          </w:p>
        </w:tc>
        <w:tc>
          <w:tcPr>
            <w:tcW w:w="2045" w:type="dxa"/>
          </w:tcPr>
          <w:p w14:paraId="10AC933C" w14:textId="77777777" w:rsidR="004157DB" w:rsidRDefault="00000000">
            <w:r>
              <w:t>8</w:t>
            </w:r>
          </w:p>
        </w:tc>
        <w:tc>
          <w:tcPr>
            <w:tcW w:w="2045" w:type="dxa"/>
          </w:tcPr>
          <w:p w14:paraId="47991B6B" w14:textId="77777777" w:rsidR="004157DB" w:rsidRDefault="00000000">
            <w:r>
              <w:t>Chênh lệch do rủi ro đặt đồng thời và xử lý tồn kho. Sau khi làm rõ chỉ một đơn được giữ sản phẩm cuối, phạm vi tạo đơn, giảm/hoàn tồn vẫn phức tạp hơn LS02 nên chốt 8 SP.</w:t>
            </w:r>
          </w:p>
        </w:tc>
      </w:tr>
    </w:tbl>
    <w:p w14:paraId="25BBA93F" w14:textId="77777777" w:rsidR="004157DB" w:rsidRPr="004106A1" w:rsidRDefault="00000000" w:rsidP="004106A1">
      <w:pPr>
        <w:rPr>
          <w:b/>
          <w:bCs/>
        </w:rPr>
      </w:pPr>
      <w:r w:rsidRPr="004106A1">
        <w:rPr>
          <w:b/>
          <w:bCs/>
        </w:rPr>
        <w:t>Nhiệm vụ 3 – Phát hiện cách hiểu sai</w:t>
      </w:r>
    </w:p>
    <w:p w14:paraId="2B588D7C" w14:textId="77777777" w:rsidR="004157DB" w:rsidRDefault="00000000">
      <w:r>
        <w:t>Đề xuất “1 Story Point = 4 giờ” là sai vì Story Point đo tương đối độ lớn của công việc, gồm độ phức tạp, khối lượng và rủi ro, chứ không phải số giờ cố định. Nhóm dùng Velocity của các Sprint trước để dự báo tổng SP có thể hoàn thành, đồng thời cân nhắc Capacity và mức độ sẵn sàng của PBI; không quy đổi SP sang giờ.</w:t>
      </w:r>
    </w:p>
    <w:sectPr w:rsidR="004157D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0905709">
    <w:abstractNumId w:val="8"/>
  </w:num>
  <w:num w:numId="2" w16cid:durableId="772478002">
    <w:abstractNumId w:val="6"/>
  </w:num>
  <w:num w:numId="3" w16cid:durableId="259262572">
    <w:abstractNumId w:val="5"/>
  </w:num>
  <w:num w:numId="4" w16cid:durableId="2062824200">
    <w:abstractNumId w:val="4"/>
  </w:num>
  <w:num w:numId="5" w16cid:durableId="1647857971">
    <w:abstractNumId w:val="7"/>
  </w:num>
  <w:num w:numId="6" w16cid:durableId="2137797893">
    <w:abstractNumId w:val="3"/>
  </w:num>
  <w:num w:numId="7" w16cid:durableId="1218929973">
    <w:abstractNumId w:val="2"/>
  </w:num>
  <w:num w:numId="8" w16cid:durableId="245463366">
    <w:abstractNumId w:val="1"/>
  </w:num>
  <w:num w:numId="9" w16cid:durableId="45895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06A1"/>
    <w:rsid w:val="004157DB"/>
    <w:rsid w:val="00AA1D8D"/>
    <w:rsid w:val="00B47730"/>
    <w:rsid w:val="00CB0664"/>
    <w:rsid w:val="00F14C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A4AD3"/>
  <w14:defaultImageDpi w14:val="300"/>
  <w15:docId w15:val="{F972541C-C5EA-4B8A-9BD6-308F6F057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177</Words>
  <Characters>1011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Jiwon</cp:lastModifiedBy>
  <cp:revision>2</cp:revision>
  <dcterms:created xsi:type="dcterms:W3CDTF">2013-12-23T23:15:00Z</dcterms:created>
  <dcterms:modified xsi:type="dcterms:W3CDTF">2026-10-19T11:55:00Z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2026-10-19T11:55:08Z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eb23ee50-e63e-4af6-ad7f-66624ce4f6ae</vt:lpwstr>
  </property>
  <property fmtid="{D5CDD505-2E9C-101B-9397-08002B2CF9AE}" pid="7" name="MSIP_Label_defa4170-0d19-0005-0004-bc88714345d2_ActionId">
    <vt:lpwstr>2b5c3fb4-081e-4b0e-9700-b641768bd7e1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