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F337" w14:textId="2B83C7FA" w:rsidR="003322A4" w:rsidRDefault="003322A4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1:</w:t>
      </w:r>
    </w:p>
    <w:p w14:paraId="5EAFF698" w14:textId="5B3335B7" w:rsidR="003322A4" w:rsidRDefault="003322A4">
      <w:r>
        <w:t>1.1</w:t>
      </w:r>
    </w:p>
    <w:p w14:paraId="66AAEF83" w14:textId="06DF9B3F" w:rsidR="003322A4" w:rsidRDefault="003322A4">
      <w:r w:rsidRPr="003322A4">
        <w:drawing>
          <wp:inline distT="0" distB="0" distL="0" distR="0" wp14:anchorId="4B53735D" wp14:editId="688C0E2D">
            <wp:extent cx="5943600" cy="3342005"/>
            <wp:effectExtent l="0" t="0" r="0" b="0"/>
            <wp:docPr id="165423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33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5996" w14:textId="77777777" w:rsidR="003322A4" w:rsidRPr="003322A4" w:rsidRDefault="003322A4" w:rsidP="003322A4">
      <w:pPr>
        <w:numPr>
          <w:ilvl w:val="0"/>
          <w:numId w:val="1"/>
        </w:numPr>
      </w:pPr>
      <w:proofErr w:type="spellStart"/>
      <w:r w:rsidRPr="003322A4">
        <w:t>Đặt</w:t>
      </w:r>
      <w:proofErr w:type="spellEnd"/>
      <w:r w:rsidRPr="003322A4">
        <w:t xml:space="preserve"> breakpoint </w:t>
      </w:r>
      <w:proofErr w:type="spellStart"/>
      <w:r w:rsidRPr="003322A4">
        <w:t>tại</w:t>
      </w:r>
      <w:proofErr w:type="spellEnd"/>
      <w:r w:rsidRPr="003322A4">
        <w:t xml:space="preserve"> </w:t>
      </w:r>
      <w:proofErr w:type="spellStart"/>
      <w:r w:rsidRPr="003322A4">
        <w:t>dòng</w:t>
      </w:r>
      <w:proofErr w:type="spellEnd"/>
      <w:r w:rsidRPr="003322A4">
        <w:t xml:space="preserve"> </w:t>
      </w:r>
      <w:proofErr w:type="spellStart"/>
      <w:r w:rsidRPr="003322A4">
        <w:t>đầu</w:t>
      </w:r>
      <w:proofErr w:type="spellEnd"/>
      <w:r w:rsidRPr="003322A4">
        <w:t xml:space="preserve"> </w:t>
      </w:r>
      <w:proofErr w:type="spellStart"/>
      <w:r w:rsidRPr="003322A4">
        <w:t>tiên</w:t>
      </w:r>
      <w:proofErr w:type="spellEnd"/>
      <w:r w:rsidRPr="003322A4">
        <w:t xml:space="preserve"> </w:t>
      </w:r>
      <w:proofErr w:type="spellStart"/>
      <w:r w:rsidRPr="003322A4">
        <w:t>của</w:t>
      </w:r>
      <w:proofErr w:type="spellEnd"/>
      <w:r w:rsidRPr="003322A4">
        <w:t xml:space="preserve"> </w:t>
      </w:r>
      <w:proofErr w:type="spellStart"/>
      <w:r w:rsidRPr="003322A4">
        <w:t>hàm</w:t>
      </w:r>
      <w:proofErr w:type="spellEnd"/>
      <w:r w:rsidRPr="003322A4">
        <w:t xml:space="preserve"> </w:t>
      </w:r>
      <w:proofErr w:type="spellStart"/>
      <w:r w:rsidRPr="003322A4">
        <w:t>get_shipping_</w:t>
      </w:r>
      <w:proofErr w:type="gramStart"/>
      <w:r w:rsidRPr="003322A4">
        <w:t>rate</w:t>
      </w:r>
      <w:proofErr w:type="spellEnd"/>
      <w:r w:rsidRPr="003322A4">
        <w:t>(</w:t>
      </w:r>
      <w:proofErr w:type="gramEnd"/>
      <w:r w:rsidRPr="003322A4">
        <w:t xml:space="preserve">). </w:t>
      </w:r>
    </w:p>
    <w:p w14:paraId="2EFA818C" w14:textId="77777777" w:rsidR="003322A4" w:rsidRPr="003322A4" w:rsidRDefault="003322A4" w:rsidP="003322A4">
      <w:pPr>
        <w:numPr>
          <w:ilvl w:val="0"/>
          <w:numId w:val="1"/>
        </w:numPr>
      </w:pPr>
      <w:proofErr w:type="spellStart"/>
      <w:r w:rsidRPr="003322A4">
        <w:t>Chuột</w:t>
      </w:r>
      <w:proofErr w:type="spellEnd"/>
      <w:r w:rsidRPr="003322A4">
        <w:t xml:space="preserve"> </w:t>
      </w:r>
      <w:proofErr w:type="spellStart"/>
      <w:r w:rsidRPr="003322A4">
        <w:t>phải</w:t>
      </w:r>
      <w:proofErr w:type="spellEnd"/>
      <w:r w:rsidRPr="003322A4">
        <w:t xml:space="preserve"> </w:t>
      </w:r>
      <w:proofErr w:type="spellStart"/>
      <w:r w:rsidRPr="003322A4">
        <w:t>vào</w:t>
      </w:r>
      <w:proofErr w:type="spellEnd"/>
      <w:r w:rsidRPr="003322A4">
        <w:t xml:space="preserve"> </w:t>
      </w:r>
      <w:proofErr w:type="spellStart"/>
      <w:r w:rsidRPr="003322A4">
        <w:t>dấu</w:t>
      </w:r>
      <w:proofErr w:type="spellEnd"/>
      <w:r w:rsidRPr="003322A4">
        <w:t xml:space="preserve"> </w:t>
      </w:r>
      <w:proofErr w:type="spellStart"/>
      <w:r w:rsidRPr="003322A4">
        <w:t>chấm</w:t>
      </w:r>
      <w:proofErr w:type="spellEnd"/>
      <w:r w:rsidRPr="003322A4">
        <w:t xml:space="preserve"> </w:t>
      </w:r>
      <w:proofErr w:type="spellStart"/>
      <w:r w:rsidRPr="003322A4">
        <w:t>đỏ</w:t>
      </w:r>
      <w:proofErr w:type="spellEnd"/>
      <w:r w:rsidRPr="003322A4">
        <w:t xml:space="preserve"> breakpoint. </w:t>
      </w:r>
    </w:p>
    <w:p w14:paraId="5B489839" w14:textId="100DBDF4" w:rsidR="003322A4" w:rsidRPr="003322A4" w:rsidRDefault="003322A4" w:rsidP="003322A4">
      <w:pPr>
        <w:numPr>
          <w:ilvl w:val="0"/>
          <w:numId w:val="1"/>
        </w:numPr>
      </w:pPr>
      <w:proofErr w:type="spellStart"/>
      <w:r w:rsidRPr="003322A4">
        <w:t>Chọn</w:t>
      </w:r>
      <w:proofErr w:type="spellEnd"/>
      <w:r w:rsidRPr="003322A4">
        <w:t xml:space="preserve"> </w:t>
      </w:r>
      <w:r w:rsidRPr="003322A4">
        <w:rPr>
          <w:b/>
          <w:bCs/>
        </w:rPr>
        <w:t>Edit Breakpoint</w:t>
      </w:r>
    </w:p>
    <w:p w14:paraId="0B049DAC" w14:textId="77777777" w:rsidR="003322A4" w:rsidRPr="003322A4" w:rsidRDefault="003322A4" w:rsidP="003322A4">
      <w:pPr>
        <w:numPr>
          <w:ilvl w:val="0"/>
          <w:numId w:val="1"/>
        </w:numPr>
      </w:pPr>
      <w:proofErr w:type="spellStart"/>
      <w:r w:rsidRPr="003322A4">
        <w:t>Chọn</w:t>
      </w:r>
      <w:proofErr w:type="spellEnd"/>
      <w:r w:rsidRPr="003322A4">
        <w:t xml:space="preserve"> </w:t>
      </w:r>
      <w:r w:rsidRPr="003322A4">
        <w:rPr>
          <w:b/>
          <w:bCs/>
        </w:rPr>
        <w:t>Expression</w:t>
      </w:r>
      <w:r w:rsidRPr="003322A4">
        <w:t xml:space="preserve">. </w:t>
      </w:r>
    </w:p>
    <w:p w14:paraId="629B0727" w14:textId="0A8E0906" w:rsidR="003322A4" w:rsidRPr="003322A4" w:rsidRDefault="003322A4" w:rsidP="003322A4">
      <w:pPr>
        <w:numPr>
          <w:ilvl w:val="0"/>
          <w:numId w:val="1"/>
        </w:numPr>
      </w:pPr>
      <w:proofErr w:type="spellStart"/>
      <w:r w:rsidRPr="003322A4">
        <w:t>Nhập</w:t>
      </w:r>
      <w:proofErr w:type="spellEnd"/>
      <w:r w:rsidRPr="003322A4">
        <w:t xml:space="preserve"> </w:t>
      </w:r>
      <w:proofErr w:type="spellStart"/>
      <w:r w:rsidRPr="003322A4">
        <w:t>điều</w:t>
      </w:r>
      <w:proofErr w:type="spellEnd"/>
      <w:r w:rsidRPr="003322A4">
        <w:t xml:space="preserve"> </w:t>
      </w:r>
      <w:proofErr w:type="spellStart"/>
      <w:r w:rsidRPr="003322A4">
        <w:t>kiện</w:t>
      </w:r>
      <w:proofErr w:type="spellEnd"/>
    </w:p>
    <w:p w14:paraId="706E5D60" w14:textId="03DA783D" w:rsidR="003322A4" w:rsidRDefault="003322A4" w:rsidP="003322A4">
      <w:pPr>
        <w:numPr>
          <w:ilvl w:val="0"/>
          <w:numId w:val="2"/>
        </w:numPr>
      </w:pPr>
      <w:proofErr w:type="spellStart"/>
      <w:r w:rsidRPr="003322A4">
        <w:t>Chạy</w:t>
      </w:r>
      <w:proofErr w:type="spellEnd"/>
      <w:r w:rsidRPr="003322A4">
        <w:t xml:space="preserve"> </w:t>
      </w:r>
      <w:proofErr w:type="spellStart"/>
      <w:r w:rsidRPr="003322A4">
        <w:t>chương</w:t>
      </w:r>
      <w:proofErr w:type="spellEnd"/>
      <w:r w:rsidRPr="003322A4">
        <w:t xml:space="preserve"> </w:t>
      </w:r>
      <w:proofErr w:type="spellStart"/>
      <w:r w:rsidRPr="003322A4">
        <w:t>trình</w:t>
      </w:r>
      <w:proofErr w:type="spellEnd"/>
      <w:r w:rsidRPr="003322A4">
        <w:t>.</w:t>
      </w:r>
    </w:p>
    <w:p w14:paraId="0DFFADF9" w14:textId="77777777" w:rsidR="003322A4" w:rsidRDefault="003322A4" w:rsidP="003322A4"/>
    <w:p w14:paraId="3A34A64B" w14:textId="5C430AEC" w:rsidR="003322A4" w:rsidRDefault="003322A4" w:rsidP="003322A4">
      <w:r>
        <w:t>1.2</w:t>
      </w:r>
    </w:p>
    <w:p w14:paraId="08724811" w14:textId="77777777" w:rsidR="003322A4" w:rsidRPr="003322A4" w:rsidRDefault="003322A4" w:rsidP="003322A4">
      <w:r w:rsidRPr="003322A4">
        <w:rPr>
          <w:b/>
          <w:bCs/>
        </w:rPr>
        <w:t xml:space="preserve">Debug </w:t>
      </w:r>
      <w:proofErr w:type="spellStart"/>
      <w:r w:rsidRPr="003322A4">
        <w:rPr>
          <w:b/>
          <w:bCs/>
        </w:rPr>
        <w:t>luồng</w:t>
      </w:r>
      <w:proofErr w:type="spellEnd"/>
      <w:r w:rsidRPr="003322A4">
        <w:rPr>
          <w:b/>
          <w:bCs/>
        </w:rPr>
        <w:t xml:space="preserve"> Logging</w:t>
      </w:r>
    </w:p>
    <w:p w14:paraId="234375AA" w14:textId="77777777" w:rsidR="003322A4" w:rsidRPr="003322A4" w:rsidRDefault="003322A4" w:rsidP="003322A4">
      <w:proofErr w:type="spellStart"/>
      <w:r w:rsidRPr="003322A4">
        <w:t>Dòng</w:t>
      </w:r>
      <w:proofErr w:type="spellEnd"/>
      <w:r w:rsidRPr="003322A4">
        <w:t xml:space="preserve"> logger.info(...) </w:t>
      </w:r>
      <w:proofErr w:type="spellStart"/>
      <w:r w:rsidRPr="003322A4">
        <w:t>không</w:t>
      </w:r>
      <w:proofErr w:type="spellEnd"/>
      <w:r w:rsidRPr="003322A4">
        <w:t xml:space="preserve"> </w:t>
      </w:r>
      <w:proofErr w:type="spellStart"/>
      <w:r w:rsidRPr="003322A4">
        <w:t>hiển</w:t>
      </w:r>
      <w:proofErr w:type="spellEnd"/>
      <w:r w:rsidRPr="003322A4">
        <w:t xml:space="preserve"> </w:t>
      </w:r>
      <w:proofErr w:type="spellStart"/>
      <w:r w:rsidRPr="003322A4">
        <w:t>thị</w:t>
      </w:r>
      <w:proofErr w:type="spellEnd"/>
      <w:r w:rsidRPr="003322A4">
        <w:t xml:space="preserve"> </w:t>
      </w:r>
      <w:proofErr w:type="spellStart"/>
      <w:r w:rsidRPr="003322A4">
        <w:t>trên</w:t>
      </w:r>
      <w:proofErr w:type="spellEnd"/>
      <w:r w:rsidRPr="003322A4">
        <w:t xml:space="preserve"> Console </w:t>
      </w:r>
      <w:proofErr w:type="spellStart"/>
      <w:r w:rsidRPr="003322A4">
        <w:t>vì</w:t>
      </w:r>
      <w:proofErr w:type="spellEnd"/>
      <w:r w:rsidRPr="003322A4">
        <w:t xml:space="preserve"> </w:t>
      </w:r>
      <w:proofErr w:type="spellStart"/>
      <w:r w:rsidRPr="003322A4">
        <w:t>hệ</w:t>
      </w:r>
      <w:proofErr w:type="spellEnd"/>
      <w:r w:rsidRPr="003322A4">
        <w:t xml:space="preserve"> </w:t>
      </w:r>
      <w:proofErr w:type="spellStart"/>
      <w:r w:rsidRPr="003322A4">
        <w:t>thống</w:t>
      </w:r>
      <w:proofErr w:type="spellEnd"/>
      <w:r w:rsidRPr="003322A4">
        <w:t xml:space="preserve"> </w:t>
      </w:r>
      <w:proofErr w:type="spellStart"/>
      <w:r w:rsidRPr="003322A4">
        <w:t>đang</w:t>
      </w:r>
      <w:proofErr w:type="spellEnd"/>
      <w:r w:rsidRPr="003322A4">
        <w:t xml:space="preserve"> </w:t>
      </w:r>
      <w:proofErr w:type="spellStart"/>
      <w:r w:rsidRPr="003322A4">
        <w:t>cấu</w:t>
      </w:r>
      <w:proofErr w:type="spellEnd"/>
      <w:r w:rsidRPr="003322A4">
        <w:t xml:space="preserve"> </w:t>
      </w:r>
      <w:proofErr w:type="spellStart"/>
      <w:r w:rsidRPr="003322A4">
        <w:t>hình</w:t>
      </w:r>
      <w:proofErr w:type="spellEnd"/>
      <w:r w:rsidRPr="003322A4">
        <w:t xml:space="preserve"> </w:t>
      </w:r>
      <w:proofErr w:type="spellStart"/>
      <w:r w:rsidRPr="003322A4">
        <w:t>mức</w:t>
      </w:r>
      <w:proofErr w:type="spellEnd"/>
      <w:r w:rsidRPr="003322A4">
        <w:t xml:space="preserve"> log </w:t>
      </w:r>
      <w:proofErr w:type="spellStart"/>
      <w:r w:rsidRPr="003322A4">
        <w:t>là</w:t>
      </w:r>
      <w:proofErr w:type="spellEnd"/>
      <w:r w:rsidRPr="003322A4">
        <w:t xml:space="preserve"> </w:t>
      </w:r>
      <w:proofErr w:type="spellStart"/>
      <w:proofErr w:type="gramStart"/>
      <w:r w:rsidRPr="003322A4">
        <w:t>logging.WARNING</w:t>
      </w:r>
      <w:proofErr w:type="spellEnd"/>
      <w:proofErr w:type="gramEnd"/>
      <w:r w:rsidRPr="003322A4">
        <w:t xml:space="preserve">. </w:t>
      </w:r>
      <w:proofErr w:type="spellStart"/>
      <w:r w:rsidRPr="003322A4">
        <w:t>Mức</w:t>
      </w:r>
      <w:proofErr w:type="spellEnd"/>
      <w:r w:rsidRPr="003322A4">
        <w:t xml:space="preserve"> INFO </w:t>
      </w:r>
      <w:proofErr w:type="spellStart"/>
      <w:r w:rsidRPr="003322A4">
        <w:t>thấp</w:t>
      </w:r>
      <w:proofErr w:type="spellEnd"/>
      <w:r w:rsidRPr="003322A4">
        <w:t xml:space="preserve"> </w:t>
      </w:r>
      <w:proofErr w:type="spellStart"/>
      <w:r w:rsidRPr="003322A4">
        <w:t>hơn</w:t>
      </w:r>
      <w:proofErr w:type="spellEnd"/>
      <w:r w:rsidRPr="003322A4">
        <w:t xml:space="preserve"> WARNING </w:t>
      </w:r>
      <w:proofErr w:type="spellStart"/>
      <w:r w:rsidRPr="003322A4">
        <w:t>nên</w:t>
      </w:r>
      <w:proofErr w:type="spellEnd"/>
      <w:r w:rsidRPr="003322A4">
        <w:t xml:space="preserve"> </w:t>
      </w:r>
      <w:proofErr w:type="spellStart"/>
      <w:r w:rsidRPr="003322A4">
        <w:t>sẽ</w:t>
      </w:r>
      <w:proofErr w:type="spellEnd"/>
      <w:r w:rsidRPr="003322A4">
        <w:t xml:space="preserve"> </w:t>
      </w:r>
      <w:proofErr w:type="spellStart"/>
      <w:r w:rsidRPr="003322A4">
        <w:t>bị</w:t>
      </w:r>
      <w:proofErr w:type="spellEnd"/>
      <w:r w:rsidRPr="003322A4">
        <w:t xml:space="preserve"> </w:t>
      </w:r>
      <w:proofErr w:type="spellStart"/>
      <w:r w:rsidRPr="003322A4">
        <w:t>ẩn</w:t>
      </w:r>
      <w:proofErr w:type="spellEnd"/>
      <w:r w:rsidRPr="003322A4">
        <w:t xml:space="preserve">. </w:t>
      </w:r>
      <w:proofErr w:type="spellStart"/>
      <w:r w:rsidRPr="003322A4">
        <w:t>Để</w:t>
      </w:r>
      <w:proofErr w:type="spellEnd"/>
      <w:r w:rsidRPr="003322A4">
        <w:t xml:space="preserve"> </w:t>
      </w:r>
      <w:proofErr w:type="spellStart"/>
      <w:r w:rsidRPr="003322A4">
        <w:t>hiển</w:t>
      </w:r>
      <w:proofErr w:type="spellEnd"/>
      <w:r w:rsidRPr="003322A4">
        <w:t xml:space="preserve"> </w:t>
      </w:r>
      <w:proofErr w:type="spellStart"/>
      <w:r w:rsidRPr="003322A4">
        <w:t>thị</w:t>
      </w:r>
      <w:proofErr w:type="spellEnd"/>
      <w:r w:rsidRPr="003322A4">
        <w:t xml:space="preserve"> </w:t>
      </w:r>
      <w:proofErr w:type="spellStart"/>
      <w:r w:rsidRPr="003322A4">
        <w:t>dòng</w:t>
      </w:r>
      <w:proofErr w:type="spellEnd"/>
      <w:r w:rsidRPr="003322A4">
        <w:t xml:space="preserve"> log </w:t>
      </w:r>
      <w:proofErr w:type="spellStart"/>
      <w:r w:rsidRPr="003322A4">
        <w:t>này</w:t>
      </w:r>
      <w:proofErr w:type="spellEnd"/>
      <w:r w:rsidRPr="003322A4">
        <w:t xml:space="preserve">, </w:t>
      </w:r>
      <w:proofErr w:type="spellStart"/>
      <w:r w:rsidRPr="003322A4">
        <w:t>cần</w:t>
      </w:r>
      <w:proofErr w:type="spellEnd"/>
      <w:r w:rsidRPr="003322A4">
        <w:t xml:space="preserve"> </w:t>
      </w:r>
      <w:proofErr w:type="spellStart"/>
      <w:r w:rsidRPr="003322A4">
        <w:t>đổi</w:t>
      </w:r>
      <w:proofErr w:type="spellEnd"/>
      <w:r w:rsidRPr="003322A4">
        <w:t>:</w:t>
      </w:r>
    </w:p>
    <w:p w14:paraId="6E05CB27" w14:textId="77777777" w:rsidR="003322A4" w:rsidRPr="003322A4" w:rsidRDefault="003322A4" w:rsidP="003322A4">
      <w:r w:rsidRPr="003322A4">
        <w:t>level=</w:t>
      </w:r>
      <w:proofErr w:type="spellStart"/>
      <w:proofErr w:type="gramStart"/>
      <w:r w:rsidRPr="003322A4">
        <w:t>logging.WARNING</w:t>
      </w:r>
      <w:proofErr w:type="spellEnd"/>
      <w:proofErr w:type="gramEnd"/>
    </w:p>
    <w:p w14:paraId="6F4F938C" w14:textId="77777777" w:rsidR="003322A4" w:rsidRPr="003322A4" w:rsidRDefault="003322A4" w:rsidP="003322A4">
      <w:proofErr w:type="spellStart"/>
      <w:r w:rsidRPr="003322A4">
        <w:t>thành</w:t>
      </w:r>
      <w:proofErr w:type="spellEnd"/>
      <w:r w:rsidRPr="003322A4">
        <w:t>:</w:t>
      </w:r>
    </w:p>
    <w:p w14:paraId="5ADC4FC7" w14:textId="77777777" w:rsidR="003322A4" w:rsidRPr="003322A4" w:rsidRDefault="003322A4" w:rsidP="003322A4">
      <w:r w:rsidRPr="003322A4">
        <w:lastRenderedPageBreak/>
        <w:t>level=logging.INFO</w:t>
      </w:r>
    </w:p>
    <w:p w14:paraId="0B878F0A" w14:textId="77777777" w:rsidR="003322A4" w:rsidRDefault="003322A4" w:rsidP="003322A4"/>
    <w:p w14:paraId="6A46D6A1" w14:textId="50D4E906" w:rsidR="003322A4" w:rsidRDefault="003322A4" w:rsidP="003322A4">
      <w:r>
        <w:t>1.3</w:t>
      </w:r>
    </w:p>
    <w:p w14:paraId="064DB3AB" w14:textId="77777777" w:rsidR="003322A4" w:rsidRPr="003322A4" w:rsidRDefault="003322A4" w:rsidP="003322A4">
      <w:r w:rsidRPr="003322A4">
        <w:rPr>
          <w:b/>
          <w:bCs/>
        </w:rPr>
        <w:t xml:space="preserve">Báo </w:t>
      </w:r>
      <w:proofErr w:type="spellStart"/>
      <w:r w:rsidRPr="003322A4">
        <w:rPr>
          <w:b/>
          <w:bCs/>
        </w:rPr>
        <w:t>cáo</w:t>
      </w:r>
      <w:proofErr w:type="spellEnd"/>
      <w:r w:rsidRPr="003322A4">
        <w:rPr>
          <w:b/>
          <w:bCs/>
        </w:rPr>
        <w:t xml:space="preserve"> </w:t>
      </w:r>
      <w:proofErr w:type="spellStart"/>
      <w:r w:rsidRPr="003322A4">
        <w:rPr>
          <w:b/>
          <w:bCs/>
        </w:rPr>
        <w:t>lỗi</w:t>
      </w:r>
      <w:proofErr w:type="spellEnd"/>
      <w:r w:rsidRPr="003322A4">
        <w:rPr>
          <w:b/>
          <w:bCs/>
        </w:rPr>
        <w:t xml:space="preserve"> Logic</w:t>
      </w:r>
    </w:p>
    <w:p w14:paraId="6DF25101" w14:textId="77777777" w:rsidR="003322A4" w:rsidRPr="003322A4" w:rsidRDefault="003322A4" w:rsidP="003322A4">
      <w:proofErr w:type="spellStart"/>
      <w:r w:rsidRPr="003322A4">
        <w:t>Lỗi</w:t>
      </w:r>
      <w:proofErr w:type="spellEnd"/>
      <w:r w:rsidRPr="003322A4">
        <w:t xml:space="preserve"> </w:t>
      </w:r>
      <w:proofErr w:type="spellStart"/>
      <w:r w:rsidRPr="003322A4">
        <w:t>nằm</w:t>
      </w:r>
      <w:proofErr w:type="spellEnd"/>
      <w:r w:rsidRPr="003322A4">
        <w:t xml:space="preserve"> </w:t>
      </w:r>
      <w:proofErr w:type="spellStart"/>
      <w:r w:rsidRPr="003322A4">
        <w:t>tại</w:t>
      </w:r>
      <w:proofErr w:type="spellEnd"/>
      <w:r w:rsidRPr="003322A4">
        <w:t xml:space="preserve"> </w:t>
      </w:r>
      <w:proofErr w:type="spellStart"/>
      <w:r w:rsidRPr="003322A4">
        <w:t>dòng</w:t>
      </w:r>
      <w:proofErr w:type="spellEnd"/>
      <w:r w:rsidRPr="003322A4">
        <w:t>:</w:t>
      </w:r>
    </w:p>
    <w:p w14:paraId="041A81D0" w14:textId="77777777" w:rsidR="003322A4" w:rsidRPr="003322A4" w:rsidRDefault="003322A4" w:rsidP="003322A4">
      <w:proofErr w:type="spellStart"/>
      <w:r w:rsidRPr="003322A4">
        <w:t>base_rate</w:t>
      </w:r>
      <w:proofErr w:type="spellEnd"/>
      <w:r w:rsidRPr="003322A4">
        <w:t xml:space="preserve"> = 10000</w:t>
      </w:r>
    </w:p>
    <w:p w14:paraId="4A946021" w14:textId="77777777" w:rsidR="003322A4" w:rsidRDefault="003322A4" w:rsidP="003322A4">
      <w:r w:rsidRPr="003322A4">
        <w:t xml:space="preserve">Khi Debug </w:t>
      </w:r>
      <w:proofErr w:type="spellStart"/>
      <w:r w:rsidRPr="003322A4">
        <w:t>với</w:t>
      </w:r>
      <w:proofErr w:type="spellEnd"/>
      <w:r w:rsidRPr="003322A4">
        <w:t xml:space="preserve"> distance = 25, </w:t>
      </w:r>
      <w:proofErr w:type="spellStart"/>
      <w:r w:rsidRPr="003322A4">
        <w:t>trong</w:t>
      </w:r>
      <w:proofErr w:type="spellEnd"/>
      <w:r w:rsidRPr="003322A4">
        <w:t xml:space="preserve"> Variables Panel </w:t>
      </w:r>
      <w:proofErr w:type="spellStart"/>
      <w:r w:rsidRPr="003322A4">
        <w:t>giá</w:t>
      </w:r>
      <w:proofErr w:type="spellEnd"/>
      <w:r w:rsidRPr="003322A4">
        <w:t xml:space="preserve"> </w:t>
      </w:r>
      <w:proofErr w:type="spellStart"/>
      <w:r w:rsidRPr="003322A4">
        <w:t>trị</w:t>
      </w:r>
      <w:proofErr w:type="spellEnd"/>
      <w:r w:rsidRPr="003322A4">
        <w:t xml:space="preserve"> </w:t>
      </w:r>
      <w:proofErr w:type="spellStart"/>
      <w:r w:rsidRPr="003322A4">
        <w:t>base_rate</w:t>
      </w:r>
      <w:proofErr w:type="spellEnd"/>
      <w:r w:rsidRPr="003322A4">
        <w:t xml:space="preserve"> </w:t>
      </w:r>
      <w:proofErr w:type="spellStart"/>
      <w:r w:rsidRPr="003322A4">
        <w:t>thay</w:t>
      </w:r>
      <w:proofErr w:type="spellEnd"/>
      <w:r w:rsidRPr="003322A4">
        <w:t xml:space="preserve"> </w:t>
      </w:r>
      <w:proofErr w:type="spellStart"/>
      <w:r w:rsidRPr="003322A4">
        <w:t>đổi</w:t>
      </w:r>
      <w:proofErr w:type="spellEnd"/>
      <w:r w:rsidRPr="003322A4">
        <w:t xml:space="preserve"> </w:t>
      </w:r>
      <w:proofErr w:type="spellStart"/>
      <w:r w:rsidRPr="003322A4">
        <w:t>từ</w:t>
      </w:r>
      <w:proofErr w:type="spellEnd"/>
      <w:r w:rsidRPr="003322A4">
        <w:t xml:space="preserve"> 30000 </w:t>
      </w:r>
      <w:proofErr w:type="spellStart"/>
      <w:r w:rsidRPr="003322A4">
        <w:t>thành</w:t>
      </w:r>
      <w:proofErr w:type="spellEnd"/>
      <w:r w:rsidRPr="003322A4">
        <w:t xml:space="preserve"> 10000. Nguyên </w:t>
      </w:r>
      <w:proofErr w:type="spellStart"/>
      <w:r w:rsidRPr="003322A4">
        <w:t>nhân</w:t>
      </w:r>
      <w:proofErr w:type="spellEnd"/>
      <w:r w:rsidRPr="003322A4">
        <w:t xml:space="preserve"> </w:t>
      </w:r>
      <w:proofErr w:type="spellStart"/>
      <w:r w:rsidRPr="003322A4">
        <w:t>là</w:t>
      </w:r>
      <w:proofErr w:type="spellEnd"/>
      <w:r w:rsidRPr="003322A4">
        <w:t xml:space="preserve"> </w:t>
      </w:r>
      <w:proofErr w:type="spellStart"/>
      <w:r w:rsidRPr="003322A4">
        <w:t>chương</w:t>
      </w:r>
      <w:proofErr w:type="spellEnd"/>
      <w:r w:rsidRPr="003322A4">
        <w:t xml:space="preserve"> </w:t>
      </w:r>
      <w:proofErr w:type="spellStart"/>
      <w:r w:rsidRPr="003322A4">
        <w:t>trình</w:t>
      </w:r>
      <w:proofErr w:type="spellEnd"/>
      <w:r w:rsidRPr="003322A4">
        <w:t xml:space="preserve"> </w:t>
      </w:r>
      <w:proofErr w:type="spellStart"/>
      <w:r w:rsidRPr="003322A4">
        <w:t>đã</w:t>
      </w:r>
      <w:proofErr w:type="spellEnd"/>
      <w:r w:rsidRPr="003322A4">
        <w:t xml:space="preserve"> </w:t>
      </w:r>
      <w:proofErr w:type="spellStart"/>
      <w:r w:rsidRPr="003322A4">
        <w:t>gán</w:t>
      </w:r>
      <w:proofErr w:type="spellEnd"/>
      <w:r w:rsidRPr="003322A4">
        <w:t xml:space="preserve"> </w:t>
      </w:r>
      <w:proofErr w:type="spellStart"/>
      <w:r w:rsidRPr="003322A4">
        <w:t>lại</w:t>
      </w:r>
      <w:proofErr w:type="spellEnd"/>
      <w:r w:rsidRPr="003322A4">
        <w:t xml:space="preserve"> </w:t>
      </w:r>
      <w:proofErr w:type="spellStart"/>
      <w:r w:rsidRPr="003322A4">
        <w:t>giá</w:t>
      </w:r>
      <w:proofErr w:type="spellEnd"/>
      <w:r w:rsidRPr="003322A4">
        <w:t xml:space="preserve"> </w:t>
      </w:r>
      <w:proofErr w:type="spellStart"/>
      <w:r w:rsidRPr="003322A4">
        <w:t>trị</w:t>
      </w:r>
      <w:proofErr w:type="spellEnd"/>
      <w:r w:rsidRPr="003322A4">
        <w:t xml:space="preserve"> 10000 </w:t>
      </w:r>
      <w:proofErr w:type="spellStart"/>
      <w:r w:rsidRPr="003322A4">
        <w:t>thay</w:t>
      </w:r>
      <w:proofErr w:type="spellEnd"/>
      <w:r w:rsidRPr="003322A4">
        <w:t xml:space="preserve"> </w:t>
      </w:r>
      <w:proofErr w:type="spellStart"/>
      <w:r w:rsidRPr="003322A4">
        <w:t>vì</w:t>
      </w:r>
      <w:proofErr w:type="spellEnd"/>
      <w:r w:rsidRPr="003322A4">
        <w:t xml:space="preserve"> </w:t>
      </w:r>
      <w:proofErr w:type="spellStart"/>
      <w:r w:rsidRPr="003322A4">
        <w:t>cộng</w:t>
      </w:r>
      <w:proofErr w:type="spellEnd"/>
      <w:r w:rsidRPr="003322A4">
        <w:t xml:space="preserve"> </w:t>
      </w:r>
      <w:proofErr w:type="spellStart"/>
      <w:r w:rsidRPr="003322A4">
        <w:t>thêm</w:t>
      </w:r>
      <w:proofErr w:type="spellEnd"/>
      <w:r w:rsidRPr="003322A4">
        <w:t xml:space="preserve"> 10000 </w:t>
      </w:r>
      <w:proofErr w:type="spellStart"/>
      <w:r w:rsidRPr="003322A4">
        <w:t>vào</w:t>
      </w:r>
      <w:proofErr w:type="spellEnd"/>
      <w:r w:rsidRPr="003322A4">
        <w:t xml:space="preserve"> </w:t>
      </w:r>
      <w:proofErr w:type="spellStart"/>
      <w:r w:rsidRPr="003322A4">
        <w:t>phí</w:t>
      </w:r>
      <w:proofErr w:type="spellEnd"/>
      <w:r w:rsidRPr="003322A4">
        <w:t xml:space="preserve"> </w:t>
      </w:r>
      <w:proofErr w:type="spellStart"/>
      <w:r w:rsidRPr="003322A4">
        <w:t>hiện</w:t>
      </w:r>
      <w:proofErr w:type="spellEnd"/>
      <w:r w:rsidRPr="003322A4">
        <w:t xml:space="preserve"> </w:t>
      </w:r>
      <w:proofErr w:type="spellStart"/>
      <w:r w:rsidRPr="003322A4">
        <w:t>có</w:t>
      </w:r>
      <w:proofErr w:type="spellEnd"/>
      <w:r w:rsidRPr="003322A4">
        <w:t xml:space="preserve">. </w:t>
      </w:r>
      <w:proofErr w:type="spellStart"/>
      <w:r w:rsidRPr="003322A4">
        <w:t>Dòng</w:t>
      </w:r>
      <w:proofErr w:type="spellEnd"/>
      <w:r w:rsidRPr="003322A4">
        <w:t xml:space="preserve"> </w:t>
      </w:r>
      <w:proofErr w:type="spellStart"/>
      <w:r w:rsidRPr="003322A4">
        <w:t>đúng</w:t>
      </w:r>
      <w:proofErr w:type="spellEnd"/>
      <w:r w:rsidRPr="003322A4">
        <w:t xml:space="preserve"> </w:t>
      </w:r>
      <w:proofErr w:type="spellStart"/>
      <w:r w:rsidRPr="003322A4">
        <w:t>phải</w:t>
      </w:r>
      <w:proofErr w:type="spellEnd"/>
      <w:r w:rsidRPr="003322A4">
        <w:t xml:space="preserve"> </w:t>
      </w:r>
      <w:proofErr w:type="spellStart"/>
      <w:r w:rsidRPr="003322A4">
        <w:t>là</w:t>
      </w:r>
      <w:proofErr w:type="spellEnd"/>
      <w:r w:rsidRPr="003322A4">
        <w:t>:</w:t>
      </w:r>
    </w:p>
    <w:p w14:paraId="04A92E61" w14:textId="2F221BE1" w:rsidR="003322A4" w:rsidRPr="003322A4" w:rsidRDefault="003322A4" w:rsidP="003322A4">
      <w:proofErr w:type="spellStart"/>
      <w:r w:rsidRPr="003322A4">
        <w:t>base_rate</w:t>
      </w:r>
      <w:proofErr w:type="spellEnd"/>
      <w:r w:rsidRPr="003322A4">
        <w:t xml:space="preserve"> += 10000</w:t>
      </w:r>
    </w:p>
    <w:p w14:paraId="77BF225B" w14:textId="77777777" w:rsidR="003322A4" w:rsidRPr="003322A4" w:rsidRDefault="003322A4" w:rsidP="003322A4"/>
    <w:p w14:paraId="4A28C0ED" w14:textId="77777777" w:rsidR="003322A4" w:rsidRDefault="003322A4"/>
    <w:sectPr w:rsidR="003322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3D9"/>
    <w:multiLevelType w:val="multilevel"/>
    <w:tmpl w:val="A0428D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6429E"/>
    <w:multiLevelType w:val="multilevel"/>
    <w:tmpl w:val="C4AC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409731">
    <w:abstractNumId w:val="1"/>
  </w:num>
  <w:num w:numId="2" w16cid:durableId="214075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A4"/>
    <w:rsid w:val="003322A4"/>
    <w:rsid w:val="0068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3B6F1"/>
  <w15:chartTrackingRefBased/>
  <w15:docId w15:val="{D9671D7A-1747-4996-8342-AED9E5AF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Jiwon</dc:creator>
  <cp:keywords/>
  <dc:description/>
  <cp:lastModifiedBy>Thành Jiwon</cp:lastModifiedBy>
  <cp:revision>1</cp:revision>
  <dcterms:created xsi:type="dcterms:W3CDTF">2026-06-22T02:18:00Z</dcterms:created>
  <dcterms:modified xsi:type="dcterms:W3CDTF">2026-06-22T02:43:00Z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2026-06-22T02:39:20Z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72c7d162-ac10-4f33-b8ab-0b215bbc882b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