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CC8" w:rsidRDefault="006579F4">
      <w:r>
        <w:rPr>
          <w:noProof/>
        </w:rPr>
        <w:drawing>
          <wp:inline distT="0" distB="0" distL="0" distR="0" wp14:anchorId="1E169A15" wp14:editId="2166A78E">
            <wp:extent cx="5942330" cy="46513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2330" cy="4651375"/>
                    </a:xfrm>
                    <a:prstGeom prst="rect">
                      <a:avLst/>
                    </a:prstGeom>
                  </pic:spPr>
                </pic:pic>
              </a:graphicData>
            </a:graphic>
          </wp:inline>
        </w:drawing>
      </w:r>
    </w:p>
    <w:p w:rsidR="006579F4" w:rsidRDefault="006579F4" w:rsidP="006579F4">
      <w:pPr>
        <w:jc w:val="center"/>
        <w:rPr>
          <w:i/>
          <w:sz w:val="20"/>
        </w:rPr>
      </w:pPr>
      <w:r w:rsidRPr="006579F4">
        <w:rPr>
          <w:i/>
          <w:sz w:val="20"/>
        </w:rPr>
        <w:t>Hình 1: useCase về “Đăng ký và Quản lý tài khoản”</w:t>
      </w:r>
    </w:p>
    <w:p w:rsidR="006579F4" w:rsidRDefault="006579F4" w:rsidP="006579F4">
      <w:r>
        <w:t>Mô tả:</w:t>
      </w:r>
    </w:p>
    <w:p w:rsidR="006579F4" w:rsidRPr="006579F4" w:rsidRDefault="006579F4" w:rsidP="006579F4">
      <w:pPr>
        <w:spacing w:before="100" w:beforeAutospacing="1" w:after="100"/>
      </w:pPr>
      <w:r w:rsidRPr="006579F4">
        <w:rPr>
          <w:rFonts w:hAnsi="Symbol"/>
        </w:rPr>
        <w:t></w:t>
      </w:r>
      <w:r w:rsidRPr="006579F4">
        <w:t xml:space="preserve">  Đã thêm </w:t>
      </w:r>
      <w:r w:rsidRPr="006579F4">
        <w:rPr>
          <w:rFonts w:ascii="Courier New" w:hAnsi="Courier New" w:cs="Courier New"/>
          <w:sz w:val="20"/>
          <w:szCs w:val="20"/>
        </w:rPr>
        <w:t>&lt;&lt;include&gt;&gt;</w:t>
      </w:r>
      <w:r w:rsidRPr="006579F4">
        <w:t xml:space="preserve"> từ "Đăng ký tài khoản" đến "Xác thực tài khoản" </w:t>
      </w:r>
      <w:r w:rsidRPr="006579F4">
        <w:rPr>
          <w:rFonts w:ascii="Cambria Math" w:hAnsi="Cambria Math" w:cs="Cambria Math"/>
        </w:rPr>
        <w:t>⇒</w:t>
      </w:r>
      <w:r w:rsidRPr="006579F4">
        <w:t xml:space="preserve"> Hợp lý vì xác thực tài khoản là bước bắt buộc sau khi đăng ký.</w:t>
      </w:r>
    </w:p>
    <w:p w:rsidR="006579F4" w:rsidRPr="006579F4" w:rsidRDefault="006579F4" w:rsidP="006579F4">
      <w:pPr>
        <w:spacing w:before="100" w:beforeAutospacing="1" w:after="100"/>
      </w:pPr>
      <w:r w:rsidRPr="006579F4">
        <w:rPr>
          <w:rFonts w:hAnsi="Symbol"/>
        </w:rPr>
        <w:t></w:t>
      </w:r>
      <w:r w:rsidRPr="006579F4">
        <w:t xml:space="preserve">  Đã thêm </w:t>
      </w:r>
      <w:r w:rsidRPr="006579F4">
        <w:rPr>
          <w:rFonts w:ascii="Courier New" w:hAnsi="Courier New" w:cs="Courier New"/>
          <w:sz w:val="20"/>
          <w:szCs w:val="20"/>
        </w:rPr>
        <w:t>&lt;&lt;extend&gt;&gt;</w:t>
      </w:r>
      <w:r w:rsidRPr="006579F4">
        <w:t xml:space="preserve"> từ "Đăng nhập" đến "Đăng nhập qua MXH" </w:t>
      </w:r>
      <w:r w:rsidRPr="006579F4">
        <w:rPr>
          <w:rFonts w:ascii="Cambria Math" w:hAnsi="Cambria Math" w:cs="Cambria Math"/>
        </w:rPr>
        <w:t>⇒</w:t>
      </w:r>
      <w:r w:rsidRPr="006579F4">
        <w:t xml:space="preserve"> Phù hợp vì đăng nhập MXH là một tùy chọn mở rộng của đăng nhập thông thường.</w:t>
      </w:r>
    </w:p>
    <w:p w:rsidR="006579F4" w:rsidRPr="006579F4" w:rsidRDefault="006579F4" w:rsidP="006579F4">
      <w:pPr>
        <w:spacing w:before="100" w:beforeAutospacing="1" w:after="100"/>
      </w:pPr>
      <w:r w:rsidRPr="006579F4">
        <w:rPr>
          <w:rFonts w:hAnsi="Symbol"/>
        </w:rPr>
        <w:t></w:t>
      </w:r>
      <w:r w:rsidRPr="006579F4">
        <w:t xml:space="preserve">  Đã thêm </w:t>
      </w:r>
      <w:r w:rsidRPr="006579F4">
        <w:rPr>
          <w:rFonts w:ascii="Courier New" w:hAnsi="Courier New" w:cs="Courier New"/>
          <w:sz w:val="20"/>
          <w:szCs w:val="20"/>
        </w:rPr>
        <w:t>&lt;&lt;include&gt;&gt;</w:t>
      </w:r>
      <w:r w:rsidRPr="006579F4">
        <w:t xml:space="preserve"> từ "Quên mật khẩu" đến "Khôi phục mật khẩu" </w:t>
      </w:r>
      <w:r w:rsidRPr="006579F4">
        <w:rPr>
          <w:rFonts w:ascii="Cambria Math" w:hAnsi="Cambria Math" w:cs="Cambria Math"/>
        </w:rPr>
        <w:t>⇒</w:t>
      </w:r>
      <w:r w:rsidRPr="006579F4">
        <w:t xml:space="preserve"> Chính xác vì khi quên mật khẩu, người dùng cần thực hiện quá trình khôi phục.</w:t>
      </w:r>
    </w:p>
    <w:p w:rsidR="006579F4" w:rsidRPr="006579F4" w:rsidRDefault="006579F4" w:rsidP="006579F4">
      <w:pPr>
        <w:spacing w:before="100" w:beforeAutospacing="1" w:after="100"/>
      </w:pPr>
      <w:r w:rsidRPr="006579F4">
        <w:rPr>
          <w:rFonts w:hAnsi="Symbol"/>
        </w:rPr>
        <w:t></w:t>
      </w:r>
      <w:r w:rsidRPr="006579F4">
        <w:t xml:space="preserve">  Có sự tham gia của "Hệ thống" vào quá trình "Xác thực tài khoản" </w:t>
      </w:r>
      <w:r w:rsidRPr="006579F4">
        <w:rPr>
          <w:rFonts w:ascii="Cambria Math" w:hAnsi="Cambria Math" w:cs="Cambria Math"/>
        </w:rPr>
        <w:t>⇒</w:t>
      </w:r>
      <w:r w:rsidRPr="006579F4">
        <w:t xml:space="preserve"> Rõ ràng và hợp lý vì xác thực cần hệ thống xử lý.</w:t>
      </w:r>
    </w:p>
    <w:p w:rsidR="006579F4" w:rsidRPr="006579F4" w:rsidRDefault="006579F4" w:rsidP="006579F4">
      <w:pPr>
        <w:spacing w:before="100" w:beforeAutospacing="1" w:after="100"/>
      </w:pPr>
      <w:r w:rsidRPr="006579F4">
        <w:rPr>
          <w:rFonts w:hAnsi="Symbol"/>
        </w:rPr>
        <w:t></w:t>
      </w:r>
      <w:r w:rsidRPr="006579F4">
        <w:t xml:space="preserve">  Nếu hệ thống cho phép người dùng đổi mật khẩu sau khi đăng nhập, có thể thêm một use case "Thay đổi mật khẩu" liên kết với "Quản lý hồ sơ cá nhân" hoặc "Khôi phục mật khẩu".</w:t>
      </w:r>
    </w:p>
    <w:p w:rsidR="006579F4" w:rsidRDefault="006579F4" w:rsidP="006579F4">
      <w:r w:rsidRPr="006579F4">
        <w:rPr>
          <w:rFonts w:hAnsi="Symbol"/>
        </w:rPr>
        <w:t></w:t>
      </w:r>
      <w:r w:rsidRPr="006579F4">
        <w:t xml:space="preserve">  Vì hệ thống có thể gửi mã xác nhận qua email/SMS để hỗ trợ khôi phục mật khẩu, có thể vẽ thêm mối quan hệ giữa "Hệ thống" và "Khôi phục mật khẩu"</w:t>
      </w:r>
    </w:p>
    <w:p w:rsidR="006579F4" w:rsidRDefault="006579F4" w:rsidP="006579F4"/>
    <w:p w:rsidR="006579F4" w:rsidRDefault="006579F4" w:rsidP="006579F4"/>
    <w:p w:rsidR="006579F4" w:rsidRDefault="006579F4" w:rsidP="006579F4">
      <w:r>
        <w:rPr>
          <w:noProof/>
        </w:rPr>
        <w:lastRenderedPageBreak/>
        <w:drawing>
          <wp:inline distT="0" distB="0" distL="0" distR="0" wp14:anchorId="32A656C4" wp14:editId="6A73CF5E">
            <wp:extent cx="5942330" cy="46431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2330" cy="4643120"/>
                    </a:xfrm>
                    <a:prstGeom prst="rect">
                      <a:avLst/>
                    </a:prstGeom>
                  </pic:spPr>
                </pic:pic>
              </a:graphicData>
            </a:graphic>
          </wp:inline>
        </w:drawing>
      </w:r>
    </w:p>
    <w:p w:rsidR="006579F4" w:rsidRDefault="006579F4" w:rsidP="006579F4">
      <w:pPr>
        <w:jc w:val="center"/>
        <w:rPr>
          <w:i/>
          <w:sz w:val="20"/>
        </w:rPr>
      </w:pPr>
      <w:r>
        <w:rPr>
          <w:i/>
          <w:sz w:val="20"/>
        </w:rPr>
        <w:t>Hình 2</w:t>
      </w:r>
      <w:r w:rsidRPr="006579F4">
        <w:rPr>
          <w:i/>
          <w:sz w:val="20"/>
        </w:rPr>
        <w:t>: useCase về “</w:t>
      </w:r>
      <w:r>
        <w:rPr>
          <w:i/>
          <w:sz w:val="20"/>
        </w:rPr>
        <w:t>Tìm kiếm và đặt lịch khám</w:t>
      </w:r>
      <w:r w:rsidRPr="006579F4">
        <w:rPr>
          <w:i/>
          <w:sz w:val="20"/>
        </w:rPr>
        <w:t>”</w:t>
      </w:r>
    </w:p>
    <w:p w:rsidR="006579F4" w:rsidRDefault="006579F4" w:rsidP="006579F4">
      <w:pPr>
        <w:rPr>
          <w:b/>
        </w:rPr>
      </w:pPr>
      <w:r>
        <w:rPr>
          <w:b/>
        </w:rPr>
        <w:t>Mô tả:</w:t>
      </w:r>
    </w:p>
    <w:p w:rsidR="006579F4" w:rsidRDefault="006579F4" w:rsidP="006579F4">
      <w:pPr>
        <w:spacing w:before="100" w:beforeAutospacing="1" w:after="100" w:afterAutospacing="1"/>
      </w:pPr>
      <w:r>
        <w:rPr>
          <w:rStyle w:val="Strong"/>
        </w:rPr>
        <w:t xml:space="preserve">"Hủy lịch hẹn" có quan hệ </w:t>
      </w:r>
      <w:r>
        <w:rPr>
          <w:rStyle w:val="HTMLCode"/>
          <w:b/>
          <w:bCs/>
        </w:rPr>
        <w:t>&lt;&lt;include&gt;&gt;</w:t>
      </w:r>
      <w:r>
        <w:rPr>
          <w:rStyle w:val="Strong"/>
        </w:rPr>
        <w:t xml:space="preserve"> với "Xác nhận lịch hẹn"</w:t>
      </w:r>
    </w:p>
    <w:p w:rsidR="006579F4" w:rsidRDefault="006579F4" w:rsidP="006579F4">
      <w:pPr>
        <w:numPr>
          <w:ilvl w:val="0"/>
          <w:numId w:val="2"/>
        </w:numPr>
        <w:spacing w:before="100" w:beforeAutospacing="1" w:after="100" w:afterAutospacing="1"/>
      </w:pPr>
      <w:r>
        <w:t>Hợp lý vì khi hủy lịch, hệ thống cần xác nhận lại với người dùng.</w:t>
      </w:r>
    </w:p>
    <w:p w:rsidR="006579F4" w:rsidRDefault="006579F4" w:rsidP="006579F4">
      <w:pPr>
        <w:spacing w:before="100" w:beforeAutospacing="1" w:after="100" w:afterAutospacing="1"/>
      </w:pPr>
      <w:r>
        <w:rPr>
          <w:rStyle w:val="Strong"/>
        </w:rPr>
        <w:t xml:space="preserve">"Nhắc nhở lịch hẹn" có quan hệ </w:t>
      </w:r>
      <w:r>
        <w:rPr>
          <w:rStyle w:val="HTMLCode"/>
          <w:b/>
          <w:bCs/>
        </w:rPr>
        <w:t>&lt;&lt;extend&gt;&gt;</w:t>
      </w:r>
      <w:r>
        <w:rPr>
          <w:rStyle w:val="Strong"/>
        </w:rPr>
        <w:t xml:space="preserve"> với "Xác nhận lịch hẹn"</w:t>
      </w:r>
    </w:p>
    <w:p w:rsidR="006579F4" w:rsidRDefault="006579F4" w:rsidP="006579F4">
      <w:pPr>
        <w:numPr>
          <w:ilvl w:val="0"/>
          <w:numId w:val="3"/>
        </w:numPr>
        <w:spacing w:before="100" w:beforeAutospacing="1" w:after="100" w:afterAutospacing="1"/>
      </w:pPr>
      <w:r>
        <w:t>Đúng vì nhắc nhở chỉ xảy ra khi lịch hẹn đã được xác nhận.</w:t>
      </w:r>
    </w:p>
    <w:p w:rsidR="006579F4" w:rsidRDefault="006579F4" w:rsidP="006579F4">
      <w:pPr>
        <w:spacing w:before="100" w:beforeAutospacing="1" w:after="100" w:afterAutospacing="1"/>
      </w:pPr>
      <w:r>
        <w:t xml:space="preserve"> </w:t>
      </w:r>
      <w:r>
        <w:rPr>
          <w:rStyle w:val="Strong"/>
        </w:rPr>
        <w:t>"Hệ thống hỗ trợ" liên kết với "Xác nhận lịch hẹn"</w:t>
      </w:r>
    </w:p>
    <w:p w:rsidR="006579F4" w:rsidRDefault="006579F4" w:rsidP="006579F4">
      <w:pPr>
        <w:numPr>
          <w:ilvl w:val="0"/>
          <w:numId w:val="4"/>
        </w:numPr>
        <w:spacing w:beforeAutospacing="1" w:afterAutospacing="1"/>
      </w:pPr>
      <w:r>
        <w:t>Chính xác vì hệ thống có thể giúp kiểm tra thông tin lịch hẹn.</w:t>
      </w:r>
    </w:p>
    <w:p w:rsidR="006579F4" w:rsidRDefault="006579F4" w:rsidP="006579F4">
      <w:pPr>
        <w:rPr>
          <w:b/>
          <w:sz w:val="22"/>
        </w:rPr>
      </w:pPr>
    </w:p>
    <w:p w:rsidR="008257C6" w:rsidRDefault="008257C6" w:rsidP="006579F4">
      <w:pPr>
        <w:rPr>
          <w:b/>
          <w:sz w:val="22"/>
        </w:rPr>
      </w:pPr>
      <w:r>
        <w:rPr>
          <w:noProof/>
        </w:rPr>
        <w:lastRenderedPageBreak/>
        <w:drawing>
          <wp:inline distT="0" distB="0" distL="0" distR="0" wp14:anchorId="397423C5" wp14:editId="55BF61DC">
            <wp:extent cx="5942330" cy="461581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2330" cy="4615815"/>
                    </a:xfrm>
                    <a:prstGeom prst="rect">
                      <a:avLst/>
                    </a:prstGeom>
                  </pic:spPr>
                </pic:pic>
              </a:graphicData>
            </a:graphic>
          </wp:inline>
        </w:drawing>
      </w:r>
    </w:p>
    <w:p w:rsidR="008257C6" w:rsidRDefault="008257C6" w:rsidP="008257C6">
      <w:pPr>
        <w:jc w:val="center"/>
        <w:rPr>
          <w:i/>
          <w:sz w:val="20"/>
        </w:rPr>
      </w:pPr>
      <w:r>
        <w:rPr>
          <w:i/>
          <w:sz w:val="20"/>
        </w:rPr>
        <w:t>Hình 3</w:t>
      </w:r>
      <w:r w:rsidRPr="006579F4">
        <w:rPr>
          <w:i/>
          <w:sz w:val="20"/>
        </w:rPr>
        <w:t>: useCase về “</w:t>
      </w:r>
      <w:r>
        <w:rPr>
          <w:i/>
          <w:sz w:val="20"/>
        </w:rPr>
        <w:t>Khám bệnh trực tuyến và hồ sơ y tế</w:t>
      </w:r>
    </w:p>
    <w:p w:rsidR="008257C6" w:rsidRDefault="008257C6" w:rsidP="008257C6">
      <w:pPr>
        <w:jc w:val="center"/>
        <w:rPr>
          <w:i/>
          <w:sz w:val="20"/>
        </w:rPr>
      </w:pPr>
      <w:r w:rsidRPr="006579F4">
        <w:rPr>
          <w:i/>
          <w:sz w:val="20"/>
        </w:rPr>
        <w:t>”</w:t>
      </w:r>
    </w:p>
    <w:p w:rsidR="008257C6" w:rsidRDefault="008257C6" w:rsidP="008257C6">
      <w:pPr>
        <w:rPr>
          <w:b/>
        </w:rPr>
      </w:pPr>
      <w:r>
        <w:rPr>
          <w:b/>
        </w:rPr>
        <w:t>Mô tả:</w:t>
      </w:r>
    </w:p>
    <w:p w:rsidR="008257C6" w:rsidRPr="008257C6" w:rsidRDefault="008257C6" w:rsidP="008257C6">
      <w:pPr>
        <w:spacing w:before="100" w:beforeAutospacing="1" w:after="100" w:afterAutospacing="1"/>
      </w:pPr>
      <w:r w:rsidRPr="008257C6">
        <w:rPr>
          <w:rFonts w:hAnsi="Symbol"/>
        </w:rPr>
        <w:t></w:t>
      </w:r>
      <w:r w:rsidRPr="008257C6">
        <w:t xml:space="preserve">  </w:t>
      </w:r>
      <w:r w:rsidRPr="008257C6">
        <w:rPr>
          <w:b/>
          <w:bCs/>
        </w:rPr>
        <w:t>Thêm quan hệ giữa Doctor và "Xác nhận kết quả khám"</w:t>
      </w:r>
    </w:p>
    <w:p w:rsidR="008257C6" w:rsidRPr="008257C6" w:rsidRDefault="008257C6" w:rsidP="008257C6">
      <w:pPr>
        <w:numPr>
          <w:ilvl w:val="0"/>
          <w:numId w:val="7"/>
        </w:numPr>
        <w:spacing w:before="100" w:beforeAutospacing="1" w:after="100" w:afterAutospacing="1"/>
      </w:pPr>
      <w:r w:rsidRPr="008257C6">
        <w:t>Hiện tại chỉ thấy User có liên kết với "Xác nhận kết quả khám", nhưng Doctor cũng cần xác nhận kết quả này.</w:t>
      </w:r>
    </w:p>
    <w:p w:rsidR="008257C6" w:rsidRPr="008257C6" w:rsidRDefault="008257C6" w:rsidP="008257C6">
      <w:pPr>
        <w:numPr>
          <w:ilvl w:val="0"/>
          <w:numId w:val="7"/>
        </w:numPr>
        <w:spacing w:before="100" w:beforeAutospacing="1" w:after="100" w:afterAutospacing="1"/>
      </w:pPr>
      <w:r w:rsidRPr="008257C6">
        <w:t>Giải pháp: Thêm một đường kết nối từ Doctor đến "Xác nhận kết quả khám".</w:t>
      </w:r>
    </w:p>
    <w:p w:rsidR="008257C6" w:rsidRPr="008257C6" w:rsidRDefault="008257C6" w:rsidP="008257C6">
      <w:pPr>
        <w:spacing w:before="100" w:beforeAutospacing="1" w:after="100" w:afterAutospacing="1"/>
      </w:pPr>
      <w:r w:rsidRPr="008257C6">
        <w:rPr>
          <w:rFonts w:hAnsi="Symbol"/>
        </w:rPr>
        <w:t></w:t>
      </w:r>
      <w:r w:rsidRPr="008257C6">
        <w:t xml:space="preserve">  </w:t>
      </w:r>
      <w:r w:rsidRPr="008257C6">
        <w:rPr>
          <w:b/>
          <w:bCs/>
        </w:rPr>
        <w:t>Cập nhật quan hệ "Chia sẻ hồ sơ với bác sĩ"</w:t>
      </w:r>
    </w:p>
    <w:p w:rsidR="008257C6" w:rsidRPr="008257C6" w:rsidRDefault="008257C6" w:rsidP="008257C6">
      <w:pPr>
        <w:numPr>
          <w:ilvl w:val="0"/>
          <w:numId w:val="8"/>
        </w:numPr>
        <w:spacing w:before="100" w:beforeAutospacing="1" w:after="100" w:afterAutospacing="1"/>
      </w:pPr>
      <w:r w:rsidRPr="008257C6">
        <w:t xml:space="preserve">Hiện tại đang dùng </w:t>
      </w:r>
      <w:r w:rsidRPr="008257C6">
        <w:rPr>
          <w:rFonts w:ascii="Courier New" w:hAnsi="Courier New" w:cs="Courier New"/>
          <w:sz w:val="20"/>
          <w:szCs w:val="20"/>
        </w:rPr>
        <w:t>&lt;&lt;include&gt;&gt;</w:t>
      </w:r>
      <w:r w:rsidRPr="008257C6">
        <w:t>, nhưng thực chất đây là một hành động mở rộng của "Quản lý hồ sơ y tế", không phải lúc nào cũng cần.</w:t>
      </w:r>
    </w:p>
    <w:p w:rsidR="008257C6" w:rsidRPr="008257C6" w:rsidRDefault="008257C6" w:rsidP="008257C6">
      <w:pPr>
        <w:numPr>
          <w:ilvl w:val="0"/>
          <w:numId w:val="8"/>
        </w:numPr>
        <w:spacing w:before="100" w:beforeAutospacing="1" w:after="100" w:afterAutospacing="1"/>
      </w:pPr>
      <w:r w:rsidRPr="008257C6">
        <w:t xml:space="preserve">Giải pháp: Đổi thành </w:t>
      </w:r>
      <w:r w:rsidRPr="008257C6">
        <w:rPr>
          <w:rFonts w:ascii="Courier New" w:hAnsi="Courier New" w:cs="Courier New"/>
          <w:sz w:val="20"/>
          <w:szCs w:val="20"/>
        </w:rPr>
        <w:t>&lt;&lt;extend&gt;&gt;</w:t>
      </w:r>
      <w:r w:rsidRPr="008257C6">
        <w:t>.</w:t>
      </w:r>
    </w:p>
    <w:p w:rsidR="008257C6" w:rsidRPr="008257C6" w:rsidRDefault="008257C6" w:rsidP="008257C6">
      <w:pPr>
        <w:spacing w:before="100" w:beforeAutospacing="1" w:after="100" w:afterAutospacing="1"/>
      </w:pPr>
      <w:r w:rsidRPr="008257C6">
        <w:rPr>
          <w:rFonts w:hAnsi="Symbol"/>
        </w:rPr>
        <w:t></w:t>
      </w:r>
      <w:r w:rsidRPr="008257C6">
        <w:t xml:space="preserve">  </w:t>
      </w:r>
      <w:r w:rsidRPr="008257C6">
        <w:rPr>
          <w:b/>
          <w:bCs/>
        </w:rPr>
        <w:t>Hủy lịch khám cũng cần liên kết với Doctor</w:t>
      </w:r>
    </w:p>
    <w:p w:rsidR="008257C6" w:rsidRPr="008257C6" w:rsidRDefault="008257C6" w:rsidP="008257C6">
      <w:pPr>
        <w:numPr>
          <w:ilvl w:val="0"/>
          <w:numId w:val="9"/>
        </w:numPr>
        <w:spacing w:before="100" w:beforeAutospacing="1" w:after="100" w:afterAutospacing="1"/>
      </w:pPr>
      <w:r w:rsidRPr="008257C6">
        <w:t>Khi User hủy lịch, bác sĩ cũng cần nhận được thông tin này.</w:t>
      </w:r>
    </w:p>
    <w:p w:rsidR="008257C6" w:rsidRPr="008257C6" w:rsidRDefault="008257C6" w:rsidP="008257C6">
      <w:pPr>
        <w:numPr>
          <w:ilvl w:val="0"/>
          <w:numId w:val="9"/>
        </w:numPr>
        <w:spacing w:before="100" w:beforeAutospacing="1" w:after="100" w:afterAutospacing="1"/>
      </w:pPr>
      <w:r w:rsidRPr="008257C6">
        <w:t>Giải pháp: Thêm một đường kết nối giữa Doctor và "Hủy lịch khám".</w:t>
      </w:r>
    </w:p>
    <w:p w:rsidR="008257C6" w:rsidRPr="008257C6" w:rsidRDefault="008257C6" w:rsidP="008257C6">
      <w:pPr>
        <w:spacing w:before="100" w:beforeAutospacing="1" w:after="100" w:afterAutospacing="1"/>
      </w:pPr>
      <w:r w:rsidRPr="008257C6">
        <w:rPr>
          <w:rFonts w:hAnsi="Symbol"/>
        </w:rPr>
        <w:t></w:t>
      </w:r>
      <w:r w:rsidRPr="008257C6">
        <w:t xml:space="preserve">  </w:t>
      </w:r>
      <w:r w:rsidRPr="008257C6">
        <w:rPr>
          <w:b/>
          <w:bCs/>
        </w:rPr>
        <w:t>Mối quan hệ giữa "Hủy lịch khám" và Doctor</w:t>
      </w:r>
    </w:p>
    <w:p w:rsidR="008257C6" w:rsidRPr="008257C6" w:rsidRDefault="008257C6" w:rsidP="008257C6">
      <w:pPr>
        <w:numPr>
          <w:ilvl w:val="0"/>
          <w:numId w:val="5"/>
        </w:numPr>
        <w:spacing w:before="100" w:beforeAutospacing="1" w:after="100" w:afterAutospacing="1"/>
      </w:pPr>
      <w:r w:rsidRPr="008257C6">
        <w:t>Hiện tại có kết nối giữa User và "Hủy lịch khám", nhưng Doctor cũng cần nhận được thông báo khi User hủy lịch.</w:t>
      </w:r>
    </w:p>
    <w:p w:rsidR="008257C6" w:rsidRPr="008257C6" w:rsidRDefault="008257C6" w:rsidP="008257C6">
      <w:pPr>
        <w:numPr>
          <w:ilvl w:val="0"/>
          <w:numId w:val="5"/>
        </w:numPr>
        <w:spacing w:before="100" w:beforeAutospacing="1" w:after="100" w:afterAutospacing="1"/>
      </w:pPr>
      <w:r w:rsidRPr="008257C6">
        <w:t xml:space="preserve"> Giải pháp: Thêm đường kết nối từ Doctor đến "Hủy lịch khám".</w:t>
      </w:r>
    </w:p>
    <w:p w:rsidR="008257C6" w:rsidRPr="008257C6" w:rsidRDefault="008257C6" w:rsidP="008257C6">
      <w:pPr>
        <w:spacing w:before="100" w:beforeAutospacing="1" w:after="100" w:afterAutospacing="1"/>
      </w:pPr>
      <w:r w:rsidRPr="008257C6">
        <w:rPr>
          <w:rFonts w:hAnsi="Symbol"/>
        </w:rPr>
        <w:lastRenderedPageBreak/>
        <w:t></w:t>
      </w:r>
      <w:r w:rsidRPr="008257C6">
        <w:t xml:space="preserve">  </w:t>
      </w:r>
      <w:r w:rsidRPr="008257C6">
        <w:rPr>
          <w:b/>
          <w:bCs/>
        </w:rPr>
        <w:t>Chỉnh sửa nhãn quan hệ "extend/include"</w:t>
      </w:r>
    </w:p>
    <w:p w:rsidR="008257C6" w:rsidRPr="008257C6" w:rsidRDefault="008257C6" w:rsidP="008257C6">
      <w:pPr>
        <w:numPr>
          <w:ilvl w:val="0"/>
          <w:numId w:val="6"/>
        </w:numPr>
        <w:spacing w:before="100" w:beforeAutospacing="1" w:after="100" w:afterAutospacing="1"/>
      </w:pPr>
      <w:r w:rsidRPr="008257C6">
        <w:rPr>
          <w:b/>
          <w:bCs/>
        </w:rPr>
        <w:t>"Chia sẻ hồ sơ với bác sĩ"</w:t>
      </w:r>
      <w:r w:rsidRPr="008257C6">
        <w:t xml:space="preserve"> hiện tại đang dùng </w:t>
      </w:r>
      <w:r w:rsidRPr="008257C6">
        <w:rPr>
          <w:rFonts w:ascii="Courier New" w:hAnsi="Courier New" w:cs="Courier New"/>
          <w:sz w:val="20"/>
          <w:szCs w:val="20"/>
        </w:rPr>
        <w:t>-&gt;</w:t>
      </w:r>
      <w:r w:rsidRPr="008257C6">
        <w:t xml:space="preserve">, nhưng nó nên là </w:t>
      </w:r>
      <w:r w:rsidRPr="008257C6">
        <w:rPr>
          <w:rFonts w:ascii="Courier New" w:hAnsi="Courier New" w:cs="Courier New"/>
          <w:b/>
          <w:bCs/>
          <w:sz w:val="20"/>
          <w:szCs w:val="20"/>
        </w:rPr>
        <w:t>&lt;&lt;extend&gt;&gt;</w:t>
      </w:r>
      <w:r w:rsidRPr="008257C6">
        <w:t xml:space="preserve"> từ "Quản lý hồ sơ y tế".</w:t>
      </w:r>
    </w:p>
    <w:p w:rsidR="008257C6" w:rsidRPr="008257C6" w:rsidRDefault="008257C6" w:rsidP="008257C6">
      <w:pPr>
        <w:numPr>
          <w:ilvl w:val="0"/>
          <w:numId w:val="6"/>
        </w:numPr>
        <w:spacing w:before="100" w:beforeAutospacing="1" w:after="100" w:afterAutospacing="1"/>
      </w:pPr>
      <w:r w:rsidRPr="008257C6">
        <w:rPr>
          <w:b/>
          <w:bCs/>
        </w:rPr>
        <w:t>"Cập nhật kết quả"</w:t>
      </w:r>
      <w:r w:rsidRPr="008257C6">
        <w:t xml:space="preserve"> đang là </w:t>
      </w:r>
      <w:r w:rsidRPr="008257C6">
        <w:rPr>
          <w:rFonts w:ascii="Courier New" w:hAnsi="Courier New" w:cs="Courier New"/>
          <w:sz w:val="20"/>
          <w:szCs w:val="20"/>
        </w:rPr>
        <w:t>&lt;&lt;include&gt;&gt;</w:t>
      </w:r>
      <w:r w:rsidRPr="008257C6">
        <w:t xml:space="preserve">, nhưng nó có thể là </w:t>
      </w:r>
      <w:r w:rsidRPr="008257C6">
        <w:rPr>
          <w:rFonts w:ascii="Courier New" w:hAnsi="Courier New" w:cs="Courier New"/>
          <w:b/>
          <w:bCs/>
          <w:sz w:val="20"/>
          <w:szCs w:val="20"/>
        </w:rPr>
        <w:t>&lt;&lt;extend&gt;&gt;</w:t>
      </w:r>
      <w:r w:rsidRPr="008257C6">
        <w:t xml:space="preserve"> từ "Xác nhận kết quả khám" vì không phải lúc nào cũng cần cập nhật.</w:t>
      </w:r>
    </w:p>
    <w:p w:rsidR="008257C6" w:rsidRPr="006579F4" w:rsidRDefault="008257C6" w:rsidP="006579F4">
      <w:pPr>
        <w:rPr>
          <w:b/>
          <w:sz w:val="22"/>
        </w:rPr>
      </w:pPr>
    </w:p>
    <w:p w:rsidR="006579F4" w:rsidRDefault="006579F4" w:rsidP="006579F4">
      <w:pPr>
        <w:rPr>
          <w:sz w:val="22"/>
        </w:rPr>
      </w:pPr>
    </w:p>
    <w:p w:rsidR="003D3137" w:rsidRDefault="003D3137" w:rsidP="006579F4">
      <w:pPr>
        <w:rPr>
          <w:sz w:val="22"/>
        </w:rPr>
      </w:pPr>
    </w:p>
    <w:p w:rsidR="003D3137" w:rsidRDefault="003D3137" w:rsidP="006579F4">
      <w:pPr>
        <w:rPr>
          <w:sz w:val="22"/>
        </w:rPr>
      </w:pPr>
      <w:r>
        <w:rPr>
          <w:noProof/>
        </w:rPr>
        <w:drawing>
          <wp:inline distT="0" distB="0" distL="0" distR="0" wp14:anchorId="165B9057" wp14:editId="2F6071F4">
            <wp:extent cx="5942330" cy="439102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30" cy="4391025"/>
                    </a:xfrm>
                    <a:prstGeom prst="rect">
                      <a:avLst/>
                    </a:prstGeom>
                  </pic:spPr>
                </pic:pic>
              </a:graphicData>
            </a:graphic>
          </wp:inline>
        </w:drawing>
      </w:r>
    </w:p>
    <w:p w:rsidR="003D3137" w:rsidRDefault="003D3137" w:rsidP="00B90BE5">
      <w:pPr>
        <w:jc w:val="center"/>
        <w:rPr>
          <w:i/>
          <w:sz w:val="20"/>
        </w:rPr>
      </w:pPr>
      <w:r>
        <w:rPr>
          <w:i/>
          <w:sz w:val="20"/>
        </w:rPr>
        <w:t>Hình 3</w:t>
      </w:r>
      <w:r w:rsidRPr="006579F4">
        <w:rPr>
          <w:i/>
          <w:sz w:val="20"/>
        </w:rPr>
        <w:t>: useCase về “</w:t>
      </w:r>
      <w:r w:rsidR="00B90BE5" w:rsidRPr="00B90BE5">
        <w:rPr>
          <w:i/>
          <w:sz w:val="20"/>
        </w:rPr>
        <w:t>Tư vấn và hỗ trợ y tế</w:t>
      </w:r>
      <w:r w:rsidRPr="006579F4">
        <w:rPr>
          <w:i/>
          <w:sz w:val="20"/>
        </w:rPr>
        <w:t>”</w:t>
      </w:r>
    </w:p>
    <w:p w:rsidR="003D3137" w:rsidRDefault="003D3137" w:rsidP="003D3137">
      <w:pPr>
        <w:rPr>
          <w:b/>
        </w:rPr>
      </w:pPr>
      <w:r>
        <w:rPr>
          <w:b/>
        </w:rPr>
        <w:t>Mô tả:</w:t>
      </w:r>
    </w:p>
    <w:p w:rsidR="00B90BE5" w:rsidRDefault="00B90BE5" w:rsidP="00B90BE5">
      <w:pPr>
        <w:spacing w:before="100" w:beforeAutospacing="1" w:after="100" w:afterAutospacing="1"/>
      </w:pPr>
      <w:r>
        <w:rPr>
          <w:rFonts w:hAnsi="Symbol"/>
        </w:rPr>
        <w:t></w:t>
      </w:r>
      <w:r>
        <w:t xml:space="preserve">  </w:t>
      </w:r>
      <w:r>
        <w:rPr>
          <w:rStyle w:val="Strong"/>
        </w:rPr>
        <w:t>"Chat tư vấn"</w:t>
      </w:r>
      <w:r>
        <w:t xml:space="preserve"> có thể là quan hệ hai chiều nếu bác sĩ chủ động tư vấn.</w:t>
      </w:r>
    </w:p>
    <w:p w:rsidR="00B90BE5" w:rsidRDefault="00B90BE5" w:rsidP="00B90BE5">
      <w:pPr>
        <w:spacing w:before="100" w:beforeAutospacing="1" w:after="100" w:afterAutospacing="1"/>
      </w:pPr>
      <w:r>
        <w:rPr>
          <w:rFonts w:hAnsi="Symbol"/>
        </w:rPr>
        <w:t></w:t>
      </w:r>
      <w:r>
        <w:t xml:space="preserve">  </w:t>
      </w:r>
      <w:r>
        <w:rPr>
          <w:rStyle w:val="Strong"/>
        </w:rPr>
        <w:t>"Gửi hình ảnh &amp; tài liệu"</w:t>
      </w:r>
      <w:r>
        <w:t xml:space="preserve"> có thể cần bác sĩ xem và phản hồi.</w:t>
      </w:r>
    </w:p>
    <w:p w:rsidR="00B90BE5" w:rsidRDefault="00B90BE5" w:rsidP="00B90BE5">
      <w:pPr>
        <w:spacing w:before="100" w:beforeAutospacing="1" w:after="100" w:afterAutospacing="1"/>
      </w:pPr>
      <w:r>
        <w:rPr>
          <w:rFonts w:hAnsi="Symbol"/>
        </w:rPr>
        <w:t></w:t>
      </w:r>
      <w:r>
        <w:t xml:space="preserve">  </w:t>
      </w:r>
      <w:r>
        <w:rPr>
          <w:rStyle w:val="Strong"/>
        </w:rPr>
        <w:t>Có thể thêm Use Case "Gửi phản hồi từ bác sĩ" hoặc "Bác sĩ xem kết quả test".</w:t>
      </w:r>
    </w:p>
    <w:p w:rsidR="00B90BE5" w:rsidRPr="00B90BE5" w:rsidRDefault="00B90BE5" w:rsidP="00B90BE5">
      <w:pPr>
        <w:spacing w:before="100" w:beforeAutospacing="1" w:after="100" w:afterAutospacing="1"/>
        <w:rPr>
          <w:b/>
        </w:rPr>
      </w:pPr>
      <w:r w:rsidRPr="00B90BE5">
        <w:rPr>
          <w:rFonts w:hAnsi="Symbol"/>
        </w:rPr>
        <w:t></w:t>
      </w:r>
      <w:r w:rsidRPr="00B90BE5">
        <w:t xml:space="preserve">  </w:t>
      </w:r>
      <w:r w:rsidRPr="00B90BE5">
        <w:rPr>
          <w:b/>
        </w:rPr>
        <w:t xml:space="preserve">Đặt </w:t>
      </w:r>
      <w:r w:rsidRPr="00B90BE5">
        <w:rPr>
          <w:rFonts w:ascii="Courier New" w:hAnsi="Courier New" w:cs="Courier New"/>
          <w:b/>
          <w:sz w:val="20"/>
          <w:szCs w:val="20"/>
        </w:rPr>
        <w:t>"Bác sĩ gửi phản hồi"</w:t>
      </w:r>
      <w:r w:rsidRPr="00B90BE5">
        <w:rPr>
          <w:b/>
        </w:rPr>
        <w:t xml:space="preserve"> bên cạnh </w:t>
      </w:r>
      <w:r w:rsidRPr="00B90BE5">
        <w:rPr>
          <w:b/>
          <w:bCs/>
        </w:rPr>
        <w:t>Bác sĩ</w:t>
      </w:r>
      <w:r w:rsidRPr="00B90BE5">
        <w:rPr>
          <w:b/>
        </w:rPr>
        <w:t xml:space="preserve"> để dễ theo dõi.</w:t>
      </w:r>
    </w:p>
    <w:p w:rsidR="00B90BE5" w:rsidRDefault="00B90BE5" w:rsidP="00B90BE5">
      <w:pPr>
        <w:spacing w:before="100" w:beforeAutospacing="1" w:after="100" w:afterAutospacing="1"/>
        <w:rPr>
          <w:b/>
        </w:rPr>
      </w:pPr>
      <w:r w:rsidRPr="00B90BE5">
        <w:rPr>
          <w:rFonts w:hAnsi="Symbol"/>
          <w:b/>
        </w:rPr>
        <w:t></w:t>
      </w:r>
      <w:r w:rsidRPr="00B90BE5">
        <w:rPr>
          <w:b/>
        </w:rPr>
        <w:t xml:space="preserve">  Điều chỉnh </w:t>
      </w:r>
      <w:r w:rsidRPr="00B90BE5">
        <w:rPr>
          <w:rFonts w:ascii="Courier New" w:hAnsi="Courier New" w:cs="Courier New"/>
          <w:b/>
          <w:sz w:val="20"/>
          <w:szCs w:val="20"/>
        </w:rPr>
        <w:t>"Xem kết quả test"</w:t>
      </w:r>
      <w:r w:rsidRPr="00B90BE5">
        <w:rPr>
          <w:b/>
        </w:rPr>
        <w:t xml:space="preserve"> và </w:t>
      </w:r>
      <w:r w:rsidRPr="00B90BE5">
        <w:rPr>
          <w:rFonts w:ascii="Courier New" w:hAnsi="Courier New" w:cs="Courier New"/>
          <w:b/>
          <w:sz w:val="20"/>
          <w:szCs w:val="20"/>
        </w:rPr>
        <w:t>"Nhận đề xuất sức khỏe"</w:t>
      </w:r>
      <w:r w:rsidRPr="00B90BE5">
        <w:rPr>
          <w:b/>
        </w:rPr>
        <w:t xml:space="preserve"> theo chiều dọc để các quan hệ </w:t>
      </w:r>
      <w:r w:rsidRPr="00B90BE5">
        <w:rPr>
          <w:rFonts w:ascii="Courier New" w:hAnsi="Courier New" w:cs="Courier New"/>
          <w:b/>
          <w:sz w:val="20"/>
          <w:szCs w:val="20"/>
        </w:rPr>
        <w:t>&lt;&lt;include&gt;&gt;</w:t>
      </w:r>
      <w:r w:rsidRPr="00B90BE5">
        <w:rPr>
          <w:b/>
        </w:rPr>
        <w:t xml:space="preserve"> và </w:t>
      </w:r>
      <w:r w:rsidRPr="00B90BE5">
        <w:rPr>
          <w:rFonts w:ascii="Courier New" w:hAnsi="Courier New" w:cs="Courier New"/>
          <w:b/>
          <w:sz w:val="20"/>
          <w:szCs w:val="20"/>
        </w:rPr>
        <w:t>&lt;&lt;extend&gt;&gt;</w:t>
      </w:r>
      <w:r w:rsidRPr="00B90BE5">
        <w:rPr>
          <w:b/>
        </w:rPr>
        <w:t xml:space="preserve"> </w:t>
      </w:r>
    </w:p>
    <w:p w:rsidR="00B90BE5" w:rsidRPr="00B90BE5" w:rsidRDefault="00B90BE5" w:rsidP="00B90BE5">
      <w:pPr>
        <w:spacing w:before="100" w:beforeAutospacing="1" w:after="100" w:afterAutospacing="1"/>
      </w:pPr>
      <w:r w:rsidRPr="00B90BE5">
        <w:rPr>
          <w:b/>
          <w:bCs/>
        </w:rPr>
        <w:t>User</w:t>
      </w:r>
      <w:r w:rsidRPr="00B90BE5">
        <w:t xml:space="preserve"> (bên trái) thực hiện:</w:t>
      </w:r>
    </w:p>
    <w:p w:rsidR="00B90BE5" w:rsidRPr="00B90BE5" w:rsidRDefault="00B90BE5" w:rsidP="00B90BE5">
      <w:pPr>
        <w:numPr>
          <w:ilvl w:val="0"/>
          <w:numId w:val="10"/>
        </w:numPr>
        <w:spacing w:before="100" w:beforeAutospacing="1" w:after="100" w:afterAutospacing="1"/>
      </w:pPr>
      <w:r w:rsidRPr="00B90BE5">
        <w:t>Chat tư vấn</w:t>
      </w:r>
    </w:p>
    <w:p w:rsidR="00B90BE5" w:rsidRPr="00B90BE5" w:rsidRDefault="00B90BE5" w:rsidP="00B90BE5">
      <w:pPr>
        <w:numPr>
          <w:ilvl w:val="0"/>
          <w:numId w:val="10"/>
        </w:numPr>
        <w:spacing w:before="100" w:beforeAutospacing="1" w:after="100" w:afterAutospacing="1"/>
      </w:pPr>
      <w:r w:rsidRPr="00B90BE5">
        <w:t>Gửi hình ảnh &amp; tài liệu</w:t>
      </w:r>
    </w:p>
    <w:p w:rsidR="00B90BE5" w:rsidRPr="00B90BE5" w:rsidRDefault="00B90BE5" w:rsidP="00B90BE5">
      <w:pPr>
        <w:numPr>
          <w:ilvl w:val="0"/>
          <w:numId w:val="10"/>
        </w:numPr>
        <w:spacing w:before="100" w:beforeAutospacing="1" w:after="100" w:afterAutospacing="1"/>
      </w:pPr>
      <w:r w:rsidRPr="00B90BE5">
        <w:lastRenderedPageBreak/>
        <w:t>Làm bài test y tế</w:t>
      </w:r>
    </w:p>
    <w:p w:rsidR="00B90BE5" w:rsidRPr="00B90BE5" w:rsidRDefault="00B90BE5" w:rsidP="00B90BE5">
      <w:pPr>
        <w:numPr>
          <w:ilvl w:val="0"/>
          <w:numId w:val="10"/>
        </w:numPr>
        <w:spacing w:before="100" w:beforeAutospacing="1" w:after="100" w:afterAutospacing="1"/>
      </w:pPr>
      <w:r w:rsidRPr="00B90BE5">
        <w:t>Xem kết quả test</w:t>
      </w:r>
    </w:p>
    <w:p w:rsidR="00B90BE5" w:rsidRPr="00B90BE5" w:rsidRDefault="00B90BE5" w:rsidP="00B90BE5">
      <w:pPr>
        <w:numPr>
          <w:ilvl w:val="0"/>
          <w:numId w:val="10"/>
        </w:numPr>
        <w:spacing w:before="100" w:beforeAutospacing="1" w:after="100" w:afterAutospacing="1"/>
      </w:pPr>
      <w:r w:rsidRPr="00B90BE5">
        <w:t>Nhận đề xuất sức khỏe</w:t>
      </w:r>
    </w:p>
    <w:p w:rsidR="00B90BE5" w:rsidRPr="00B90BE5" w:rsidRDefault="00B90BE5" w:rsidP="00B90BE5">
      <w:pPr>
        <w:spacing w:before="100" w:beforeAutospacing="1" w:after="100" w:afterAutospacing="1"/>
      </w:pPr>
      <w:r w:rsidRPr="00B90BE5">
        <w:rPr>
          <w:rFonts w:ascii="Segoe UI Symbol" w:hAnsi="Segoe UI Symbol" w:cs="Segoe UI Symbol"/>
        </w:rPr>
        <w:t>✔</w:t>
      </w:r>
      <w:r w:rsidRPr="00B90BE5">
        <w:t xml:space="preserve"> </w:t>
      </w:r>
      <w:r w:rsidRPr="00B90BE5">
        <w:rPr>
          <w:b/>
          <w:bCs/>
        </w:rPr>
        <w:t>Doctor</w:t>
      </w:r>
      <w:r w:rsidRPr="00B90BE5">
        <w:t xml:space="preserve"> (bên phải) thực hiện:</w:t>
      </w:r>
    </w:p>
    <w:p w:rsidR="00B90BE5" w:rsidRPr="00B90BE5" w:rsidRDefault="00B90BE5" w:rsidP="00B90BE5">
      <w:pPr>
        <w:numPr>
          <w:ilvl w:val="0"/>
          <w:numId w:val="11"/>
        </w:numPr>
        <w:spacing w:before="100" w:beforeAutospacing="1" w:after="100" w:afterAutospacing="1"/>
      </w:pPr>
      <w:r w:rsidRPr="00B90BE5">
        <w:t>Phản hồi từ bác sĩ</w:t>
      </w:r>
    </w:p>
    <w:p w:rsidR="00B90BE5" w:rsidRPr="00B90BE5" w:rsidRDefault="00B90BE5" w:rsidP="00B90BE5">
      <w:pPr>
        <w:numPr>
          <w:ilvl w:val="0"/>
          <w:numId w:val="11"/>
        </w:numPr>
        <w:spacing w:before="100" w:beforeAutospacing="1" w:after="100" w:afterAutospacing="1"/>
      </w:pPr>
      <w:r w:rsidRPr="00B90BE5">
        <w:t xml:space="preserve">Liên kết trực tiếp với </w:t>
      </w:r>
      <w:r w:rsidRPr="00B90BE5">
        <w:rPr>
          <w:b/>
          <w:bCs/>
        </w:rPr>
        <w:t>"Chat tư vấn"</w:t>
      </w:r>
      <w:r w:rsidRPr="00B90BE5">
        <w:t xml:space="preserve">, </w:t>
      </w:r>
      <w:r w:rsidRPr="00B90BE5">
        <w:rPr>
          <w:b/>
          <w:bCs/>
        </w:rPr>
        <w:t>"Xem kết quả test"</w:t>
      </w:r>
      <w:r w:rsidRPr="00B90BE5">
        <w:t xml:space="preserve">, hoặc </w:t>
      </w:r>
      <w:r w:rsidRPr="00B90BE5">
        <w:rPr>
          <w:b/>
          <w:bCs/>
        </w:rPr>
        <w:t>"Nhận đề xuất sức khỏe"</w:t>
      </w:r>
    </w:p>
    <w:p w:rsidR="00B90BE5" w:rsidRDefault="00B90BE5" w:rsidP="00B90BE5">
      <w:pPr>
        <w:spacing w:before="100" w:beforeAutospacing="1" w:after="100" w:afterAutospacing="1"/>
        <w:rPr>
          <w:b/>
        </w:rPr>
      </w:pPr>
    </w:p>
    <w:p w:rsidR="00B90BE5" w:rsidRPr="00B90BE5" w:rsidRDefault="00B90BE5" w:rsidP="00B90BE5">
      <w:pPr>
        <w:spacing w:before="100" w:beforeAutospacing="1" w:after="100" w:afterAutospacing="1"/>
        <w:rPr>
          <w:b/>
        </w:rPr>
      </w:pPr>
    </w:p>
    <w:p w:rsidR="003D3137" w:rsidRDefault="00B90BE5" w:rsidP="006579F4">
      <w:pPr>
        <w:rPr>
          <w:sz w:val="22"/>
        </w:rPr>
      </w:pPr>
      <w:r>
        <w:rPr>
          <w:noProof/>
        </w:rPr>
        <w:drawing>
          <wp:inline distT="0" distB="0" distL="0" distR="0" wp14:anchorId="60F8142E" wp14:editId="694107DB">
            <wp:extent cx="5942330" cy="473392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2330" cy="4733925"/>
                    </a:xfrm>
                    <a:prstGeom prst="rect">
                      <a:avLst/>
                    </a:prstGeom>
                  </pic:spPr>
                </pic:pic>
              </a:graphicData>
            </a:graphic>
          </wp:inline>
        </w:drawing>
      </w:r>
    </w:p>
    <w:p w:rsidR="00B90BE5" w:rsidRDefault="00B90BE5" w:rsidP="00B90BE5">
      <w:pPr>
        <w:jc w:val="center"/>
        <w:rPr>
          <w:i/>
          <w:sz w:val="20"/>
        </w:rPr>
      </w:pPr>
      <w:r>
        <w:rPr>
          <w:i/>
          <w:sz w:val="20"/>
        </w:rPr>
        <w:t>Hình 4</w:t>
      </w:r>
      <w:r w:rsidRPr="006579F4">
        <w:rPr>
          <w:i/>
          <w:sz w:val="20"/>
        </w:rPr>
        <w:t>: useCase về “</w:t>
      </w:r>
      <w:r w:rsidR="002F0BC0">
        <w:rPr>
          <w:i/>
          <w:sz w:val="20"/>
        </w:rPr>
        <w:t>Kê đơn thuốc và mua thuốc</w:t>
      </w:r>
      <w:r w:rsidRPr="006579F4">
        <w:rPr>
          <w:i/>
          <w:sz w:val="20"/>
        </w:rPr>
        <w:t>”</w:t>
      </w:r>
    </w:p>
    <w:p w:rsidR="00B90BE5" w:rsidRDefault="00B90BE5" w:rsidP="00B90BE5">
      <w:pPr>
        <w:rPr>
          <w:b/>
        </w:rPr>
      </w:pPr>
      <w:r>
        <w:rPr>
          <w:b/>
        </w:rPr>
        <w:t>Mô tả:</w:t>
      </w:r>
    </w:p>
    <w:p w:rsidR="002F0BC0" w:rsidRPr="002F0BC0" w:rsidRDefault="002F0BC0" w:rsidP="002F0BC0">
      <w:pPr>
        <w:pStyle w:val="ListParagraph"/>
        <w:numPr>
          <w:ilvl w:val="0"/>
          <w:numId w:val="12"/>
        </w:numPr>
        <w:rPr>
          <w:sz w:val="22"/>
          <w:szCs w:val="22"/>
        </w:rPr>
      </w:pPr>
      <w:r w:rsidRPr="002F0BC0">
        <w:rPr>
          <w:sz w:val="22"/>
          <w:szCs w:val="22"/>
        </w:rPr>
        <w:t>Nhận đơn thuốc nên &lt;&lt;include&gt;&gt; Bác sĩ kê đơn, vì để nhận đơn thì phải có đơn từ bác sĩ.</w:t>
      </w:r>
    </w:p>
    <w:p w:rsidR="002F0BC0" w:rsidRPr="002F0BC0" w:rsidRDefault="002F0BC0" w:rsidP="002F0BC0">
      <w:pPr>
        <w:rPr>
          <w:sz w:val="22"/>
          <w:szCs w:val="22"/>
        </w:rPr>
      </w:pPr>
    </w:p>
    <w:p w:rsidR="002F0BC0" w:rsidRPr="002F0BC0" w:rsidRDefault="002F0BC0" w:rsidP="002F0BC0">
      <w:pPr>
        <w:pStyle w:val="ListParagraph"/>
        <w:numPr>
          <w:ilvl w:val="0"/>
          <w:numId w:val="12"/>
        </w:numPr>
        <w:rPr>
          <w:sz w:val="22"/>
          <w:szCs w:val="22"/>
        </w:rPr>
      </w:pPr>
      <w:r w:rsidRPr="002F0BC0">
        <w:rPr>
          <w:sz w:val="22"/>
          <w:szCs w:val="22"/>
        </w:rPr>
        <w:t>Nhắc nhở uống thuốc có thể &lt;&lt;include&gt;&gt; Nhận đơn thuốc, vì nhắc nhở dựa trên đơn thuốc đã nhận.</w:t>
      </w:r>
    </w:p>
    <w:p w:rsidR="002F0BC0" w:rsidRPr="002F0BC0" w:rsidRDefault="002F0BC0" w:rsidP="002F0BC0">
      <w:pPr>
        <w:rPr>
          <w:sz w:val="22"/>
          <w:szCs w:val="22"/>
        </w:rPr>
      </w:pPr>
    </w:p>
    <w:p w:rsidR="002F0BC0" w:rsidRPr="002F0BC0" w:rsidRDefault="002F0BC0" w:rsidP="002F0BC0">
      <w:pPr>
        <w:pStyle w:val="ListParagraph"/>
        <w:numPr>
          <w:ilvl w:val="0"/>
          <w:numId w:val="12"/>
        </w:numPr>
        <w:rPr>
          <w:sz w:val="22"/>
          <w:szCs w:val="22"/>
        </w:rPr>
      </w:pPr>
      <w:r w:rsidRPr="002F0BC0">
        <w:rPr>
          <w:sz w:val="22"/>
          <w:szCs w:val="22"/>
        </w:rPr>
        <w:t>Đặt mua thuốc có thể &lt;&lt;include&gt;&gt; Tìm kiếm thuốc, vì để mua thì phải tìm trước.</w:t>
      </w:r>
    </w:p>
    <w:p w:rsidR="002F0BC0" w:rsidRPr="002F0BC0" w:rsidRDefault="002F0BC0" w:rsidP="002F0BC0">
      <w:pPr>
        <w:rPr>
          <w:sz w:val="22"/>
          <w:szCs w:val="22"/>
        </w:rPr>
      </w:pPr>
    </w:p>
    <w:p w:rsidR="002F0BC0" w:rsidRPr="002F0BC0" w:rsidRDefault="002F0BC0" w:rsidP="002F0BC0">
      <w:pPr>
        <w:pStyle w:val="ListParagraph"/>
        <w:numPr>
          <w:ilvl w:val="0"/>
          <w:numId w:val="12"/>
        </w:numPr>
        <w:rPr>
          <w:sz w:val="22"/>
          <w:szCs w:val="22"/>
        </w:rPr>
      </w:pPr>
      <w:r w:rsidRPr="002F0BC0">
        <w:rPr>
          <w:sz w:val="22"/>
          <w:szCs w:val="22"/>
        </w:rPr>
        <w:t>Thanh toán mua thuốc nên &lt;&lt;include&gt;&gt; Đặt mua thuốc, vì phải đặt hàng trước khi thanh toán.</w:t>
      </w:r>
    </w:p>
    <w:p w:rsidR="002F0BC0" w:rsidRPr="002F0BC0" w:rsidRDefault="002F0BC0" w:rsidP="002F0BC0">
      <w:pPr>
        <w:rPr>
          <w:sz w:val="22"/>
          <w:szCs w:val="22"/>
        </w:rPr>
      </w:pPr>
    </w:p>
    <w:p w:rsidR="002F0BC0" w:rsidRPr="002F0BC0" w:rsidRDefault="002F0BC0" w:rsidP="002F0BC0">
      <w:pPr>
        <w:pStyle w:val="ListParagraph"/>
        <w:numPr>
          <w:ilvl w:val="0"/>
          <w:numId w:val="12"/>
        </w:numPr>
        <w:rPr>
          <w:sz w:val="22"/>
          <w:szCs w:val="22"/>
        </w:rPr>
      </w:pPr>
      <w:r w:rsidRPr="002F0BC0">
        <w:rPr>
          <w:sz w:val="22"/>
          <w:szCs w:val="22"/>
        </w:rPr>
        <w:t>Giao hàng thuốc nên &lt;&lt;include&gt;&gt; Thanh toán mua thuốc, vì chỉ giao khi đã thanh toán.Nhận đơn thuốc nên &lt;&lt;include&gt;&gt; Bác sĩ kê đơn, vì để nhận đơn thì phải có đơn từ bác sĩ.</w:t>
      </w:r>
    </w:p>
    <w:p w:rsidR="002F0BC0" w:rsidRPr="002F0BC0" w:rsidRDefault="002F0BC0" w:rsidP="002F0BC0">
      <w:pPr>
        <w:rPr>
          <w:sz w:val="22"/>
          <w:szCs w:val="22"/>
        </w:rPr>
      </w:pPr>
    </w:p>
    <w:p w:rsidR="002F0BC0" w:rsidRPr="002F0BC0" w:rsidRDefault="002F0BC0" w:rsidP="002F0BC0">
      <w:pPr>
        <w:pStyle w:val="ListParagraph"/>
        <w:numPr>
          <w:ilvl w:val="0"/>
          <w:numId w:val="12"/>
        </w:numPr>
        <w:rPr>
          <w:sz w:val="22"/>
          <w:szCs w:val="22"/>
        </w:rPr>
      </w:pPr>
      <w:r w:rsidRPr="002F0BC0">
        <w:rPr>
          <w:sz w:val="22"/>
          <w:szCs w:val="22"/>
        </w:rPr>
        <w:t>Nhắc nhở uống thuốc có thể &lt;&lt;include&gt;&gt; Nhận đơn thuốc, vì nhắc nhở dựa trên đơn thuốc đã nhận.</w:t>
      </w:r>
    </w:p>
    <w:p w:rsidR="002F0BC0" w:rsidRPr="002F0BC0" w:rsidRDefault="002F0BC0" w:rsidP="002F0BC0">
      <w:pPr>
        <w:rPr>
          <w:sz w:val="22"/>
          <w:szCs w:val="22"/>
        </w:rPr>
      </w:pPr>
    </w:p>
    <w:p w:rsidR="002F0BC0" w:rsidRPr="002F0BC0" w:rsidRDefault="002F0BC0" w:rsidP="002F0BC0">
      <w:pPr>
        <w:pStyle w:val="ListParagraph"/>
        <w:numPr>
          <w:ilvl w:val="0"/>
          <w:numId w:val="12"/>
        </w:numPr>
        <w:rPr>
          <w:sz w:val="22"/>
          <w:szCs w:val="22"/>
        </w:rPr>
      </w:pPr>
      <w:r w:rsidRPr="002F0BC0">
        <w:rPr>
          <w:sz w:val="22"/>
          <w:szCs w:val="22"/>
        </w:rPr>
        <w:t>Đặt mua thuốc có thể &lt;&lt;include&gt;&gt; Tìm kiếm thuốc, vì để mua thì phải tìm trước.</w:t>
      </w:r>
    </w:p>
    <w:p w:rsidR="002F0BC0" w:rsidRPr="002F0BC0" w:rsidRDefault="002F0BC0" w:rsidP="002F0BC0">
      <w:pPr>
        <w:rPr>
          <w:sz w:val="22"/>
          <w:szCs w:val="22"/>
        </w:rPr>
      </w:pPr>
    </w:p>
    <w:p w:rsidR="002F0BC0" w:rsidRPr="002F0BC0" w:rsidRDefault="002F0BC0" w:rsidP="002F0BC0">
      <w:pPr>
        <w:pStyle w:val="ListParagraph"/>
        <w:numPr>
          <w:ilvl w:val="0"/>
          <w:numId w:val="12"/>
        </w:numPr>
        <w:rPr>
          <w:sz w:val="22"/>
          <w:szCs w:val="22"/>
        </w:rPr>
      </w:pPr>
      <w:r w:rsidRPr="002F0BC0">
        <w:rPr>
          <w:sz w:val="22"/>
          <w:szCs w:val="22"/>
        </w:rPr>
        <w:t>Thanh toán mua thuốc nên &lt;&lt;include&gt;&gt; Đặt mua thuốc, vì phải đặt hàng trước khi thanh toán.</w:t>
      </w:r>
    </w:p>
    <w:p w:rsidR="002F0BC0" w:rsidRPr="002F0BC0" w:rsidRDefault="002F0BC0" w:rsidP="002F0BC0">
      <w:pPr>
        <w:rPr>
          <w:sz w:val="22"/>
          <w:szCs w:val="22"/>
        </w:rPr>
      </w:pPr>
    </w:p>
    <w:p w:rsidR="00B90BE5" w:rsidRDefault="002F0BC0" w:rsidP="002F0BC0">
      <w:pPr>
        <w:pStyle w:val="ListParagraph"/>
        <w:numPr>
          <w:ilvl w:val="0"/>
          <w:numId w:val="12"/>
        </w:numPr>
        <w:rPr>
          <w:sz w:val="22"/>
          <w:szCs w:val="22"/>
        </w:rPr>
      </w:pPr>
      <w:r w:rsidRPr="002F0BC0">
        <w:rPr>
          <w:sz w:val="22"/>
          <w:szCs w:val="22"/>
        </w:rPr>
        <w:t>Giao hàng thuốc nên &lt;&lt;include&gt;&gt; Thanh toán mua thuốc, vì chỉ giao khi đã thanh toán.</w:t>
      </w:r>
    </w:p>
    <w:p w:rsidR="002F0BC0" w:rsidRPr="002F0BC0" w:rsidRDefault="002F0BC0" w:rsidP="002F0BC0">
      <w:pPr>
        <w:pStyle w:val="ListParagraph"/>
        <w:rPr>
          <w:sz w:val="22"/>
          <w:szCs w:val="22"/>
        </w:rPr>
      </w:pPr>
    </w:p>
    <w:p w:rsidR="002F0BC0" w:rsidRPr="00AB6DF8" w:rsidRDefault="002F0BC0" w:rsidP="002F0BC0">
      <w:pPr>
        <w:pStyle w:val="ListParagraph"/>
        <w:numPr>
          <w:ilvl w:val="0"/>
          <w:numId w:val="12"/>
        </w:numPr>
        <w:rPr>
          <w:sz w:val="22"/>
          <w:szCs w:val="22"/>
        </w:rPr>
      </w:pPr>
      <w:r>
        <w:rPr>
          <w:rStyle w:val="HTMLCode"/>
        </w:rPr>
        <w:t>Hủy đơn thuốc</w:t>
      </w:r>
      <w:r>
        <w:t xml:space="preserve"> có thể </w:t>
      </w:r>
      <w:r>
        <w:rPr>
          <w:rStyle w:val="HTMLCode"/>
        </w:rPr>
        <w:t>&lt;&lt;extend&gt;&gt;</w:t>
      </w:r>
      <w:r>
        <w:t xml:space="preserve"> </w:t>
      </w:r>
      <w:r>
        <w:rPr>
          <w:rStyle w:val="HTMLCode"/>
        </w:rPr>
        <w:t>Theo dõi trạng thái đơn</w:t>
      </w:r>
      <w:r>
        <w:t xml:space="preserve"> (Chỉ khi theo dõi đơn thì mới có thể hủy).</w:t>
      </w:r>
    </w:p>
    <w:p w:rsidR="00AB6DF8" w:rsidRPr="00AB6DF8" w:rsidRDefault="00AB6DF8" w:rsidP="00AB6DF8">
      <w:pPr>
        <w:pStyle w:val="ListParagraph"/>
        <w:rPr>
          <w:sz w:val="22"/>
          <w:szCs w:val="22"/>
        </w:rPr>
      </w:pPr>
    </w:p>
    <w:p w:rsidR="00AB6DF8" w:rsidRDefault="00AB6DF8" w:rsidP="00AB6DF8">
      <w:pPr>
        <w:rPr>
          <w:sz w:val="22"/>
          <w:szCs w:val="22"/>
        </w:rPr>
      </w:pPr>
    </w:p>
    <w:p w:rsidR="00AB6DF8" w:rsidRDefault="00AB6DF8" w:rsidP="00AB6DF8">
      <w:pPr>
        <w:rPr>
          <w:sz w:val="22"/>
          <w:szCs w:val="22"/>
        </w:rPr>
      </w:pPr>
      <w:r>
        <w:rPr>
          <w:noProof/>
        </w:rPr>
        <w:drawing>
          <wp:inline distT="0" distB="0" distL="0" distR="0" wp14:anchorId="58F82F13" wp14:editId="79CC23F6">
            <wp:extent cx="5942330" cy="50139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330" cy="5013960"/>
                    </a:xfrm>
                    <a:prstGeom prst="rect">
                      <a:avLst/>
                    </a:prstGeom>
                  </pic:spPr>
                </pic:pic>
              </a:graphicData>
            </a:graphic>
          </wp:inline>
        </w:drawing>
      </w:r>
    </w:p>
    <w:p w:rsidR="00AB6DF8" w:rsidRDefault="00AB6DF8" w:rsidP="00AB6DF8">
      <w:pPr>
        <w:jc w:val="center"/>
        <w:rPr>
          <w:i/>
          <w:sz w:val="20"/>
        </w:rPr>
      </w:pPr>
      <w:r>
        <w:rPr>
          <w:i/>
          <w:sz w:val="20"/>
        </w:rPr>
        <w:t>Hình 5</w:t>
      </w:r>
      <w:r w:rsidRPr="006579F4">
        <w:rPr>
          <w:i/>
          <w:sz w:val="20"/>
        </w:rPr>
        <w:t>: useCase về “</w:t>
      </w:r>
      <w:r>
        <w:rPr>
          <w:i/>
          <w:sz w:val="20"/>
        </w:rPr>
        <w:t>Đánh giá và Tin tức</w:t>
      </w:r>
      <w:r w:rsidRPr="006579F4">
        <w:rPr>
          <w:i/>
          <w:sz w:val="20"/>
        </w:rPr>
        <w:t>”</w:t>
      </w:r>
    </w:p>
    <w:p w:rsidR="00AB6DF8" w:rsidRDefault="00AB6DF8" w:rsidP="00AB6DF8">
      <w:pPr>
        <w:rPr>
          <w:b/>
        </w:rPr>
      </w:pPr>
      <w:r>
        <w:rPr>
          <w:b/>
        </w:rPr>
        <w:t>Mô tả:</w:t>
      </w:r>
    </w:p>
    <w:p w:rsidR="00AB6DF8" w:rsidRPr="00AB6DF8" w:rsidRDefault="00AB6DF8" w:rsidP="00AB6DF8">
      <w:pPr>
        <w:pStyle w:val="ListParagraph"/>
        <w:numPr>
          <w:ilvl w:val="0"/>
          <w:numId w:val="18"/>
        </w:numPr>
        <w:spacing w:before="100" w:beforeAutospacing="1" w:after="100" w:afterAutospacing="1"/>
        <w:rPr>
          <w:rStyle w:val="HTMLCode"/>
          <w:rFonts w:ascii="Times New Roman" w:hAnsi="Times New Roman" w:cs="Times New Roman"/>
          <w:sz w:val="24"/>
          <w:szCs w:val="22"/>
        </w:rPr>
      </w:pPr>
      <w:r w:rsidRPr="00AB6DF8">
        <w:rPr>
          <w:rStyle w:val="HTMLCode"/>
          <w:rFonts w:ascii="Times New Roman" w:hAnsi="Times New Roman" w:cs="Times New Roman"/>
          <w:sz w:val="24"/>
          <w:szCs w:val="22"/>
        </w:rPr>
        <w:t>Chỉ khi đăng nhập mới có thể "Đánh giá bác sĩ" và "Viết nhận xét".</w:t>
      </w:r>
      <w:r w:rsidRPr="00AB6DF8">
        <w:rPr>
          <w:szCs w:val="22"/>
        </w:rPr>
        <w:br/>
        <w:t xml:space="preserve"> </w:t>
      </w:r>
      <w:r w:rsidRPr="00AB6DF8">
        <w:rPr>
          <w:rStyle w:val="HTMLCode"/>
          <w:rFonts w:ascii="Times New Roman" w:hAnsi="Times New Roman" w:cs="Times New Roman"/>
          <w:sz w:val="24"/>
          <w:szCs w:val="22"/>
        </w:rPr>
        <w:t>"Xem đánh giá", "Đọc tin tức", "Xem video sức khỏe" KHÔNG cần đăng nhập.</w:t>
      </w:r>
    </w:p>
    <w:p w:rsidR="00AB6DF8" w:rsidRPr="00AB6DF8" w:rsidRDefault="00AB6DF8" w:rsidP="00AB6DF8">
      <w:pPr>
        <w:pStyle w:val="ListParagraph"/>
        <w:numPr>
          <w:ilvl w:val="0"/>
          <w:numId w:val="18"/>
        </w:numPr>
        <w:spacing w:before="100" w:beforeAutospacing="1" w:after="100" w:afterAutospacing="1"/>
        <w:rPr>
          <w:rStyle w:val="Strong"/>
          <w:bCs w:val="0"/>
          <w:szCs w:val="22"/>
        </w:rPr>
      </w:pPr>
      <w:r w:rsidRPr="00AB6DF8">
        <w:rPr>
          <w:rStyle w:val="Strong"/>
          <w:b w:val="0"/>
          <w:szCs w:val="22"/>
        </w:rPr>
        <w:t xml:space="preserve">Giữ </w:t>
      </w:r>
      <w:r w:rsidRPr="00AB6DF8">
        <w:rPr>
          <w:rStyle w:val="HTMLCode"/>
          <w:rFonts w:ascii="Times New Roman" w:hAnsi="Times New Roman" w:cs="Times New Roman"/>
          <w:b/>
          <w:bCs/>
          <w:sz w:val="24"/>
          <w:szCs w:val="22"/>
        </w:rPr>
        <w:t>&lt;include&gt;</w:t>
      </w:r>
      <w:r w:rsidRPr="00AB6DF8">
        <w:rPr>
          <w:rStyle w:val="Strong"/>
          <w:b w:val="0"/>
          <w:szCs w:val="22"/>
        </w:rPr>
        <w:t xml:space="preserve"> từ "Đăng nhập hoặc Đăng ký" đến "Đánh giá bác sĩ".</w:t>
      </w:r>
    </w:p>
    <w:p w:rsidR="00AB6DF8" w:rsidRDefault="00AB6DF8" w:rsidP="00AB6DF8">
      <w:pPr>
        <w:pStyle w:val="ListParagraph"/>
        <w:numPr>
          <w:ilvl w:val="0"/>
          <w:numId w:val="18"/>
        </w:numPr>
        <w:spacing w:before="100" w:beforeAutospacing="1" w:after="100" w:afterAutospacing="1"/>
        <w:rPr>
          <w:b/>
          <w:szCs w:val="22"/>
        </w:rPr>
      </w:pPr>
      <w:r w:rsidRPr="00AB6DF8">
        <w:rPr>
          <w:rStyle w:val="Strong"/>
          <w:b w:val="0"/>
          <w:szCs w:val="22"/>
        </w:rPr>
        <w:t xml:space="preserve">Giữ </w:t>
      </w:r>
      <w:r w:rsidRPr="00AB6DF8">
        <w:rPr>
          <w:rStyle w:val="HTMLCode"/>
          <w:rFonts w:ascii="Times New Roman" w:hAnsi="Times New Roman" w:cs="Times New Roman"/>
          <w:b/>
          <w:bCs/>
          <w:sz w:val="24"/>
          <w:szCs w:val="22"/>
        </w:rPr>
        <w:t>&lt;include&gt;</w:t>
      </w:r>
      <w:r w:rsidRPr="00AB6DF8">
        <w:rPr>
          <w:rStyle w:val="Strong"/>
          <w:b w:val="0"/>
          <w:szCs w:val="22"/>
        </w:rPr>
        <w:t xml:space="preserve"> từ "Đánh giá bác sĩ" đến "Viết nhận xét".</w:t>
      </w:r>
    </w:p>
    <w:p w:rsidR="00AB6DF8" w:rsidRPr="00AB6DF8" w:rsidRDefault="00AB6DF8" w:rsidP="00AB6DF8">
      <w:pPr>
        <w:pStyle w:val="ListParagraph"/>
        <w:numPr>
          <w:ilvl w:val="0"/>
          <w:numId w:val="18"/>
        </w:numPr>
        <w:spacing w:before="100" w:beforeAutospacing="1" w:after="100" w:afterAutospacing="1"/>
        <w:rPr>
          <w:rStyle w:val="Strong"/>
          <w:bCs w:val="0"/>
          <w:szCs w:val="22"/>
        </w:rPr>
      </w:pPr>
      <w:r w:rsidRPr="00AB6DF8">
        <w:rPr>
          <w:rStyle w:val="Strong"/>
          <w:b w:val="0"/>
          <w:szCs w:val="22"/>
        </w:rPr>
        <w:t>Không cần kết nối "Đăng nhập hoặc Đăng ký" với "Đọc tin tức", "Xem đánh giá", "Xem video sức +khỏe" (giữ nguyên như hiện tại).</w:t>
      </w:r>
    </w:p>
    <w:p w:rsidR="00AB6DF8" w:rsidRPr="00AB6DF8" w:rsidRDefault="00AB6DF8" w:rsidP="00AB6DF8">
      <w:pPr>
        <w:pStyle w:val="ListParagraph"/>
        <w:numPr>
          <w:ilvl w:val="0"/>
          <w:numId w:val="18"/>
        </w:numPr>
        <w:spacing w:before="100" w:beforeAutospacing="1" w:after="100" w:afterAutospacing="1"/>
        <w:rPr>
          <w:szCs w:val="22"/>
        </w:rPr>
      </w:pPr>
      <w:r w:rsidRPr="00AB6DF8">
        <w:rPr>
          <w:szCs w:val="22"/>
        </w:rPr>
        <w:t xml:space="preserve">Nếu chỉ người dùng đã đăng nhập mới có thể chia sẻ, thì cần thêm </w:t>
      </w:r>
      <w:r w:rsidRPr="00AB6DF8">
        <w:rPr>
          <w:rStyle w:val="HTMLCode"/>
          <w:rFonts w:ascii="Times New Roman" w:hAnsi="Times New Roman" w:cs="Times New Roman"/>
          <w:sz w:val="24"/>
          <w:szCs w:val="22"/>
        </w:rPr>
        <w:t>&lt;include&gt;</w:t>
      </w:r>
      <w:r w:rsidRPr="00AB6DF8">
        <w:rPr>
          <w:szCs w:val="22"/>
        </w:rPr>
        <w:t xml:space="preserve"> từ "Đăng nhập hoặc Đăng ký".</w:t>
      </w:r>
    </w:p>
    <w:p w:rsidR="00AB6DF8" w:rsidRPr="00AB6DF8" w:rsidRDefault="00AB6DF8" w:rsidP="00AB6DF8">
      <w:pPr>
        <w:pStyle w:val="ListParagraph"/>
        <w:numPr>
          <w:ilvl w:val="0"/>
          <w:numId w:val="18"/>
        </w:numPr>
        <w:spacing w:before="100" w:beforeAutospacing="1" w:after="100" w:afterAutospacing="1"/>
        <w:rPr>
          <w:szCs w:val="22"/>
        </w:rPr>
      </w:pPr>
      <w:r w:rsidRPr="00AB6DF8">
        <w:rPr>
          <w:szCs w:val="22"/>
        </w:rPr>
        <w:lastRenderedPageBreak/>
        <w:t>Nếu không yêu cầu đăng nhập, giữ nguyên như cũ.</w:t>
      </w:r>
    </w:p>
    <w:p w:rsidR="00B61480" w:rsidRDefault="00B61480" w:rsidP="00AB6DF8">
      <w:pPr>
        <w:pStyle w:val="ListParagraph"/>
        <w:spacing w:before="100" w:beforeAutospacing="1" w:after="100" w:afterAutospacing="1"/>
        <w:ind w:left="1080"/>
        <w:rPr>
          <w:b/>
          <w:szCs w:val="22"/>
        </w:rPr>
      </w:pPr>
    </w:p>
    <w:p w:rsidR="00B61480" w:rsidRDefault="00B61480" w:rsidP="00B61480">
      <w:pPr>
        <w:jc w:val="center"/>
        <w:rPr>
          <w:i/>
          <w:sz w:val="20"/>
        </w:rPr>
      </w:pPr>
      <w:r>
        <w:rPr>
          <w:noProof/>
        </w:rPr>
        <w:drawing>
          <wp:inline distT="0" distB="0" distL="0" distR="0" wp14:anchorId="6ED3605A" wp14:editId="650E2114">
            <wp:extent cx="5942330" cy="4087495"/>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2330" cy="4087495"/>
                    </a:xfrm>
                    <a:prstGeom prst="rect">
                      <a:avLst/>
                    </a:prstGeom>
                  </pic:spPr>
                </pic:pic>
              </a:graphicData>
            </a:graphic>
          </wp:inline>
        </w:drawing>
      </w:r>
      <w:r w:rsidR="00AB6DF8" w:rsidRPr="00B61480">
        <w:rPr>
          <w:b/>
          <w:szCs w:val="22"/>
        </w:rPr>
        <w:br/>
      </w:r>
      <w:r w:rsidR="00AB6DF8" w:rsidRPr="00B61480">
        <w:rPr>
          <w:b/>
          <w:szCs w:val="22"/>
        </w:rPr>
        <w:br/>
      </w:r>
      <w:r>
        <w:rPr>
          <w:i/>
          <w:sz w:val="20"/>
        </w:rPr>
        <w:t>Hình 6</w:t>
      </w:r>
      <w:r w:rsidRPr="006579F4">
        <w:rPr>
          <w:i/>
          <w:sz w:val="20"/>
        </w:rPr>
        <w:t>: useCase về “</w:t>
      </w:r>
      <w:r>
        <w:rPr>
          <w:i/>
          <w:sz w:val="20"/>
        </w:rPr>
        <w:t>Thanh toán và CSKH</w:t>
      </w:r>
      <w:r w:rsidRPr="006579F4">
        <w:rPr>
          <w:i/>
          <w:sz w:val="20"/>
        </w:rPr>
        <w:t>”</w:t>
      </w:r>
    </w:p>
    <w:p w:rsidR="00B61480" w:rsidRDefault="00B61480" w:rsidP="00B61480">
      <w:pPr>
        <w:rPr>
          <w:b/>
        </w:rPr>
      </w:pPr>
      <w:r>
        <w:rPr>
          <w:b/>
        </w:rPr>
        <w:t>Mô tả:</w:t>
      </w:r>
    </w:p>
    <w:p w:rsidR="00B61480" w:rsidRDefault="00B61480" w:rsidP="00B61480">
      <w:pPr>
        <w:spacing w:before="100" w:beforeAutospacing="1" w:after="100" w:afterAutospacing="1"/>
      </w:pPr>
      <w:r>
        <w:rPr>
          <w:rFonts w:hAnsi="Symbol"/>
        </w:rPr>
        <w:t></w:t>
      </w:r>
      <w:r>
        <w:t xml:space="preserve">  Hiện tại, sơ đồ chỉ liên kết </w:t>
      </w:r>
      <w:r>
        <w:rPr>
          <w:rStyle w:val="HTMLCode"/>
        </w:rPr>
        <w:t>&lt;include&gt;</w:t>
      </w:r>
      <w:r>
        <w:t xml:space="preserve"> từ </w:t>
      </w:r>
      <w:r>
        <w:rPr>
          <w:rStyle w:val="Strong"/>
        </w:rPr>
        <w:t>"Đăng nhập"</w:t>
      </w:r>
      <w:r>
        <w:t xml:space="preserve"> đến </w:t>
      </w:r>
      <w:r>
        <w:rPr>
          <w:rStyle w:val="Strong"/>
        </w:rPr>
        <w:t>"Thanh toán khám bệnh"</w:t>
      </w:r>
      <w:r>
        <w:t xml:space="preserve"> và </w:t>
      </w:r>
      <w:r>
        <w:rPr>
          <w:rStyle w:val="Strong"/>
        </w:rPr>
        <w:t>"Thanh toán tư vấn"</w:t>
      </w:r>
    </w:p>
    <w:p w:rsidR="00B61480" w:rsidRDefault="00B61480" w:rsidP="00B61480">
      <w:pPr>
        <w:spacing w:before="100" w:beforeAutospacing="1" w:after="100" w:afterAutospacing="1"/>
      </w:pPr>
      <w:r>
        <w:rPr>
          <w:rFonts w:hAnsi="Symbol"/>
        </w:rPr>
        <w:t></w:t>
      </w:r>
      <w:r>
        <w:t xml:space="preserve">  </w:t>
      </w:r>
      <w:r>
        <w:rPr>
          <w:rStyle w:val="Strong"/>
        </w:rPr>
        <w:t xml:space="preserve">Thiếu liên kết </w:t>
      </w:r>
      <w:r>
        <w:rPr>
          <w:rStyle w:val="HTMLCode"/>
          <w:b/>
          <w:bCs/>
        </w:rPr>
        <w:t>&lt;include&gt;</w:t>
      </w:r>
      <w:r>
        <w:rPr>
          <w:rStyle w:val="Strong"/>
        </w:rPr>
        <w:t xml:space="preserve"> từ "Đăng nhập" đến các Use Case khác:</w:t>
      </w:r>
      <w:r>
        <w:br/>
      </w:r>
      <w:r>
        <w:rPr>
          <w:rFonts w:ascii="Segoe UI Symbol" w:hAnsi="Segoe UI Symbol" w:cs="Segoe UI Symbol"/>
        </w:rPr>
        <w:t>✅</w:t>
      </w:r>
      <w:r>
        <w:t xml:space="preserve"> "Thanh toán mua thuốc"</w:t>
      </w:r>
      <w:r>
        <w:br/>
      </w:r>
      <w:r>
        <w:rPr>
          <w:rFonts w:ascii="Segoe UI Symbol" w:hAnsi="Segoe UI Symbol" w:cs="Segoe UI Symbol"/>
        </w:rPr>
        <w:t>✅</w:t>
      </w:r>
      <w:r>
        <w:t xml:space="preserve"> "Hỗ trợ khách hàng qua chat"</w:t>
      </w:r>
      <w:r>
        <w:br/>
      </w:r>
      <w:r>
        <w:rPr>
          <w:rFonts w:ascii="Segoe UI Symbol" w:hAnsi="Segoe UI Symbol" w:cs="Segoe UI Symbol"/>
        </w:rPr>
        <w:t>✅</w:t>
      </w:r>
      <w:r>
        <w:t xml:space="preserve"> "Hỗ trợ qua email"</w:t>
      </w:r>
      <w:r>
        <w:br/>
      </w:r>
      <w:r>
        <w:rPr>
          <w:rFonts w:ascii="Segoe UI Symbol" w:hAnsi="Segoe UI Symbol" w:cs="Segoe UI Symbol"/>
        </w:rPr>
        <w:t>✅</w:t>
      </w:r>
      <w:r>
        <w:t xml:space="preserve"> "Hỗ trợ qua hotline"</w:t>
      </w:r>
    </w:p>
    <w:p w:rsidR="00AB6DF8" w:rsidRDefault="00B61480" w:rsidP="00B61480">
      <w:pPr>
        <w:spacing w:before="100" w:beforeAutospacing="1" w:after="100" w:afterAutospacing="1"/>
      </w:pPr>
      <w:r>
        <w:rPr>
          <w:rFonts w:ascii="Segoe UI Symbol" w:hAnsi="Segoe UI Symbol" w:cs="Segoe UI Symbol"/>
        </w:rPr>
        <w:t>✅</w:t>
      </w:r>
      <w:r>
        <w:t xml:space="preserve"> </w:t>
      </w:r>
      <w:r>
        <w:rPr>
          <w:rStyle w:val="Strong"/>
        </w:rPr>
        <w:t>"Quản lý trạng thái tài khoản" nên được nối với "Hệ thống" (System)</w:t>
      </w:r>
      <w:r>
        <w:t xml:space="preserve"> vì đây là chức năng của hệ thống.</w:t>
      </w:r>
      <w:r>
        <w:br/>
      </w:r>
      <w:r>
        <w:rPr>
          <w:rFonts w:ascii="Segoe UI Symbol" w:hAnsi="Segoe UI Symbol" w:cs="Segoe UI Symbol"/>
        </w:rPr>
        <w:t>✅</w:t>
      </w:r>
      <w:r>
        <w:t xml:space="preserve"> </w:t>
      </w:r>
      <w:r>
        <w:rPr>
          <w:rStyle w:val="Strong"/>
        </w:rPr>
        <w:t>"Đăng nhập" vẫn là một use case riêng của "Người dùng" (User).</w:t>
      </w:r>
      <w:r>
        <w:br/>
      </w:r>
      <w:r>
        <w:rPr>
          <w:rFonts w:ascii="Segoe UI Symbol" w:hAnsi="Segoe UI Symbol" w:cs="Segoe UI Symbol"/>
        </w:rPr>
        <w:t>✅</w:t>
      </w:r>
      <w:r>
        <w:t xml:space="preserve"> </w:t>
      </w:r>
      <w:r>
        <w:rPr>
          <w:rStyle w:val="Strong"/>
        </w:rPr>
        <w:t xml:space="preserve">Không có quan hệ </w:t>
      </w:r>
      <w:r>
        <w:rPr>
          <w:rStyle w:val="HTMLCode"/>
          <w:b/>
          <w:bCs/>
        </w:rPr>
        <w:t>&lt;include&gt;</w:t>
      </w:r>
      <w:r>
        <w:rPr>
          <w:rStyle w:val="Strong"/>
        </w:rPr>
        <w:t xml:space="preserve"> giữa "Đăng nhập" và "Quản lý trạng thái tài khoản"</w:t>
      </w:r>
      <w:r>
        <w:t xml:space="preserve"> vì chúng hoạt động độc lập.</w:t>
      </w:r>
    </w:p>
    <w:p w:rsidR="0039599F" w:rsidRDefault="0039599F" w:rsidP="00B61480">
      <w:pPr>
        <w:spacing w:before="100" w:beforeAutospacing="1" w:after="100" w:afterAutospacing="1"/>
      </w:pPr>
    </w:p>
    <w:p w:rsidR="0039599F" w:rsidRDefault="0039599F" w:rsidP="00B61480">
      <w:pPr>
        <w:spacing w:before="100" w:beforeAutospacing="1" w:after="100" w:afterAutospacing="1"/>
      </w:pPr>
    </w:p>
    <w:p w:rsidR="0039599F" w:rsidRDefault="0039599F" w:rsidP="00B61480">
      <w:pPr>
        <w:spacing w:before="100" w:beforeAutospacing="1" w:after="100" w:afterAutospacing="1"/>
      </w:pPr>
    </w:p>
    <w:p w:rsidR="0039599F" w:rsidRDefault="0039599F" w:rsidP="00B61480">
      <w:pPr>
        <w:spacing w:before="100" w:beforeAutospacing="1" w:after="100" w:afterAutospacing="1"/>
      </w:pPr>
    </w:p>
    <w:p w:rsidR="0039599F" w:rsidRDefault="0039599F" w:rsidP="00B61480">
      <w:pPr>
        <w:spacing w:before="100" w:beforeAutospacing="1" w:after="100" w:afterAutospacing="1"/>
        <w:rPr>
          <w:b/>
          <w:szCs w:val="22"/>
        </w:rPr>
      </w:pPr>
      <w:r>
        <w:rPr>
          <w:noProof/>
        </w:rPr>
        <w:lastRenderedPageBreak/>
        <w:drawing>
          <wp:inline distT="0" distB="0" distL="0" distR="0" wp14:anchorId="63987AFA" wp14:editId="6642C5CD">
            <wp:extent cx="5942330" cy="421068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2330" cy="4210685"/>
                    </a:xfrm>
                    <a:prstGeom prst="rect">
                      <a:avLst/>
                    </a:prstGeom>
                  </pic:spPr>
                </pic:pic>
              </a:graphicData>
            </a:graphic>
          </wp:inline>
        </w:drawing>
      </w:r>
    </w:p>
    <w:p w:rsidR="0039599F" w:rsidRDefault="0039599F" w:rsidP="0039599F">
      <w:pPr>
        <w:jc w:val="center"/>
        <w:rPr>
          <w:i/>
          <w:sz w:val="20"/>
        </w:rPr>
      </w:pPr>
      <w:r>
        <w:rPr>
          <w:i/>
          <w:sz w:val="20"/>
        </w:rPr>
        <w:t>Hình 6</w:t>
      </w:r>
      <w:r w:rsidRPr="006579F4">
        <w:rPr>
          <w:i/>
          <w:sz w:val="20"/>
        </w:rPr>
        <w:t>: useCase về “</w:t>
      </w:r>
      <w:r>
        <w:rPr>
          <w:i/>
          <w:sz w:val="20"/>
        </w:rPr>
        <w:t>Làm bài test</w:t>
      </w:r>
      <w:r w:rsidRPr="006579F4">
        <w:rPr>
          <w:i/>
          <w:sz w:val="20"/>
        </w:rPr>
        <w:t>”</w:t>
      </w:r>
    </w:p>
    <w:p w:rsidR="0039599F" w:rsidRDefault="0039599F" w:rsidP="0039599F">
      <w:pPr>
        <w:rPr>
          <w:b/>
        </w:rPr>
      </w:pPr>
      <w:r>
        <w:rPr>
          <w:b/>
        </w:rPr>
        <w:t>Mô tả:</w:t>
      </w:r>
    </w:p>
    <w:p w:rsidR="0039599F" w:rsidRPr="0039599F" w:rsidRDefault="0039599F" w:rsidP="0039599F">
      <w:pPr>
        <w:spacing w:before="100" w:beforeAutospacing="1" w:after="100" w:afterAutospacing="1"/>
      </w:pPr>
      <w:r w:rsidRPr="0039599F">
        <w:rPr>
          <w:rFonts w:hAnsi="Symbol"/>
        </w:rPr>
        <w:t></w:t>
      </w:r>
      <w:r w:rsidRPr="0039599F">
        <w:t xml:space="preserve">  </w:t>
      </w:r>
      <w:r w:rsidRPr="0039599F">
        <w:rPr>
          <w:b/>
          <w:bCs/>
        </w:rPr>
        <w:t>Các hành động KHÔNG cần đăng nhập:</w:t>
      </w:r>
    </w:p>
    <w:p w:rsidR="0039599F" w:rsidRPr="0039599F" w:rsidRDefault="0039599F" w:rsidP="0039599F">
      <w:pPr>
        <w:numPr>
          <w:ilvl w:val="0"/>
          <w:numId w:val="19"/>
        </w:numPr>
        <w:spacing w:before="100" w:beforeAutospacing="1" w:after="100" w:afterAutospacing="1"/>
      </w:pPr>
      <w:r w:rsidRPr="0039599F">
        <w:rPr>
          <w:rFonts w:ascii="Segoe UI Symbol" w:hAnsi="Segoe UI Symbol" w:cs="Segoe UI Symbol"/>
        </w:rPr>
        <w:t>✅</w:t>
      </w:r>
      <w:r w:rsidRPr="0039599F">
        <w:t xml:space="preserve"> </w:t>
      </w:r>
      <w:r w:rsidRPr="0039599F">
        <w:rPr>
          <w:b/>
          <w:bCs/>
        </w:rPr>
        <w:t>Chọn bài test</w:t>
      </w:r>
      <w:r w:rsidRPr="0039599F">
        <w:t xml:space="preserve"> (Người dùng có thể xem danh sách bài test mà không cần đăng nhập)</w:t>
      </w:r>
    </w:p>
    <w:p w:rsidR="0039599F" w:rsidRPr="0039599F" w:rsidRDefault="0039599F" w:rsidP="0039599F">
      <w:pPr>
        <w:numPr>
          <w:ilvl w:val="0"/>
          <w:numId w:val="19"/>
        </w:numPr>
        <w:spacing w:before="100" w:beforeAutospacing="1" w:after="100" w:afterAutospacing="1"/>
      </w:pPr>
      <w:r w:rsidRPr="0039599F">
        <w:rPr>
          <w:rFonts w:ascii="Segoe UI Symbol" w:hAnsi="Segoe UI Symbol" w:cs="Segoe UI Symbol"/>
        </w:rPr>
        <w:t>✅</w:t>
      </w:r>
      <w:r w:rsidRPr="0039599F">
        <w:t xml:space="preserve"> </w:t>
      </w:r>
      <w:r w:rsidRPr="0039599F">
        <w:rPr>
          <w:b/>
          <w:bCs/>
        </w:rPr>
        <w:t>Làm bài test</w:t>
      </w:r>
      <w:r w:rsidRPr="0039599F">
        <w:t xml:space="preserve"> (Nếu bạn cho phép làm bài mà không cần tài khoản)</w:t>
      </w:r>
    </w:p>
    <w:p w:rsidR="0039599F" w:rsidRPr="0039599F" w:rsidRDefault="0039599F" w:rsidP="0039599F">
      <w:pPr>
        <w:numPr>
          <w:ilvl w:val="0"/>
          <w:numId w:val="19"/>
        </w:numPr>
        <w:spacing w:before="100" w:beforeAutospacing="1" w:after="100" w:afterAutospacing="1"/>
      </w:pPr>
      <w:r w:rsidRPr="0039599F">
        <w:rPr>
          <w:rFonts w:ascii="Segoe UI Symbol" w:hAnsi="Segoe UI Symbol" w:cs="Segoe UI Symbol"/>
        </w:rPr>
        <w:t>✅</w:t>
      </w:r>
      <w:r w:rsidRPr="0039599F">
        <w:t xml:space="preserve"> </w:t>
      </w:r>
      <w:r w:rsidRPr="0039599F">
        <w:rPr>
          <w:b/>
          <w:bCs/>
        </w:rPr>
        <w:t>Nộp bài test</w:t>
      </w:r>
      <w:r w:rsidRPr="0039599F">
        <w:t xml:space="preserve"> (Hệ thống có thể chấm điểm, nhưng không lưu vào lịch sử nếu chưa đăng nhập)</w:t>
      </w:r>
    </w:p>
    <w:p w:rsidR="0039599F" w:rsidRPr="0039599F" w:rsidRDefault="0039599F" w:rsidP="0039599F">
      <w:pPr>
        <w:numPr>
          <w:ilvl w:val="0"/>
          <w:numId w:val="19"/>
        </w:numPr>
        <w:spacing w:before="100" w:beforeAutospacing="1" w:after="100" w:afterAutospacing="1"/>
      </w:pPr>
      <w:r w:rsidRPr="0039599F">
        <w:rPr>
          <w:rFonts w:ascii="Segoe UI Symbol" w:hAnsi="Segoe UI Symbol" w:cs="Segoe UI Symbol"/>
        </w:rPr>
        <w:t>✅</w:t>
      </w:r>
      <w:r w:rsidRPr="0039599F">
        <w:t xml:space="preserve"> </w:t>
      </w:r>
      <w:r w:rsidRPr="0039599F">
        <w:rPr>
          <w:b/>
          <w:bCs/>
        </w:rPr>
        <w:t>Xem kết quả</w:t>
      </w:r>
      <w:r w:rsidRPr="0039599F">
        <w:t xml:space="preserve"> (Nếu chỉ là kết quả tạm thời ngay sau bài test, không lưu lại)</w:t>
      </w:r>
    </w:p>
    <w:p w:rsidR="0039599F" w:rsidRPr="0039599F" w:rsidRDefault="0039599F" w:rsidP="0039599F">
      <w:pPr>
        <w:spacing w:before="100" w:beforeAutospacing="1" w:after="100" w:afterAutospacing="1"/>
      </w:pPr>
      <w:r w:rsidRPr="0039599F">
        <w:rPr>
          <w:rFonts w:hAnsi="Symbol"/>
        </w:rPr>
        <w:t></w:t>
      </w:r>
      <w:r w:rsidRPr="0039599F">
        <w:t xml:space="preserve">  </w:t>
      </w:r>
      <w:r w:rsidRPr="0039599F">
        <w:rPr>
          <w:b/>
          <w:bCs/>
        </w:rPr>
        <w:t>Các hành động CẦN đăng nhập:</w:t>
      </w:r>
    </w:p>
    <w:p w:rsidR="0039599F" w:rsidRPr="0039599F" w:rsidRDefault="0039599F" w:rsidP="0039599F">
      <w:pPr>
        <w:numPr>
          <w:ilvl w:val="0"/>
          <w:numId w:val="20"/>
        </w:numPr>
        <w:spacing w:before="100" w:beforeAutospacing="1" w:after="100" w:afterAutospacing="1"/>
      </w:pPr>
      <w:r w:rsidRPr="0039599F">
        <w:rPr>
          <w:rFonts w:ascii="Segoe UI Symbol" w:hAnsi="Segoe UI Symbol" w:cs="Segoe UI Symbol"/>
        </w:rPr>
        <w:t>🔒</w:t>
      </w:r>
      <w:r w:rsidRPr="0039599F">
        <w:t xml:space="preserve"> </w:t>
      </w:r>
      <w:r w:rsidRPr="0039599F">
        <w:rPr>
          <w:b/>
          <w:bCs/>
        </w:rPr>
        <w:t>Xem lịch sử bài test</w:t>
      </w:r>
      <w:r w:rsidRPr="0039599F">
        <w:t xml:space="preserve"> (Lưu lại kết quả để xem sau)</w:t>
      </w:r>
      <w:bookmarkStart w:id="0" w:name="_GoBack"/>
      <w:bookmarkEnd w:id="0"/>
    </w:p>
    <w:p w:rsidR="0039599F" w:rsidRPr="0039599F" w:rsidRDefault="0039599F" w:rsidP="0039599F">
      <w:pPr>
        <w:numPr>
          <w:ilvl w:val="0"/>
          <w:numId w:val="20"/>
        </w:numPr>
        <w:spacing w:before="100" w:beforeAutospacing="1" w:after="100" w:afterAutospacing="1"/>
      </w:pPr>
      <w:r w:rsidRPr="0039599F">
        <w:rPr>
          <w:rFonts w:ascii="Segoe UI Symbol" w:hAnsi="Segoe UI Symbol" w:cs="Segoe UI Symbol"/>
        </w:rPr>
        <w:t>🔒</w:t>
      </w:r>
      <w:r w:rsidRPr="0039599F">
        <w:t xml:space="preserve"> </w:t>
      </w:r>
      <w:r w:rsidRPr="0039599F">
        <w:rPr>
          <w:b/>
          <w:bCs/>
        </w:rPr>
        <w:t>Làm lại bài test</w:t>
      </w:r>
      <w:r w:rsidRPr="0039599F">
        <w:t xml:space="preserve"> (Cần tài khoản để biết ai đang làm lại bài)</w:t>
      </w:r>
    </w:p>
    <w:p w:rsidR="0039599F" w:rsidRPr="0039599F" w:rsidRDefault="0039599F" w:rsidP="0039599F">
      <w:pPr>
        <w:numPr>
          <w:ilvl w:val="0"/>
          <w:numId w:val="20"/>
        </w:numPr>
        <w:spacing w:before="100" w:beforeAutospacing="1" w:after="100" w:afterAutospacing="1"/>
      </w:pPr>
      <w:r w:rsidRPr="0039599F">
        <w:rPr>
          <w:rFonts w:ascii="Segoe UI Symbol" w:hAnsi="Segoe UI Symbol" w:cs="Segoe UI Symbol"/>
        </w:rPr>
        <w:t>🔒</w:t>
      </w:r>
      <w:r w:rsidRPr="0039599F">
        <w:t xml:space="preserve"> </w:t>
      </w:r>
      <w:r w:rsidRPr="0039599F">
        <w:rPr>
          <w:b/>
          <w:bCs/>
        </w:rPr>
        <w:t>Đánh giá chất lượng</w:t>
      </w:r>
      <w:r w:rsidRPr="0039599F">
        <w:t xml:space="preserve"> (Tránh spam, chỉ cho phép người dùng đăng nhập mới đánh giá)</w:t>
      </w:r>
    </w:p>
    <w:p w:rsidR="0039599F" w:rsidRPr="0039599F" w:rsidRDefault="0039599F" w:rsidP="0039599F">
      <w:pPr>
        <w:numPr>
          <w:ilvl w:val="0"/>
          <w:numId w:val="20"/>
        </w:numPr>
        <w:spacing w:before="100" w:beforeAutospacing="1" w:after="100" w:afterAutospacing="1"/>
      </w:pPr>
      <w:r w:rsidRPr="0039599F">
        <w:rPr>
          <w:rFonts w:ascii="Segoe UI Symbol" w:hAnsi="Segoe UI Symbol" w:cs="Segoe UI Symbol"/>
        </w:rPr>
        <w:t>🔒</w:t>
      </w:r>
      <w:r w:rsidRPr="0039599F">
        <w:t xml:space="preserve"> </w:t>
      </w:r>
      <w:r w:rsidRPr="0039599F">
        <w:rPr>
          <w:b/>
          <w:bCs/>
        </w:rPr>
        <w:t>Liên hệ hỗ trợ</w:t>
      </w:r>
      <w:r w:rsidRPr="0039599F">
        <w:t xml:space="preserve"> (Để biết ai đang yêu cầu hỗ trợ)</w:t>
      </w:r>
    </w:p>
    <w:p w:rsidR="0039599F" w:rsidRPr="0039599F" w:rsidRDefault="0039599F" w:rsidP="0039599F">
      <w:pPr>
        <w:spacing w:before="100" w:beforeAutospacing="1" w:after="100" w:afterAutospacing="1"/>
      </w:pPr>
      <w:r w:rsidRPr="0039599F">
        <w:rPr>
          <w:rFonts w:hAnsi="Symbol"/>
        </w:rPr>
        <w:t></w:t>
      </w:r>
      <w:r w:rsidRPr="0039599F">
        <w:t xml:space="preserve">  </w:t>
      </w:r>
      <w:r w:rsidRPr="0039599F">
        <w:rPr>
          <w:b/>
          <w:bCs/>
        </w:rPr>
        <w:t>Chấm điểm</w:t>
      </w:r>
      <w:r w:rsidRPr="0039599F">
        <w:t xml:space="preserve"> </w:t>
      </w:r>
      <w:r w:rsidRPr="0039599F">
        <w:rPr>
          <w:rFonts w:ascii="Segoe UI Symbol" w:hAnsi="Segoe UI Symbol" w:cs="Segoe UI Symbol"/>
        </w:rPr>
        <w:t>🎯</w:t>
      </w:r>
    </w:p>
    <w:p w:rsidR="0039599F" w:rsidRPr="0039599F" w:rsidRDefault="0039599F" w:rsidP="0039599F">
      <w:pPr>
        <w:numPr>
          <w:ilvl w:val="0"/>
          <w:numId w:val="21"/>
        </w:numPr>
        <w:spacing w:before="100" w:beforeAutospacing="1" w:after="100" w:afterAutospacing="1"/>
      </w:pPr>
      <w:r w:rsidRPr="0039599F">
        <w:t>Hệ thống tự động chấm điểm bài test khi người dùng nộp bài, không phụ thuộc vào việc đăng nhập.</w:t>
      </w:r>
    </w:p>
    <w:p w:rsidR="0039599F" w:rsidRDefault="0039599F" w:rsidP="0039599F">
      <w:pPr>
        <w:numPr>
          <w:ilvl w:val="0"/>
          <w:numId w:val="21"/>
        </w:numPr>
        <w:spacing w:before="100" w:beforeAutospacing="1" w:after="100" w:afterAutospacing="1"/>
      </w:pPr>
      <w:r w:rsidRPr="0039599F">
        <w:t>Nếu người dùng chưa đăng nhập, hệ thống có thể hiển thị điểm tạm thời nhưng không lưu lại.</w:t>
      </w:r>
    </w:p>
    <w:p w:rsidR="0039599F" w:rsidRPr="0039599F" w:rsidRDefault="0039599F" w:rsidP="0039599F">
      <w:pPr>
        <w:spacing w:before="100" w:beforeAutospacing="1" w:after="100" w:afterAutospacing="1"/>
      </w:pPr>
    </w:p>
    <w:p w:rsidR="0039599F" w:rsidRPr="0039599F" w:rsidRDefault="0039599F" w:rsidP="0039599F">
      <w:pPr>
        <w:spacing w:before="100" w:beforeAutospacing="1" w:after="100" w:afterAutospacing="1"/>
      </w:pPr>
      <w:r w:rsidRPr="0039599F">
        <w:rPr>
          <w:rFonts w:hAnsi="Symbol"/>
        </w:rPr>
        <w:lastRenderedPageBreak/>
        <w:t></w:t>
      </w:r>
      <w:r w:rsidRPr="0039599F">
        <w:t xml:space="preserve">  </w:t>
      </w:r>
      <w:r w:rsidRPr="0039599F">
        <w:rPr>
          <w:b/>
          <w:bCs/>
        </w:rPr>
        <w:t>Quản lý bài test</w:t>
      </w:r>
      <w:r w:rsidRPr="0039599F">
        <w:t xml:space="preserve"> </w:t>
      </w:r>
      <w:r w:rsidRPr="0039599F">
        <w:rPr>
          <w:rFonts w:ascii="Segoe UI Symbol" w:hAnsi="Segoe UI Symbol" w:cs="Segoe UI Symbol"/>
        </w:rPr>
        <w:t>📋</w:t>
      </w:r>
    </w:p>
    <w:p w:rsidR="0039599F" w:rsidRPr="0039599F" w:rsidRDefault="0039599F" w:rsidP="0039599F">
      <w:pPr>
        <w:numPr>
          <w:ilvl w:val="0"/>
          <w:numId w:val="22"/>
        </w:numPr>
        <w:spacing w:before="100" w:beforeAutospacing="1" w:after="100" w:afterAutospacing="1"/>
      </w:pPr>
      <w:r w:rsidRPr="0039599F">
        <w:t>Đây là chức năng của hệ thống để cập nhật, thêm, sửa hoặc xóa bài test.</w:t>
      </w:r>
    </w:p>
    <w:p w:rsidR="0039599F" w:rsidRPr="0039599F" w:rsidRDefault="0039599F" w:rsidP="0039599F">
      <w:pPr>
        <w:numPr>
          <w:ilvl w:val="0"/>
          <w:numId w:val="22"/>
        </w:numPr>
        <w:spacing w:before="100" w:beforeAutospacing="1" w:after="100" w:afterAutospacing="1"/>
      </w:pPr>
      <w:r w:rsidRPr="0039599F">
        <w:t>Nếu có admin (quản trị viên) thực hiện, thì admin mới cần đăng nhập.</w:t>
      </w:r>
    </w:p>
    <w:p w:rsidR="0039599F" w:rsidRPr="0039599F" w:rsidRDefault="0039599F" w:rsidP="0039599F">
      <w:pPr>
        <w:spacing w:before="100" w:beforeAutospacing="1" w:after="100" w:afterAutospacing="1"/>
      </w:pPr>
      <w:r w:rsidRPr="0039599F">
        <w:rPr>
          <w:rFonts w:hAnsi="Symbol"/>
        </w:rPr>
        <w:t></w:t>
      </w:r>
      <w:r w:rsidRPr="0039599F">
        <w:t xml:space="preserve">  </w:t>
      </w:r>
      <w:r w:rsidRPr="0039599F">
        <w:rPr>
          <w:b/>
          <w:bCs/>
        </w:rPr>
        <w:t>Lưu điểm</w:t>
      </w:r>
      <w:r w:rsidRPr="0039599F">
        <w:t xml:space="preserve"> </w:t>
      </w:r>
      <w:r w:rsidRPr="0039599F">
        <w:rPr>
          <w:rFonts w:ascii="Segoe UI Symbol" w:hAnsi="Segoe UI Symbol" w:cs="Segoe UI Symbol"/>
        </w:rPr>
        <w:t>💾</w:t>
      </w:r>
    </w:p>
    <w:p w:rsidR="0039599F" w:rsidRPr="0039599F" w:rsidRDefault="0039599F" w:rsidP="0039599F">
      <w:pPr>
        <w:numPr>
          <w:ilvl w:val="0"/>
          <w:numId w:val="23"/>
        </w:numPr>
        <w:spacing w:before="100" w:beforeAutospacing="1" w:after="100" w:afterAutospacing="1"/>
      </w:pPr>
      <w:r w:rsidRPr="0039599F">
        <w:t>Nếu người dùng đã đăng nhập, hệ thống sẽ lưu điểm vào tài khoản của họ.</w:t>
      </w:r>
    </w:p>
    <w:p w:rsidR="0039599F" w:rsidRPr="0039599F" w:rsidRDefault="0039599F" w:rsidP="0039599F">
      <w:pPr>
        <w:numPr>
          <w:ilvl w:val="0"/>
          <w:numId w:val="23"/>
        </w:numPr>
        <w:spacing w:before="100" w:beforeAutospacing="1" w:after="100" w:afterAutospacing="1"/>
      </w:pPr>
      <w:r w:rsidRPr="0039599F">
        <w:t>Nếu chưa đăng nhập, hệ thống có thể hiển thị điểm nhưng không lưu lại.</w:t>
      </w:r>
    </w:p>
    <w:p w:rsidR="0039599F" w:rsidRPr="00B61480" w:rsidRDefault="0039599F" w:rsidP="00B61480">
      <w:pPr>
        <w:spacing w:before="100" w:beforeAutospacing="1" w:after="100" w:afterAutospacing="1"/>
        <w:rPr>
          <w:b/>
          <w:szCs w:val="22"/>
        </w:rPr>
      </w:pPr>
    </w:p>
    <w:sectPr w:rsidR="0039599F" w:rsidRPr="00B61480" w:rsidSect="00C45E0E">
      <w:pgSz w:w="11907" w:h="16840" w:code="9"/>
      <w:pgMar w:top="851" w:right="1138" w:bottom="1138" w:left="1411" w:header="562"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3CFD"/>
    <w:multiLevelType w:val="multilevel"/>
    <w:tmpl w:val="FF0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0940"/>
    <w:multiLevelType w:val="multilevel"/>
    <w:tmpl w:val="253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34B49"/>
    <w:multiLevelType w:val="multilevel"/>
    <w:tmpl w:val="EA42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75A9"/>
    <w:multiLevelType w:val="multilevel"/>
    <w:tmpl w:val="6CD2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41D82"/>
    <w:multiLevelType w:val="multilevel"/>
    <w:tmpl w:val="5B2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6692F"/>
    <w:multiLevelType w:val="multilevel"/>
    <w:tmpl w:val="FA88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55BCB"/>
    <w:multiLevelType w:val="multilevel"/>
    <w:tmpl w:val="9D54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13621"/>
    <w:multiLevelType w:val="hybridMultilevel"/>
    <w:tmpl w:val="39049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E37449"/>
    <w:multiLevelType w:val="multilevel"/>
    <w:tmpl w:val="E2CA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D462E"/>
    <w:multiLevelType w:val="multilevel"/>
    <w:tmpl w:val="2810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B3F54"/>
    <w:multiLevelType w:val="multilevel"/>
    <w:tmpl w:val="78E4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D116D"/>
    <w:multiLevelType w:val="hybridMultilevel"/>
    <w:tmpl w:val="5464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60E49"/>
    <w:multiLevelType w:val="multilevel"/>
    <w:tmpl w:val="7938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5575D"/>
    <w:multiLevelType w:val="multilevel"/>
    <w:tmpl w:val="A46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65E57"/>
    <w:multiLevelType w:val="multilevel"/>
    <w:tmpl w:val="CFB4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968D4"/>
    <w:multiLevelType w:val="hybridMultilevel"/>
    <w:tmpl w:val="B240C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1E6117"/>
    <w:multiLevelType w:val="hybridMultilevel"/>
    <w:tmpl w:val="13F2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19A9"/>
    <w:multiLevelType w:val="multilevel"/>
    <w:tmpl w:val="168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45DD0"/>
    <w:multiLevelType w:val="hybridMultilevel"/>
    <w:tmpl w:val="65AE1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AE5A2D"/>
    <w:multiLevelType w:val="multilevel"/>
    <w:tmpl w:val="5F9C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16410"/>
    <w:multiLevelType w:val="multilevel"/>
    <w:tmpl w:val="0202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9F66E0"/>
    <w:multiLevelType w:val="hybridMultilevel"/>
    <w:tmpl w:val="F8323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661EFD"/>
    <w:multiLevelType w:val="multilevel"/>
    <w:tmpl w:val="08A8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6"/>
  </w:num>
  <w:num w:numId="4">
    <w:abstractNumId w:val="12"/>
  </w:num>
  <w:num w:numId="5">
    <w:abstractNumId w:val="8"/>
  </w:num>
  <w:num w:numId="6">
    <w:abstractNumId w:val="9"/>
  </w:num>
  <w:num w:numId="7">
    <w:abstractNumId w:val="4"/>
  </w:num>
  <w:num w:numId="8">
    <w:abstractNumId w:val="2"/>
  </w:num>
  <w:num w:numId="9">
    <w:abstractNumId w:val="3"/>
  </w:num>
  <w:num w:numId="10">
    <w:abstractNumId w:val="22"/>
  </w:num>
  <w:num w:numId="11">
    <w:abstractNumId w:val="10"/>
  </w:num>
  <w:num w:numId="12">
    <w:abstractNumId w:val="11"/>
  </w:num>
  <w:num w:numId="13">
    <w:abstractNumId w:val="5"/>
  </w:num>
  <w:num w:numId="14">
    <w:abstractNumId w:val="16"/>
  </w:num>
  <w:num w:numId="15">
    <w:abstractNumId w:val="21"/>
  </w:num>
  <w:num w:numId="16">
    <w:abstractNumId w:val="18"/>
  </w:num>
  <w:num w:numId="17">
    <w:abstractNumId w:val="15"/>
  </w:num>
  <w:num w:numId="18">
    <w:abstractNumId w:val="7"/>
  </w:num>
  <w:num w:numId="19">
    <w:abstractNumId w:val="19"/>
  </w:num>
  <w:num w:numId="20">
    <w:abstractNumId w:val="20"/>
  </w:num>
  <w:num w:numId="21">
    <w:abstractNumId w:val="13"/>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F4"/>
    <w:rsid w:val="002F0BC0"/>
    <w:rsid w:val="0039599F"/>
    <w:rsid w:val="003D3137"/>
    <w:rsid w:val="00450F4C"/>
    <w:rsid w:val="006579F4"/>
    <w:rsid w:val="008257C6"/>
    <w:rsid w:val="00AB6DF8"/>
    <w:rsid w:val="00B61480"/>
    <w:rsid w:val="00B90BE5"/>
    <w:rsid w:val="00C45E0E"/>
    <w:rsid w:val="00FA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B7F7"/>
  <w15:chartTrackingRefBased/>
  <w15:docId w15:val="{2CC7BEE0-535B-470D-AF76-57D581AE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00" w:afterAutospacing="1" w:line="312" w:lineRule="auto"/>
        <w:ind w:firstLine="182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9F"/>
    <w:pPr>
      <w:spacing w:before="0" w:after="0" w:afterAutospacing="0" w:line="240" w:lineRule="auto"/>
      <w:ind w:firstLine="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579F4"/>
    <w:rPr>
      <w:rFonts w:ascii="Courier New" w:eastAsia="Times New Roman" w:hAnsi="Courier New" w:cs="Courier New"/>
      <w:sz w:val="20"/>
      <w:szCs w:val="20"/>
    </w:rPr>
  </w:style>
  <w:style w:type="character" w:styleId="Strong">
    <w:name w:val="Strong"/>
    <w:basedOn w:val="DefaultParagraphFont"/>
    <w:uiPriority w:val="22"/>
    <w:qFormat/>
    <w:rsid w:val="006579F4"/>
    <w:rPr>
      <w:b/>
      <w:bCs/>
    </w:rPr>
  </w:style>
  <w:style w:type="paragraph" w:styleId="ListParagraph">
    <w:name w:val="List Paragraph"/>
    <w:basedOn w:val="Normal"/>
    <w:uiPriority w:val="34"/>
    <w:qFormat/>
    <w:rsid w:val="002F0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4140">
      <w:bodyDiv w:val="1"/>
      <w:marLeft w:val="0"/>
      <w:marRight w:val="0"/>
      <w:marTop w:val="0"/>
      <w:marBottom w:val="0"/>
      <w:divBdr>
        <w:top w:val="none" w:sz="0" w:space="0" w:color="auto"/>
        <w:left w:val="none" w:sz="0" w:space="0" w:color="auto"/>
        <w:bottom w:val="none" w:sz="0" w:space="0" w:color="auto"/>
        <w:right w:val="none" w:sz="0" w:space="0" w:color="auto"/>
      </w:divBdr>
    </w:div>
    <w:div w:id="327750871">
      <w:bodyDiv w:val="1"/>
      <w:marLeft w:val="0"/>
      <w:marRight w:val="0"/>
      <w:marTop w:val="0"/>
      <w:marBottom w:val="0"/>
      <w:divBdr>
        <w:top w:val="none" w:sz="0" w:space="0" w:color="auto"/>
        <w:left w:val="none" w:sz="0" w:space="0" w:color="auto"/>
        <w:bottom w:val="none" w:sz="0" w:space="0" w:color="auto"/>
        <w:right w:val="none" w:sz="0" w:space="0" w:color="auto"/>
      </w:divBdr>
    </w:div>
    <w:div w:id="394474918">
      <w:bodyDiv w:val="1"/>
      <w:marLeft w:val="0"/>
      <w:marRight w:val="0"/>
      <w:marTop w:val="0"/>
      <w:marBottom w:val="0"/>
      <w:divBdr>
        <w:top w:val="none" w:sz="0" w:space="0" w:color="auto"/>
        <w:left w:val="none" w:sz="0" w:space="0" w:color="auto"/>
        <w:bottom w:val="none" w:sz="0" w:space="0" w:color="auto"/>
        <w:right w:val="none" w:sz="0" w:space="0" w:color="auto"/>
      </w:divBdr>
    </w:div>
    <w:div w:id="510413874">
      <w:bodyDiv w:val="1"/>
      <w:marLeft w:val="0"/>
      <w:marRight w:val="0"/>
      <w:marTop w:val="0"/>
      <w:marBottom w:val="0"/>
      <w:divBdr>
        <w:top w:val="none" w:sz="0" w:space="0" w:color="auto"/>
        <w:left w:val="none" w:sz="0" w:space="0" w:color="auto"/>
        <w:bottom w:val="none" w:sz="0" w:space="0" w:color="auto"/>
        <w:right w:val="none" w:sz="0" w:space="0" w:color="auto"/>
      </w:divBdr>
    </w:div>
    <w:div w:id="522742507">
      <w:bodyDiv w:val="1"/>
      <w:marLeft w:val="0"/>
      <w:marRight w:val="0"/>
      <w:marTop w:val="0"/>
      <w:marBottom w:val="0"/>
      <w:divBdr>
        <w:top w:val="none" w:sz="0" w:space="0" w:color="auto"/>
        <w:left w:val="none" w:sz="0" w:space="0" w:color="auto"/>
        <w:bottom w:val="none" w:sz="0" w:space="0" w:color="auto"/>
        <w:right w:val="none" w:sz="0" w:space="0" w:color="auto"/>
      </w:divBdr>
    </w:div>
    <w:div w:id="634717992">
      <w:bodyDiv w:val="1"/>
      <w:marLeft w:val="0"/>
      <w:marRight w:val="0"/>
      <w:marTop w:val="0"/>
      <w:marBottom w:val="0"/>
      <w:divBdr>
        <w:top w:val="none" w:sz="0" w:space="0" w:color="auto"/>
        <w:left w:val="none" w:sz="0" w:space="0" w:color="auto"/>
        <w:bottom w:val="none" w:sz="0" w:space="0" w:color="auto"/>
        <w:right w:val="none" w:sz="0" w:space="0" w:color="auto"/>
      </w:divBdr>
    </w:div>
    <w:div w:id="644050169">
      <w:bodyDiv w:val="1"/>
      <w:marLeft w:val="0"/>
      <w:marRight w:val="0"/>
      <w:marTop w:val="0"/>
      <w:marBottom w:val="0"/>
      <w:divBdr>
        <w:top w:val="none" w:sz="0" w:space="0" w:color="auto"/>
        <w:left w:val="none" w:sz="0" w:space="0" w:color="auto"/>
        <w:bottom w:val="none" w:sz="0" w:space="0" w:color="auto"/>
        <w:right w:val="none" w:sz="0" w:space="0" w:color="auto"/>
      </w:divBdr>
    </w:div>
    <w:div w:id="1021783218">
      <w:bodyDiv w:val="1"/>
      <w:marLeft w:val="0"/>
      <w:marRight w:val="0"/>
      <w:marTop w:val="0"/>
      <w:marBottom w:val="0"/>
      <w:divBdr>
        <w:top w:val="none" w:sz="0" w:space="0" w:color="auto"/>
        <w:left w:val="none" w:sz="0" w:space="0" w:color="auto"/>
        <w:bottom w:val="none" w:sz="0" w:space="0" w:color="auto"/>
        <w:right w:val="none" w:sz="0" w:space="0" w:color="auto"/>
      </w:divBdr>
    </w:div>
    <w:div w:id="1026492315">
      <w:bodyDiv w:val="1"/>
      <w:marLeft w:val="0"/>
      <w:marRight w:val="0"/>
      <w:marTop w:val="0"/>
      <w:marBottom w:val="0"/>
      <w:divBdr>
        <w:top w:val="none" w:sz="0" w:space="0" w:color="auto"/>
        <w:left w:val="none" w:sz="0" w:space="0" w:color="auto"/>
        <w:bottom w:val="none" w:sz="0" w:space="0" w:color="auto"/>
        <w:right w:val="none" w:sz="0" w:space="0" w:color="auto"/>
      </w:divBdr>
    </w:div>
    <w:div w:id="1092362534">
      <w:bodyDiv w:val="1"/>
      <w:marLeft w:val="0"/>
      <w:marRight w:val="0"/>
      <w:marTop w:val="0"/>
      <w:marBottom w:val="0"/>
      <w:divBdr>
        <w:top w:val="none" w:sz="0" w:space="0" w:color="auto"/>
        <w:left w:val="none" w:sz="0" w:space="0" w:color="auto"/>
        <w:bottom w:val="none" w:sz="0" w:space="0" w:color="auto"/>
        <w:right w:val="none" w:sz="0" w:space="0" w:color="auto"/>
      </w:divBdr>
    </w:div>
    <w:div w:id="1485052781">
      <w:bodyDiv w:val="1"/>
      <w:marLeft w:val="0"/>
      <w:marRight w:val="0"/>
      <w:marTop w:val="0"/>
      <w:marBottom w:val="0"/>
      <w:divBdr>
        <w:top w:val="none" w:sz="0" w:space="0" w:color="auto"/>
        <w:left w:val="none" w:sz="0" w:space="0" w:color="auto"/>
        <w:bottom w:val="none" w:sz="0" w:space="0" w:color="auto"/>
        <w:right w:val="none" w:sz="0" w:space="0" w:color="auto"/>
      </w:divBdr>
    </w:div>
    <w:div w:id="1617366672">
      <w:bodyDiv w:val="1"/>
      <w:marLeft w:val="0"/>
      <w:marRight w:val="0"/>
      <w:marTop w:val="0"/>
      <w:marBottom w:val="0"/>
      <w:divBdr>
        <w:top w:val="none" w:sz="0" w:space="0" w:color="auto"/>
        <w:left w:val="none" w:sz="0" w:space="0" w:color="auto"/>
        <w:bottom w:val="none" w:sz="0" w:space="0" w:color="auto"/>
        <w:right w:val="none" w:sz="0" w:space="0" w:color="auto"/>
      </w:divBdr>
    </w:div>
    <w:div w:id="185286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M15 A</dc:creator>
  <cp:keywords/>
  <dc:description/>
  <cp:lastModifiedBy>M15 A</cp:lastModifiedBy>
  <cp:revision>1</cp:revision>
  <dcterms:created xsi:type="dcterms:W3CDTF">2025-03-26T14:20:00Z</dcterms:created>
  <dcterms:modified xsi:type="dcterms:W3CDTF">2025-03-26T16:37:00Z</dcterms:modified>
</cp:coreProperties>
</file>