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BB904F" w14:textId="77777777" w:rsidR="00BA1A07" w:rsidRPr="00BA1A07" w:rsidRDefault="00BA1A07" w:rsidP="00BA1A07">
      <w:pPr>
        <w:rPr>
          <w:b/>
          <w:bCs/>
          <w:color w:val="EE0000"/>
        </w:rPr>
      </w:pPr>
      <w:r w:rsidRPr="00BA1A07">
        <w:rPr>
          <w:b/>
          <w:bCs/>
          <w:color w:val="EE0000"/>
        </w:rPr>
        <w:t> IoT Project: Smart Traffic System in Ho Chi Minh City Overview</w:t>
      </w:r>
    </w:p>
    <w:p w14:paraId="0F6D7395" w14:textId="15533ECB" w:rsidR="00BA1A07" w:rsidRPr="00BA1A07" w:rsidRDefault="00BA1A07" w:rsidP="00BA1A07">
      <w:r w:rsidRPr="00BA1A07">
        <w:t xml:space="preserve">Ho Chi Minh City is implementing an IoT-based smart traffic system using cameras and sensors installed at intersections. These devices are connected to the internet and continuously send real-time data to a central control </w:t>
      </w:r>
      <w:proofErr w:type="spellStart"/>
      <w:r w:rsidRPr="00BA1A07">
        <w:t>center</w:t>
      </w:r>
      <w:proofErr w:type="spellEnd"/>
      <w:r w:rsidRPr="00BA1A07">
        <w:t xml:space="preserve">. Artificial intelligence is then used to </w:t>
      </w:r>
      <w:proofErr w:type="spellStart"/>
      <w:r w:rsidRPr="00BA1A07">
        <w:t>analyze</w:t>
      </w:r>
      <w:proofErr w:type="spellEnd"/>
      <w:r w:rsidRPr="00BA1A07">
        <w:t xml:space="preserve"> traffic flow, detect violations, and identify accidents. In simple terms, the city is using connected technology to monitor and manage traffic more efficiently. </w:t>
      </w:r>
      <w:r w:rsidR="00C52102">
        <w:br/>
      </w:r>
      <w:r w:rsidR="00C52102">
        <w:br/>
      </w:r>
      <w:r w:rsidRPr="00BA1A07">
        <w:rPr>
          <w:b/>
          <w:bCs/>
          <w:color w:val="EE0000"/>
        </w:rPr>
        <w:t>Upsides</w:t>
      </w:r>
      <w:r w:rsidR="00C52102" w:rsidRPr="00C52102">
        <w:rPr>
          <w:b/>
          <w:bCs/>
          <w:color w:val="EE0000"/>
        </w:rPr>
        <w:t>:</w:t>
      </w:r>
      <w:r w:rsidR="00C52102">
        <w:br/>
      </w:r>
      <w:r w:rsidRPr="00BA1A07">
        <w:t>One major benefit of this system is the reduction of traffic congestion. Traffic lights can be adjusted dynamically based on real-time conditions, which helps reduce waiting time and improve traffic flow.</w:t>
      </w:r>
    </w:p>
    <w:p w14:paraId="74F7C6A9" w14:textId="77777777" w:rsidR="00BA1A07" w:rsidRPr="00BA1A07" w:rsidRDefault="00BA1A07" w:rsidP="00BA1A07">
      <w:r w:rsidRPr="00BA1A07">
        <w:t>Another advantage is improved safety. The system can detect violations such as running red lights or driving in the wrong lane, allowing authorities to respond more quickly and enforce rules more effectively.</w:t>
      </w:r>
    </w:p>
    <w:p w14:paraId="608D2FB0" w14:textId="77777777" w:rsidR="00BA1A07" w:rsidRPr="00BA1A07" w:rsidRDefault="00BA1A07" w:rsidP="00BA1A07">
      <w:r w:rsidRPr="00BA1A07">
        <w:t>In addition, the system provides valuable data for city management. With access to real-time traffic information, city planners can better understand congestion patterns and make more informed decisions about infrastructure improvements.</w:t>
      </w:r>
    </w:p>
    <w:p w14:paraId="104A7D3E" w14:textId="77777777" w:rsidR="00C52102" w:rsidRDefault="00BA1A07" w:rsidP="00BA1A07">
      <w:r w:rsidRPr="00BA1A07">
        <w:t xml:space="preserve">The system also enables faster emergency response. When accidents occur, they can be detected quickly, allowing emergency services to react sooner and potentially reduce damage or injury. </w:t>
      </w:r>
      <w:r w:rsidR="00C52102">
        <w:br/>
      </w:r>
    </w:p>
    <w:p w14:paraId="68952722" w14:textId="6CF1B8C6" w:rsidR="00BA1A07" w:rsidRPr="00BA1A07" w:rsidRDefault="00BA1A07" w:rsidP="00BA1A07">
      <w:r w:rsidRPr="00BA1A07">
        <w:rPr>
          <w:b/>
          <w:bCs/>
          <w:color w:val="EE0000"/>
        </w:rPr>
        <w:t>Downsides</w:t>
      </w:r>
      <w:r w:rsidR="00C52102" w:rsidRPr="00C52102">
        <w:rPr>
          <w:b/>
          <w:bCs/>
          <w:color w:val="EE0000"/>
        </w:rPr>
        <w:t>:</w:t>
      </w:r>
      <w:r w:rsidR="00C52102">
        <w:br/>
      </w:r>
      <w:r w:rsidRPr="00BA1A07">
        <w:t>One significant drawback is the high cost. Installing and maintaining cameras, sensors, and data processing systems requires substantial investment.</w:t>
      </w:r>
    </w:p>
    <w:p w14:paraId="3D0B2B21" w14:textId="77777777" w:rsidR="00BA1A07" w:rsidRPr="00BA1A07" w:rsidRDefault="00BA1A07" w:rsidP="00BA1A07">
      <w:r w:rsidRPr="00BA1A07">
        <w:t>There is also a strong dependence on technology. If the system fails or experiences technical issues, traffic management can be disrupted. This means the city must rely on skilled technical teams to maintain operations.</w:t>
      </w:r>
    </w:p>
    <w:p w14:paraId="70825A6A" w14:textId="77777777" w:rsidR="00BA1A07" w:rsidRPr="00BA1A07" w:rsidRDefault="00BA1A07" w:rsidP="00BA1A07">
      <w:r w:rsidRPr="00BA1A07">
        <w:t xml:space="preserve">Another issue is that the system does not fully solve traffic problems. Congestion can still occur due to factors such as poor infrastructure or the </w:t>
      </w:r>
      <w:proofErr w:type="spellStart"/>
      <w:r w:rsidRPr="00BA1A07">
        <w:t>behavior</w:t>
      </w:r>
      <w:proofErr w:type="spellEnd"/>
      <w:r w:rsidRPr="00BA1A07">
        <w:t xml:space="preserve"> of road users. Privacy Considerations</w:t>
      </w:r>
    </w:p>
    <w:p w14:paraId="53D39502" w14:textId="77777777" w:rsidR="00BA1A07" w:rsidRPr="00BA1A07" w:rsidRDefault="00BA1A07" w:rsidP="00BA1A07">
      <w:r w:rsidRPr="00BA1A07">
        <w:t>The system raises concerns about privacy because it collects sensitive data, including facial images and vehicle license plates. This can make people feel that they are constantly being monitored.</w:t>
      </w:r>
    </w:p>
    <w:p w14:paraId="77085B58" w14:textId="77777777" w:rsidR="00BA1A07" w:rsidRPr="00BA1A07" w:rsidRDefault="00BA1A07" w:rsidP="00BA1A07">
      <w:r w:rsidRPr="00BA1A07">
        <w:t>To address these concerns, data should be used strictly for traffic management purposes, securely stored, and only accessible to authorized personnel. Encryption and data protection policies are essential.</w:t>
      </w:r>
    </w:p>
    <w:p w14:paraId="16A53535" w14:textId="77777777" w:rsidR="00BA1A07" w:rsidRPr="00BA1A07" w:rsidRDefault="00BA1A07" w:rsidP="00BA1A07">
      <w:r w:rsidRPr="00BA1A07">
        <w:lastRenderedPageBreak/>
        <w:t>However, privacy protection in Vietnam is still developing, which makes this a real weakness of the project. Conclusion</w:t>
      </w:r>
    </w:p>
    <w:p w14:paraId="5AF6FE01" w14:textId="77777777" w:rsidR="00BA1A07" w:rsidRPr="00BA1A07" w:rsidRDefault="00BA1A07" w:rsidP="00BA1A07">
      <w:r w:rsidRPr="00BA1A07">
        <w:t>The smart traffic IoT system in Ho Chi Minh City offers clear benefits in terms of efficiency, safety, and data-driven management. However, it also introduces challenges related to cost, technical reliability, and especially privacy.</w:t>
      </w:r>
    </w:p>
    <w:p w14:paraId="507B5EB4" w14:textId="77777777" w:rsidR="00BA1A07" w:rsidRPr="00BA1A07" w:rsidRDefault="00BA1A07" w:rsidP="00BA1A07">
      <w:r w:rsidRPr="00BA1A07">
        <w:t>Overall, while IoT can significantly improve how cities operate, without strong data protection measures, such systems risk becoming tools of surveillance rather than purely solutions for smarter urban living.</w:t>
      </w:r>
    </w:p>
    <w:p w14:paraId="10C832C6" w14:textId="77777777" w:rsidR="00BD5A9D" w:rsidRPr="00BA1A07" w:rsidRDefault="00BD5A9D" w:rsidP="00BA1A07"/>
    <w:sectPr w:rsidR="00BD5A9D" w:rsidRPr="00BA1A07">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2719"/>
    <w:rsid w:val="00394C77"/>
    <w:rsid w:val="00BA1A07"/>
    <w:rsid w:val="00BD5A9D"/>
    <w:rsid w:val="00C52102"/>
    <w:rsid w:val="00C97D9E"/>
    <w:rsid w:val="00FE271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6977DD"/>
  <w15:chartTrackingRefBased/>
  <w15:docId w15:val="{49985C26-3CFD-42C9-B3AE-8FF64AD455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E271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E271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E271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E271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E271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E271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E271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E271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E271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E271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E271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E271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E271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E271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E271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E271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E271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E2719"/>
    <w:rPr>
      <w:rFonts w:eastAsiaTheme="majorEastAsia" w:cstheme="majorBidi"/>
      <w:color w:val="272727" w:themeColor="text1" w:themeTint="D8"/>
    </w:rPr>
  </w:style>
  <w:style w:type="paragraph" w:styleId="Title">
    <w:name w:val="Title"/>
    <w:basedOn w:val="Normal"/>
    <w:next w:val="Normal"/>
    <w:link w:val="TitleChar"/>
    <w:uiPriority w:val="10"/>
    <w:qFormat/>
    <w:rsid w:val="00FE271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E271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E271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E271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E2719"/>
    <w:pPr>
      <w:spacing w:before="160"/>
      <w:jc w:val="center"/>
    </w:pPr>
    <w:rPr>
      <w:i/>
      <w:iCs/>
      <w:color w:val="404040" w:themeColor="text1" w:themeTint="BF"/>
    </w:rPr>
  </w:style>
  <w:style w:type="character" w:customStyle="1" w:styleId="QuoteChar">
    <w:name w:val="Quote Char"/>
    <w:basedOn w:val="DefaultParagraphFont"/>
    <w:link w:val="Quote"/>
    <w:uiPriority w:val="29"/>
    <w:rsid w:val="00FE2719"/>
    <w:rPr>
      <w:i/>
      <w:iCs/>
      <w:color w:val="404040" w:themeColor="text1" w:themeTint="BF"/>
    </w:rPr>
  </w:style>
  <w:style w:type="paragraph" w:styleId="ListParagraph">
    <w:name w:val="List Paragraph"/>
    <w:basedOn w:val="Normal"/>
    <w:uiPriority w:val="34"/>
    <w:qFormat/>
    <w:rsid w:val="00FE2719"/>
    <w:pPr>
      <w:ind w:left="720"/>
      <w:contextualSpacing/>
    </w:pPr>
  </w:style>
  <w:style w:type="character" w:styleId="IntenseEmphasis">
    <w:name w:val="Intense Emphasis"/>
    <w:basedOn w:val="DefaultParagraphFont"/>
    <w:uiPriority w:val="21"/>
    <w:qFormat/>
    <w:rsid w:val="00FE2719"/>
    <w:rPr>
      <w:i/>
      <w:iCs/>
      <w:color w:val="0F4761" w:themeColor="accent1" w:themeShade="BF"/>
    </w:rPr>
  </w:style>
  <w:style w:type="paragraph" w:styleId="IntenseQuote">
    <w:name w:val="Intense Quote"/>
    <w:basedOn w:val="Normal"/>
    <w:next w:val="Normal"/>
    <w:link w:val="IntenseQuoteChar"/>
    <w:uiPriority w:val="30"/>
    <w:qFormat/>
    <w:rsid w:val="00FE271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E2719"/>
    <w:rPr>
      <w:i/>
      <w:iCs/>
      <w:color w:val="0F4761" w:themeColor="accent1" w:themeShade="BF"/>
    </w:rPr>
  </w:style>
  <w:style w:type="character" w:styleId="IntenseReference">
    <w:name w:val="Intense Reference"/>
    <w:basedOn w:val="DefaultParagraphFont"/>
    <w:uiPriority w:val="32"/>
    <w:qFormat/>
    <w:rsid w:val="00FE271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432</Words>
  <Characters>2469</Characters>
  <Application>Microsoft Office Word</Application>
  <DocSecurity>0</DocSecurity>
  <Lines>20</Lines>
  <Paragraphs>5</Paragraphs>
  <ScaleCrop>false</ScaleCrop>
  <Company/>
  <LinksUpToDate>false</LinksUpToDate>
  <CharactersWithSpaces>2896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Vinh</dc:creator>
  <cp:keywords/>
  <dc:description/>
  <cp:lastModifiedBy>Nguyen Vinh</cp:lastModifiedBy>
  <cp:revision>4</cp:revision>
  <dcterms:created xsi:type="dcterms:W3CDTF">2026-04-06T07:12:00Z</dcterms:created>
  <dcterms:modified xsi:type="dcterms:W3CDTF">2026-04-06T07:17:00Z</dcterms:modified>
</cp:coreProperties>
</file>