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A78A1B" w14:textId="77777777" w:rsidR="00236E55" w:rsidRPr="00236E55" w:rsidRDefault="00236E55" w:rsidP="00236E55">
      <w:pPr>
        <w:rPr>
          <w:b/>
          <w:bCs/>
          <w:color w:val="EE0000"/>
        </w:rPr>
      </w:pPr>
      <w:r w:rsidRPr="00236E55">
        <w:rPr>
          <w:b/>
          <w:bCs/>
          <w:color w:val="EE0000"/>
        </w:rPr>
        <w:t>Comparison of MQTT, AMQP, and HTTP/HTTPS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2"/>
        <w:gridCol w:w="2111"/>
        <w:gridCol w:w="2138"/>
        <w:gridCol w:w="2715"/>
      </w:tblGrid>
      <w:tr w:rsidR="00236E55" w:rsidRPr="00236E55" w14:paraId="0B28335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6A1476" w14:textId="77777777" w:rsidR="00236E55" w:rsidRPr="00236E55" w:rsidRDefault="00236E55" w:rsidP="00236E55">
            <w:pPr>
              <w:rPr>
                <w:b/>
                <w:bCs/>
              </w:rPr>
            </w:pPr>
            <w:r w:rsidRPr="00236E55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E9FC6DC" w14:textId="77777777" w:rsidR="00236E55" w:rsidRPr="00236E55" w:rsidRDefault="00236E55" w:rsidP="00236E55">
            <w:pPr>
              <w:rPr>
                <w:b/>
                <w:bCs/>
              </w:rPr>
            </w:pPr>
            <w:r w:rsidRPr="00236E55">
              <w:rPr>
                <w:b/>
                <w:bCs/>
              </w:rPr>
              <w:t>MQTT</w:t>
            </w:r>
          </w:p>
        </w:tc>
        <w:tc>
          <w:tcPr>
            <w:tcW w:w="0" w:type="auto"/>
            <w:vAlign w:val="center"/>
            <w:hideMark/>
          </w:tcPr>
          <w:p w14:paraId="029CD784" w14:textId="77777777" w:rsidR="00236E55" w:rsidRPr="00236E55" w:rsidRDefault="00236E55" w:rsidP="00236E55">
            <w:pPr>
              <w:rPr>
                <w:b/>
                <w:bCs/>
              </w:rPr>
            </w:pPr>
            <w:r w:rsidRPr="00236E55">
              <w:rPr>
                <w:b/>
                <w:bCs/>
              </w:rPr>
              <w:t>AMQP</w:t>
            </w:r>
          </w:p>
        </w:tc>
        <w:tc>
          <w:tcPr>
            <w:tcW w:w="0" w:type="auto"/>
            <w:vAlign w:val="center"/>
            <w:hideMark/>
          </w:tcPr>
          <w:p w14:paraId="5604A484" w14:textId="77777777" w:rsidR="00236E55" w:rsidRPr="00236E55" w:rsidRDefault="00236E55" w:rsidP="00236E55">
            <w:pPr>
              <w:rPr>
                <w:b/>
                <w:bCs/>
              </w:rPr>
            </w:pPr>
            <w:r w:rsidRPr="00236E55">
              <w:rPr>
                <w:b/>
                <w:bCs/>
              </w:rPr>
              <w:t>HTTP / HTTPS</w:t>
            </w:r>
          </w:p>
        </w:tc>
      </w:tr>
      <w:tr w:rsidR="00236E55" w:rsidRPr="00236E55" w14:paraId="71C47C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45B9B1" w14:textId="77777777" w:rsidR="00236E55" w:rsidRPr="00236E55" w:rsidRDefault="00236E55" w:rsidP="00236E55">
            <w:r w:rsidRPr="00236E55">
              <w:t>Communication Model</w:t>
            </w:r>
          </w:p>
        </w:tc>
        <w:tc>
          <w:tcPr>
            <w:tcW w:w="0" w:type="auto"/>
            <w:vAlign w:val="center"/>
            <w:hideMark/>
          </w:tcPr>
          <w:p w14:paraId="2DF17A2B" w14:textId="77777777" w:rsidR="00236E55" w:rsidRPr="00236E55" w:rsidRDefault="00236E55" w:rsidP="00236E55">
            <w:r w:rsidRPr="00236E55">
              <w:t>Publish/Subscribe</w:t>
            </w:r>
          </w:p>
        </w:tc>
        <w:tc>
          <w:tcPr>
            <w:tcW w:w="0" w:type="auto"/>
            <w:vAlign w:val="center"/>
            <w:hideMark/>
          </w:tcPr>
          <w:p w14:paraId="23E8864F" w14:textId="77777777" w:rsidR="00236E55" w:rsidRPr="00236E55" w:rsidRDefault="00236E55" w:rsidP="00236E55">
            <w:r w:rsidRPr="00236E55">
              <w:t>Queue-based (Message broker)</w:t>
            </w:r>
          </w:p>
        </w:tc>
        <w:tc>
          <w:tcPr>
            <w:tcW w:w="0" w:type="auto"/>
            <w:vAlign w:val="center"/>
            <w:hideMark/>
          </w:tcPr>
          <w:p w14:paraId="2A755181" w14:textId="77777777" w:rsidR="00236E55" w:rsidRPr="00236E55" w:rsidRDefault="00236E55" w:rsidP="00236E55">
            <w:r w:rsidRPr="00236E55">
              <w:t>Request/Response</w:t>
            </w:r>
          </w:p>
        </w:tc>
      </w:tr>
      <w:tr w:rsidR="00236E55" w:rsidRPr="00236E55" w14:paraId="1EFD30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E1B041" w14:textId="77777777" w:rsidR="00236E55" w:rsidRPr="00236E55" w:rsidRDefault="00236E55" w:rsidP="00236E55">
            <w:r w:rsidRPr="00236E55">
              <w:t>Power Usage</w:t>
            </w:r>
          </w:p>
        </w:tc>
        <w:tc>
          <w:tcPr>
            <w:tcW w:w="0" w:type="auto"/>
            <w:vAlign w:val="center"/>
            <w:hideMark/>
          </w:tcPr>
          <w:p w14:paraId="02336118" w14:textId="77777777" w:rsidR="00236E55" w:rsidRPr="00236E55" w:rsidRDefault="00236E55" w:rsidP="00236E55">
            <w:r w:rsidRPr="00236E55">
              <w:t>Very low (lightweight)</w:t>
            </w:r>
          </w:p>
        </w:tc>
        <w:tc>
          <w:tcPr>
            <w:tcW w:w="0" w:type="auto"/>
            <w:vAlign w:val="center"/>
            <w:hideMark/>
          </w:tcPr>
          <w:p w14:paraId="08208108" w14:textId="77777777" w:rsidR="00236E55" w:rsidRPr="00236E55" w:rsidRDefault="00236E55" w:rsidP="00236E55">
            <w:r w:rsidRPr="00236E55">
              <w:t>Medium</w:t>
            </w:r>
          </w:p>
        </w:tc>
        <w:tc>
          <w:tcPr>
            <w:tcW w:w="0" w:type="auto"/>
            <w:vAlign w:val="center"/>
            <w:hideMark/>
          </w:tcPr>
          <w:p w14:paraId="6202C2EF" w14:textId="77777777" w:rsidR="00236E55" w:rsidRPr="00236E55" w:rsidRDefault="00236E55" w:rsidP="00236E55">
            <w:r w:rsidRPr="00236E55">
              <w:t>High</w:t>
            </w:r>
          </w:p>
        </w:tc>
      </w:tr>
      <w:tr w:rsidR="00236E55" w:rsidRPr="00236E55" w14:paraId="29A4C8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28EFC2" w14:textId="77777777" w:rsidR="00236E55" w:rsidRPr="00236E55" w:rsidRDefault="00236E55" w:rsidP="00236E55">
            <w:r w:rsidRPr="00236E55">
              <w:t>Bandwidth Usage</w:t>
            </w:r>
          </w:p>
        </w:tc>
        <w:tc>
          <w:tcPr>
            <w:tcW w:w="0" w:type="auto"/>
            <w:vAlign w:val="center"/>
            <w:hideMark/>
          </w:tcPr>
          <w:p w14:paraId="2782D68C" w14:textId="77777777" w:rsidR="00236E55" w:rsidRPr="00236E55" w:rsidRDefault="00236E55" w:rsidP="00236E55">
            <w:r w:rsidRPr="00236E55">
              <w:t>Low</w:t>
            </w:r>
          </w:p>
        </w:tc>
        <w:tc>
          <w:tcPr>
            <w:tcW w:w="0" w:type="auto"/>
            <w:vAlign w:val="center"/>
            <w:hideMark/>
          </w:tcPr>
          <w:p w14:paraId="616D7014" w14:textId="77777777" w:rsidR="00236E55" w:rsidRPr="00236E55" w:rsidRDefault="00236E55" w:rsidP="00236E55">
            <w:r w:rsidRPr="00236E55">
              <w:t>Medium</w:t>
            </w:r>
          </w:p>
        </w:tc>
        <w:tc>
          <w:tcPr>
            <w:tcW w:w="0" w:type="auto"/>
            <w:vAlign w:val="center"/>
            <w:hideMark/>
          </w:tcPr>
          <w:p w14:paraId="3E71AA73" w14:textId="77777777" w:rsidR="00236E55" w:rsidRPr="00236E55" w:rsidRDefault="00236E55" w:rsidP="00236E55">
            <w:r w:rsidRPr="00236E55">
              <w:t>High</w:t>
            </w:r>
          </w:p>
        </w:tc>
      </w:tr>
      <w:tr w:rsidR="00236E55" w:rsidRPr="00236E55" w14:paraId="366860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BD336B" w14:textId="77777777" w:rsidR="00236E55" w:rsidRPr="00236E55" w:rsidRDefault="00236E55" w:rsidP="00236E55">
            <w:r w:rsidRPr="00236E55">
              <w:t>Ideal Use Case</w:t>
            </w:r>
          </w:p>
        </w:tc>
        <w:tc>
          <w:tcPr>
            <w:tcW w:w="0" w:type="auto"/>
            <w:vAlign w:val="center"/>
            <w:hideMark/>
          </w:tcPr>
          <w:p w14:paraId="426A6B5C" w14:textId="77777777" w:rsidR="00236E55" w:rsidRPr="00236E55" w:rsidRDefault="00236E55" w:rsidP="00236E55">
            <w:r w:rsidRPr="00236E55">
              <w:t>IoT devices, sensors</w:t>
            </w:r>
          </w:p>
        </w:tc>
        <w:tc>
          <w:tcPr>
            <w:tcW w:w="0" w:type="auto"/>
            <w:vAlign w:val="center"/>
            <w:hideMark/>
          </w:tcPr>
          <w:p w14:paraId="07A579F3" w14:textId="77777777" w:rsidR="00236E55" w:rsidRPr="00236E55" w:rsidRDefault="00236E55" w:rsidP="00236E55">
            <w:r w:rsidRPr="00236E55">
              <w:t>Enterprise messaging systems</w:t>
            </w:r>
          </w:p>
        </w:tc>
        <w:tc>
          <w:tcPr>
            <w:tcW w:w="0" w:type="auto"/>
            <w:vAlign w:val="center"/>
            <w:hideMark/>
          </w:tcPr>
          <w:p w14:paraId="7244045D" w14:textId="77777777" w:rsidR="00236E55" w:rsidRPr="00236E55" w:rsidRDefault="00236E55" w:rsidP="00236E55">
            <w:r w:rsidRPr="00236E55">
              <w:t>Web communication, APIs</w:t>
            </w:r>
          </w:p>
        </w:tc>
      </w:tr>
      <w:tr w:rsidR="00236E55" w:rsidRPr="00236E55" w14:paraId="6BAC3E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4F588D" w14:textId="77777777" w:rsidR="00236E55" w:rsidRPr="00236E55" w:rsidRDefault="00236E55" w:rsidP="00236E55">
            <w:r w:rsidRPr="00236E55">
              <w:t>Connection Type</w:t>
            </w:r>
          </w:p>
        </w:tc>
        <w:tc>
          <w:tcPr>
            <w:tcW w:w="0" w:type="auto"/>
            <w:vAlign w:val="center"/>
            <w:hideMark/>
          </w:tcPr>
          <w:p w14:paraId="4804FA2E" w14:textId="77777777" w:rsidR="00236E55" w:rsidRPr="00236E55" w:rsidRDefault="00236E55" w:rsidP="00236E55">
            <w:r w:rsidRPr="00236E55">
              <w:t>Persistent connection</w:t>
            </w:r>
          </w:p>
        </w:tc>
        <w:tc>
          <w:tcPr>
            <w:tcW w:w="0" w:type="auto"/>
            <w:vAlign w:val="center"/>
            <w:hideMark/>
          </w:tcPr>
          <w:p w14:paraId="01FE9234" w14:textId="77777777" w:rsidR="00236E55" w:rsidRPr="00236E55" w:rsidRDefault="00236E55" w:rsidP="00236E55">
            <w:r w:rsidRPr="00236E55">
              <w:t>Persistent connection</w:t>
            </w:r>
          </w:p>
        </w:tc>
        <w:tc>
          <w:tcPr>
            <w:tcW w:w="0" w:type="auto"/>
            <w:vAlign w:val="center"/>
            <w:hideMark/>
          </w:tcPr>
          <w:p w14:paraId="1E3B800D" w14:textId="77777777" w:rsidR="00236E55" w:rsidRPr="00236E55" w:rsidRDefault="00236E55" w:rsidP="00236E55">
            <w:r w:rsidRPr="00236E55">
              <w:t>Stateless (new request each time)</w:t>
            </w:r>
          </w:p>
        </w:tc>
      </w:tr>
    </w:tbl>
    <w:p w14:paraId="038B4C11" w14:textId="77777777" w:rsidR="00236E55" w:rsidRPr="00236E55" w:rsidRDefault="00236E55" w:rsidP="00236E55">
      <w:pPr>
        <w:rPr>
          <w:b/>
          <w:bCs/>
        </w:rPr>
      </w:pPr>
      <w:r w:rsidRPr="00236E55">
        <w:rPr>
          <w:b/>
          <w:bCs/>
        </w:rPr>
        <w:t>MQTT vs AMQP</w:t>
      </w:r>
    </w:p>
    <w:p w14:paraId="11F1D968" w14:textId="77777777" w:rsidR="00236E55" w:rsidRPr="00236E55" w:rsidRDefault="00236E55" w:rsidP="00236E55">
      <w:pPr>
        <w:rPr>
          <w:b/>
          <w:bCs/>
        </w:rPr>
      </w:pPr>
      <w:r w:rsidRPr="00236E55">
        <w:rPr>
          <w:b/>
          <w:bCs/>
        </w:rPr>
        <w:t>Power Usage</w:t>
      </w:r>
    </w:p>
    <w:p w14:paraId="062E2B39" w14:textId="77777777" w:rsidR="00236E55" w:rsidRPr="00236E55" w:rsidRDefault="00236E55" w:rsidP="00236E55">
      <w:r w:rsidRPr="00236E55">
        <w:t>MQTT is designed to be lightweight, so it uses very little power. This makes it ideal for small IoT devices running on batteries.</w:t>
      </w:r>
      <w:r w:rsidRPr="00236E55">
        <w:br/>
        <w:t>AMQP is heavier and requires more processing, so it consumes more power and is less suitable for low-power devices.</w:t>
      </w:r>
    </w:p>
    <w:p w14:paraId="343CE547" w14:textId="77777777" w:rsidR="00236E55" w:rsidRPr="00236E55" w:rsidRDefault="00236E55" w:rsidP="00236E55">
      <w:pPr>
        <w:rPr>
          <w:b/>
          <w:bCs/>
        </w:rPr>
      </w:pPr>
      <w:r w:rsidRPr="00236E55">
        <w:rPr>
          <w:b/>
          <w:bCs/>
        </w:rPr>
        <w:t>Security</w:t>
      </w:r>
    </w:p>
    <w:p w14:paraId="1F3497C8" w14:textId="77777777" w:rsidR="00236E55" w:rsidRPr="00236E55" w:rsidRDefault="00236E55" w:rsidP="00236E55">
      <w:r w:rsidRPr="00236E55">
        <w:t>Both MQTT and AMQP support secure communication (e.g., TLS encryption).</w:t>
      </w:r>
      <w:r w:rsidRPr="00236E55">
        <w:br/>
        <w:t xml:space="preserve">However, AMQP has </w:t>
      </w:r>
      <w:r w:rsidRPr="00236E55">
        <w:rPr>
          <w:b/>
          <w:bCs/>
        </w:rPr>
        <w:t>more advanced built-in security features</w:t>
      </w:r>
      <w:r w:rsidRPr="00236E55">
        <w:t>, such as authentication and access control mechanisms, making it stronger for enterprise systems.</w:t>
      </w:r>
    </w:p>
    <w:p w14:paraId="3FAF95F8" w14:textId="77777777" w:rsidR="00236E55" w:rsidRPr="00236E55" w:rsidRDefault="00236E55" w:rsidP="00236E55">
      <w:pPr>
        <w:rPr>
          <w:b/>
          <w:bCs/>
        </w:rPr>
      </w:pPr>
      <w:r w:rsidRPr="00236E55">
        <w:rPr>
          <w:b/>
          <w:bCs/>
        </w:rPr>
        <w:t>Message Persistence (when connection is lost)</w:t>
      </w:r>
    </w:p>
    <w:p w14:paraId="4E191B6B" w14:textId="77777777" w:rsidR="00236E55" w:rsidRPr="00236E55" w:rsidRDefault="00236E55" w:rsidP="00236E55">
      <w:r w:rsidRPr="00236E55">
        <w:t xml:space="preserve">MQTT supports </w:t>
      </w:r>
      <w:r w:rsidRPr="00236E55">
        <w:rPr>
          <w:b/>
          <w:bCs/>
        </w:rPr>
        <w:t>Quality of Service (QoS) levels</w:t>
      </w:r>
      <w:r w:rsidRPr="00236E55">
        <w:t>:</w:t>
      </w:r>
    </w:p>
    <w:p w14:paraId="343DA6EC" w14:textId="77777777" w:rsidR="00236E55" w:rsidRPr="00236E55" w:rsidRDefault="00236E55" w:rsidP="00236E55">
      <w:pPr>
        <w:numPr>
          <w:ilvl w:val="0"/>
          <w:numId w:val="1"/>
        </w:numPr>
      </w:pPr>
      <w:r w:rsidRPr="00236E55">
        <w:t xml:space="preserve">QoS 0: no guarantee </w:t>
      </w:r>
    </w:p>
    <w:p w14:paraId="3C39776A" w14:textId="77777777" w:rsidR="00236E55" w:rsidRPr="00236E55" w:rsidRDefault="00236E55" w:rsidP="00236E55">
      <w:pPr>
        <w:numPr>
          <w:ilvl w:val="0"/>
          <w:numId w:val="1"/>
        </w:numPr>
      </w:pPr>
      <w:r w:rsidRPr="00236E55">
        <w:t xml:space="preserve">QoS 1: at least once </w:t>
      </w:r>
    </w:p>
    <w:p w14:paraId="03A6E285" w14:textId="77777777" w:rsidR="00236E55" w:rsidRPr="00236E55" w:rsidRDefault="00236E55" w:rsidP="00236E55">
      <w:pPr>
        <w:numPr>
          <w:ilvl w:val="0"/>
          <w:numId w:val="1"/>
        </w:numPr>
      </w:pPr>
      <w:r w:rsidRPr="00236E55">
        <w:t xml:space="preserve">QoS 2: exactly once </w:t>
      </w:r>
    </w:p>
    <w:p w14:paraId="344CC6F5" w14:textId="77777777" w:rsidR="00236E55" w:rsidRPr="00236E55" w:rsidRDefault="00236E55" w:rsidP="00236E55">
      <w:r w:rsidRPr="00236E55">
        <w:t>This allows some level of message reliability.</w:t>
      </w:r>
    </w:p>
    <w:p w14:paraId="00797927" w14:textId="77777777" w:rsidR="00236E55" w:rsidRPr="00236E55" w:rsidRDefault="00236E55" w:rsidP="00236E55">
      <w:r w:rsidRPr="00236E55">
        <w:t xml:space="preserve">AMQP has </w:t>
      </w:r>
      <w:r w:rsidRPr="00236E55">
        <w:rPr>
          <w:b/>
          <w:bCs/>
        </w:rPr>
        <w:t>stronger message persistence</w:t>
      </w:r>
      <w:r w:rsidRPr="00236E55">
        <w:t>:</w:t>
      </w:r>
    </w:p>
    <w:p w14:paraId="4F297FF8" w14:textId="77777777" w:rsidR="00236E55" w:rsidRPr="00236E55" w:rsidRDefault="00236E55" w:rsidP="00236E55">
      <w:pPr>
        <w:numPr>
          <w:ilvl w:val="0"/>
          <w:numId w:val="2"/>
        </w:numPr>
      </w:pPr>
      <w:r w:rsidRPr="00236E55">
        <w:t xml:space="preserve">Messages can be stored in queues </w:t>
      </w:r>
    </w:p>
    <w:p w14:paraId="061F2CC8" w14:textId="77777777" w:rsidR="00236E55" w:rsidRPr="00236E55" w:rsidRDefault="00236E55" w:rsidP="00236E55">
      <w:pPr>
        <w:numPr>
          <w:ilvl w:val="0"/>
          <w:numId w:val="2"/>
        </w:numPr>
      </w:pPr>
      <w:r w:rsidRPr="00236E55">
        <w:t xml:space="preserve">Guaranteed delivery even if systems go offline </w:t>
      </w:r>
    </w:p>
    <w:p w14:paraId="7505B1DF" w14:textId="7F09E2A6" w:rsidR="00236E55" w:rsidRPr="00236E55" w:rsidRDefault="00236E55" w:rsidP="00236E55">
      <w:r w:rsidRPr="00236E55">
        <w:lastRenderedPageBreak/>
        <w:t>Conclusion:</w:t>
      </w:r>
      <w:r w:rsidRPr="00236E55">
        <w:br/>
        <w:t xml:space="preserve">MQTT is better for simple, low-power IoT communication, while AMQP is better for </w:t>
      </w:r>
      <w:r w:rsidRPr="00236E55">
        <w:rPr>
          <w:b/>
          <w:bCs/>
        </w:rPr>
        <w:t>reliable, enterprise-grade messaging systems</w:t>
      </w:r>
      <w:r w:rsidRPr="00236E55">
        <w:t>.</w:t>
      </w:r>
    </w:p>
    <w:p w14:paraId="7685A135" w14:textId="77777777" w:rsidR="00236E55" w:rsidRPr="00236E55" w:rsidRDefault="00236E55" w:rsidP="00236E55">
      <w:r w:rsidRPr="00236E55">
        <w:pict w14:anchorId="371CB06C">
          <v:rect id="_x0000_i1037" style="width:0;height:1.5pt" o:hralign="center" o:hrstd="t" o:hr="t" fillcolor="#a0a0a0" stroked="f"/>
        </w:pict>
      </w:r>
    </w:p>
    <w:p w14:paraId="7F866F5A" w14:textId="77777777" w:rsidR="00236E55" w:rsidRPr="00236E55" w:rsidRDefault="00236E55" w:rsidP="00236E55">
      <w:pPr>
        <w:rPr>
          <w:b/>
          <w:bCs/>
        </w:rPr>
      </w:pPr>
      <w:r w:rsidRPr="00236E55">
        <w:rPr>
          <w:b/>
          <w:bCs/>
        </w:rPr>
        <w:t>MQTT vs HTTP/HTTPS</w:t>
      </w:r>
    </w:p>
    <w:p w14:paraId="636ACEB2" w14:textId="77777777" w:rsidR="00236E55" w:rsidRPr="00236E55" w:rsidRDefault="00236E55" w:rsidP="00236E55">
      <w:pPr>
        <w:rPr>
          <w:b/>
          <w:bCs/>
        </w:rPr>
      </w:pPr>
      <w:r w:rsidRPr="00236E55">
        <w:rPr>
          <w:b/>
          <w:bCs/>
        </w:rPr>
        <w:t>Power Usage</w:t>
      </w:r>
    </w:p>
    <w:p w14:paraId="13887E60" w14:textId="77777777" w:rsidR="00236E55" w:rsidRPr="00236E55" w:rsidRDefault="00236E55" w:rsidP="00236E55">
      <w:r w:rsidRPr="00236E55">
        <w:t>MQTT uses a persistent connection and minimal data packets, so it consumes very little power.</w:t>
      </w:r>
      <w:r w:rsidRPr="00236E55">
        <w:br/>
        <w:t>HTTP/HTTPS requires a new request-response cycle each time, which increases power consumption and is inefficient for IoT devices.</w:t>
      </w:r>
    </w:p>
    <w:p w14:paraId="7664D814" w14:textId="77777777" w:rsidR="00236E55" w:rsidRPr="00236E55" w:rsidRDefault="00236E55" w:rsidP="00236E55">
      <w:pPr>
        <w:rPr>
          <w:b/>
          <w:bCs/>
        </w:rPr>
      </w:pPr>
      <w:r w:rsidRPr="00236E55">
        <w:rPr>
          <w:b/>
          <w:bCs/>
        </w:rPr>
        <w:t>Security</w:t>
      </w:r>
    </w:p>
    <w:p w14:paraId="15C261BE" w14:textId="77777777" w:rsidR="00236E55" w:rsidRPr="00236E55" w:rsidRDefault="00236E55" w:rsidP="00236E55">
      <w:r w:rsidRPr="00236E55">
        <w:t>HTTP becomes HTTPS when using TLS encryption, which provides strong security.</w:t>
      </w:r>
      <w:r w:rsidRPr="00236E55">
        <w:br/>
        <w:t>MQTT can also use TLS, but security depends more on implementation.</w:t>
      </w:r>
    </w:p>
    <w:p w14:paraId="5D2C6DD8" w14:textId="4528FC5D" w:rsidR="00236E55" w:rsidRPr="00236E55" w:rsidRDefault="00236E55" w:rsidP="00236E55">
      <w:r w:rsidRPr="00236E55">
        <w:t>In practice: HTTPS is more standardized and widely used for secure communication.</w:t>
      </w:r>
    </w:p>
    <w:p w14:paraId="0C7EDDAD" w14:textId="77777777" w:rsidR="00236E55" w:rsidRPr="00236E55" w:rsidRDefault="00236E55" w:rsidP="00236E55">
      <w:pPr>
        <w:rPr>
          <w:b/>
          <w:bCs/>
        </w:rPr>
      </w:pPr>
      <w:r w:rsidRPr="00236E55">
        <w:rPr>
          <w:b/>
          <w:bCs/>
        </w:rPr>
        <w:t>Message Persistence (when connection is lost)</w:t>
      </w:r>
    </w:p>
    <w:p w14:paraId="7A0AE007" w14:textId="77777777" w:rsidR="00236E55" w:rsidRPr="00236E55" w:rsidRDefault="00236E55" w:rsidP="00236E55">
      <w:r w:rsidRPr="00236E55">
        <w:t>MQTT supports message delivery through QoS and can store messages temporarily on the broker.</w:t>
      </w:r>
      <w:r w:rsidRPr="00236E55">
        <w:br/>
        <w:t xml:space="preserve">HTTP/HTTPS does </w:t>
      </w:r>
      <w:r w:rsidRPr="00236E55">
        <w:rPr>
          <w:b/>
          <w:bCs/>
        </w:rPr>
        <w:t>not support persistence</w:t>
      </w:r>
      <w:r w:rsidRPr="00236E55">
        <w:t>:</w:t>
      </w:r>
    </w:p>
    <w:p w14:paraId="0E4176DD" w14:textId="77777777" w:rsidR="00236E55" w:rsidRPr="00236E55" w:rsidRDefault="00236E55" w:rsidP="00236E55">
      <w:pPr>
        <w:numPr>
          <w:ilvl w:val="0"/>
          <w:numId w:val="3"/>
        </w:numPr>
      </w:pPr>
      <w:r w:rsidRPr="00236E55">
        <w:t xml:space="preserve">If the connection fails, the request is lost </w:t>
      </w:r>
    </w:p>
    <w:p w14:paraId="0079BBC1" w14:textId="77777777" w:rsidR="00236E55" w:rsidRPr="00236E55" w:rsidRDefault="00236E55" w:rsidP="00236E55">
      <w:pPr>
        <w:numPr>
          <w:ilvl w:val="0"/>
          <w:numId w:val="3"/>
        </w:numPr>
      </w:pPr>
      <w:r w:rsidRPr="00236E55">
        <w:t xml:space="preserve">The client must resend the request manually </w:t>
      </w:r>
    </w:p>
    <w:p w14:paraId="592488D1" w14:textId="7AC640AE" w:rsidR="00236E55" w:rsidRPr="00236E55" w:rsidRDefault="00236E55" w:rsidP="00236E55">
      <w:r w:rsidRPr="00236E55">
        <w:t>Conclusion:</w:t>
      </w:r>
      <w:r w:rsidRPr="00236E55">
        <w:br/>
        <w:t xml:space="preserve">MQTT is much better for </w:t>
      </w:r>
      <w:r w:rsidRPr="00236E55">
        <w:rPr>
          <w:b/>
          <w:bCs/>
        </w:rPr>
        <w:t>continuous data streaming and unreliable networks</w:t>
      </w:r>
      <w:r w:rsidRPr="00236E55">
        <w:t xml:space="preserve">, while HTTP/HTTPS is better for </w:t>
      </w:r>
      <w:r w:rsidRPr="00236E55">
        <w:rPr>
          <w:b/>
          <w:bCs/>
        </w:rPr>
        <w:t>web services and one-time requests</w:t>
      </w:r>
      <w:r w:rsidRPr="00236E55">
        <w:t>.</w:t>
      </w:r>
    </w:p>
    <w:p w14:paraId="69A1B27C" w14:textId="77777777" w:rsidR="00236E55" w:rsidRPr="00236E55" w:rsidRDefault="00236E55" w:rsidP="00236E55">
      <w:r w:rsidRPr="00236E55">
        <w:pict w14:anchorId="62A8DF4C">
          <v:rect id="_x0000_i1038" style="width:0;height:1.5pt" o:hralign="center" o:hrstd="t" o:hr="t" fillcolor="#a0a0a0" stroked="f"/>
        </w:pict>
      </w:r>
    </w:p>
    <w:p w14:paraId="7B492E50" w14:textId="77777777" w:rsidR="00236E55" w:rsidRPr="00236E55" w:rsidRDefault="00236E55" w:rsidP="00236E55">
      <w:pPr>
        <w:rPr>
          <w:b/>
          <w:bCs/>
        </w:rPr>
      </w:pPr>
      <w:r w:rsidRPr="00236E55">
        <w:rPr>
          <w:b/>
          <w:bCs/>
        </w:rPr>
        <w:t>Final Summary</w:t>
      </w:r>
    </w:p>
    <w:p w14:paraId="4182A926" w14:textId="77777777" w:rsidR="00236E55" w:rsidRPr="00236E55" w:rsidRDefault="00236E55" w:rsidP="00236E55">
      <w:pPr>
        <w:numPr>
          <w:ilvl w:val="0"/>
          <w:numId w:val="4"/>
        </w:numPr>
      </w:pPr>
      <w:r w:rsidRPr="00236E55">
        <w:rPr>
          <w:b/>
          <w:bCs/>
        </w:rPr>
        <w:t>MQTT</w:t>
      </w:r>
      <w:r w:rsidRPr="00236E55">
        <w:t xml:space="preserve">: best for low-power, real-time IoT communication </w:t>
      </w:r>
    </w:p>
    <w:p w14:paraId="4C9FFAD5" w14:textId="77777777" w:rsidR="00236E55" w:rsidRPr="00236E55" w:rsidRDefault="00236E55" w:rsidP="00236E55">
      <w:pPr>
        <w:numPr>
          <w:ilvl w:val="0"/>
          <w:numId w:val="4"/>
        </w:numPr>
      </w:pPr>
      <w:r w:rsidRPr="00236E55">
        <w:rPr>
          <w:b/>
          <w:bCs/>
        </w:rPr>
        <w:t>AMQP</w:t>
      </w:r>
      <w:r w:rsidRPr="00236E55">
        <w:t xml:space="preserve">: best for reliable, secure enterprise messaging </w:t>
      </w:r>
    </w:p>
    <w:p w14:paraId="3066AA07" w14:textId="77777777" w:rsidR="00236E55" w:rsidRPr="00236E55" w:rsidRDefault="00236E55" w:rsidP="00236E55">
      <w:pPr>
        <w:numPr>
          <w:ilvl w:val="0"/>
          <w:numId w:val="4"/>
        </w:numPr>
      </w:pPr>
      <w:r w:rsidRPr="00236E55">
        <w:rPr>
          <w:b/>
          <w:bCs/>
        </w:rPr>
        <w:t>HTTP/HTTPS</w:t>
      </w:r>
      <w:r w:rsidRPr="00236E55">
        <w:t xml:space="preserve">: best for web-based communication but inefficient for IoT </w:t>
      </w:r>
    </w:p>
    <w:p w14:paraId="6D95908D" w14:textId="77777777" w:rsidR="00236E55" w:rsidRPr="00236E55" w:rsidRDefault="00236E55" w:rsidP="00236E55">
      <w:r w:rsidRPr="00236E55">
        <w:t>Overall, MQTT is the most suitable protocol for IoT devices because it balances low power usage with acceptable reliability.</w:t>
      </w:r>
    </w:p>
    <w:p w14:paraId="1DD77267" w14:textId="77777777" w:rsidR="00236E55" w:rsidRPr="00236E55" w:rsidRDefault="00236E55" w:rsidP="00236E55">
      <w:pPr>
        <w:rPr>
          <w:vanish/>
        </w:rPr>
      </w:pPr>
      <w:r w:rsidRPr="00236E55">
        <w:rPr>
          <w:vanish/>
        </w:rPr>
        <w:t>Top of Form</w:t>
      </w:r>
    </w:p>
    <w:p w14:paraId="6D4C9296" w14:textId="77777777" w:rsidR="00236E55" w:rsidRPr="00236E55" w:rsidRDefault="00236E55" w:rsidP="00236E55">
      <w:pPr>
        <w:rPr>
          <w:vanish/>
        </w:rPr>
      </w:pPr>
      <w:r w:rsidRPr="00236E55">
        <w:rPr>
          <w:vanish/>
        </w:rPr>
        <w:t>Bottom of Form</w:t>
      </w:r>
    </w:p>
    <w:p w14:paraId="0160E55C" w14:textId="77777777" w:rsidR="00BD5A9D" w:rsidRPr="00236E55" w:rsidRDefault="00BD5A9D" w:rsidP="00236E55"/>
    <w:sectPr w:rsidR="00BD5A9D" w:rsidRPr="00236E55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87085B"/>
    <w:multiLevelType w:val="multilevel"/>
    <w:tmpl w:val="59020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11B3146"/>
    <w:multiLevelType w:val="multilevel"/>
    <w:tmpl w:val="31FE2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14562D1"/>
    <w:multiLevelType w:val="multilevel"/>
    <w:tmpl w:val="6840B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1FC3BCB"/>
    <w:multiLevelType w:val="multilevel"/>
    <w:tmpl w:val="30E88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1888657">
    <w:abstractNumId w:val="0"/>
  </w:num>
  <w:num w:numId="2" w16cid:durableId="543642364">
    <w:abstractNumId w:val="2"/>
  </w:num>
  <w:num w:numId="3" w16cid:durableId="1431468469">
    <w:abstractNumId w:val="1"/>
  </w:num>
  <w:num w:numId="4" w16cid:durableId="92885608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28AD"/>
    <w:rsid w:val="00236E55"/>
    <w:rsid w:val="00394C77"/>
    <w:rsid w:val="00BD5A9D"/>
    <w:rsid w:val="00C97D9E"/>
    <w:rsid w:val="00D528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3313E2"/>
  <w15:chartTrackingRefBased/>
  <w15:docId w15:val="{671101E8-249C-4BC9-AC03-2807B86FD5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28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528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28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28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28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28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28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28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28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28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528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28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28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28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28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28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28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28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28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28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28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28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28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28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28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28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28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28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28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397</Words>
  <Characters>2267</Characters>
  <Application>Microsoft Office Word</Application>
  <DocSecurity>0</DocSecurity>
  <Lines>18</Lines>
  <Paragraphs>5</Paragraphs>
  <ScaleCrop>false</ScaleCrop>
  <Company/>
  <LinksUpToDate>false</LinksUpToDate>
  <CharactersWithSpaces>2659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Vinh</dc:creator>
  <cp:keywords/>
  <dc:description/>
  <cp:lastModifiedBy>Nguyen Vinh</cp:lastModifiedBy>
  <cp:revision>2</cp:revision>
  <dcterms:created xsi:type="dcterms:W3CDTF">2026-04-06T07:16:00Z</dcterms:created>
  <dcterms:modified xsi:type="dcterms:W3CDTF">2026-04-06T07:21:00Z</dcterms:modified>
</cp:coreProperties>
</file>