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4B60" w14:textId="77777777" w:rsidR="00484B96" w:rsidRPr="00871CAF" w:rsidRDefault="00484B96" w:rsidP="00484B96">
      <w:pPr>
        <w:pStyle w:val="Header"/>
        <w:rPr>
          <w:rFonts w:ascii="Calibri" w:hAnsi="Calibri"/>
          <w:b/>
        </w:rPr>
      </w:pPr>
      <w:r w:rsidRPr="00871CAF">
        <w:rPr>
          <w:rFonts w:ascii="Calibri" w:hAnsi="Calibri"/>
          <w:b/>
        </w:rPr>
        <w:t xml:space="preserve">Name: </w:t>
      </w:r>
    </w:p>
    <w:p w14:paraId="2E0C8562" w14:textId="77777777" w:rsidR="00484B96" w:rsidRPr="00871CAF" w:rsidRDefault="00484B96" w:rsidP="00A84C69">
      <w:pPr>
        <w:rPr>
          <w:rFonts w:ascii="Calibri" w:eastAsia="Times New Roman" w:hAnsi="Calibri"/>
          <w:b/>
        </w:rPr>
      </w:pPr>
    </w:p>
    <w:p w14:paraId="3165BC78" w14:textId="77777777" w:rsidR="003A1F3D" w:rsidRPr="00871CAF" w:rsidRDefault="003F0372" w:rsidP="006C3817">
      <w:pPr>
        <w:rPr>
          <w:rFonts w:ascii="Calibri" w:eastAsia="Times New Roman" w:hAnsi="Calibri"/>
        </w:rPr>
      </w:pPr>
      <w:r w:rsidRPr="00871CAF">
        <w:rPr>
          <w:rFonts w:ascii="Calibri" w:eastAsia="Times New Roman" w:hAnsi="Calibri"/>
          <w:b/>
        </w:rPr>
        <w:t>Note:</w:t>
      </w:r>
      <w:r w:rsidR="006C3817" w:rsidRPr="00871CAF">
        <w:rPr>
          <w:rFonts w:ascii="Calibri" w:eastAsia="Times New Roman" w:hAnsi="Calibri"/>
          <w:b/>
        </w:rPr>
        <w:t xml:space="preserve"> </w:t>
      </w:r>
      <w:r w:rsidR="006C3817" w:rsidRPr="00871CAF">
        <w:rPr>
          <w:rFonts w:ascii="Calibri" w:eastAsia="Times New Roman" w:hAnsi="Calibri"/>
        </w:rPr>
        <w:t>Po</w:t>
      </w:r>
      <w:r w:rsidR="00422D52" w:rsidRPr="00871CAF">
        <w:rPr>
          <w:rFonts w:ascii="Calibri" w:eastAsia="Times New Roman" w:hAnsi="Calibri"/>
        </w:rPr>
        <w:t xml:space="preserve">st your </w:t>
      </w:r>
      <w:r w:rsidR="006C3817" w:rsidRPr="00871CAF">
        <w:rPr>
          <w:rFonts w:ascii="Calibri" w:eastAsia="Times New Roman" w:hAnsi="Calibri"/>
        </w:rPr>
        <w:t>submission</w:t>
      </w:r>
      <w:r w:rsidR="00422D52" w:rsidRPr="00871CAF">
        <w:rPr>
          <w:rFonts w:ascii="Calibri" w:eastAsia="Times New Roman" w:hAnsi="Calibri"/>
        </w:rPr>
        <w:t xml:space="preserve"> </w:t>
      </w:r>
      <w:r w:rsidR="00C3740D" w:rsidRPr="00871CAF">
        <w:rPr>
          <w:rFonts w:ascii="Calibri" w:eastAsia="Times New Roman" w:hAnsi="Calibri"/>
        </w:rPr>
        <w:t xml:space="preserve">to ICS232 D2L </w:t>
      </w:r>
      <w:r w:rsidR="006C3817" w:rsidRPr="00871CAF">
        <w:rPr>
          <w:rFonts w:ascii="Calibri" w:eastAsia="Times New Roman" w:hAnsi="Calibri"/>
        </w:rPr>
        <w:t xml:space="preserve">site </w:t>
      </w:r>
      <w:r w:rsidR="00422D52" w:rsidRPr="00871CAF">
        <w:rPr>
          <w:rFonts w:ascii="Calibri" w:eastAsia="Times New Roman" w:hAnsi="Calibri"/>
        </w:rPr>
        <w:t xml:space="preserve">on or before the due date. </w:t>
      </w:r>
    </w:p>
    <w:p w14:paraId="26FC2674" w14:textId="77777777" w:rsidR="009827DB" w:rsidRPr="00871CAF" w:rsidRDefault="009827DB" w:rsidP="006C3817">
      <w:pPr>
        <w:pStyle w:val="NormalWeb"/>
        <w:spacing w:after="150" w:afterAutospacing="0"/>
        <w:rPr>
          <w:rFonts w:ascii="Calibri" w:hAnsi="Calibri"/>
        </w:rPr>
      </w:pPr>
      <w:r w:rsidRPr="00871CAF">
        <w:rPr>
          <w:rFonts w:ascii="Calibri" w:hAnsi="Calibri"/>
          <w:b/>
          <w:bCs/>
        </w:rPr>
        <w:t>Programming Assignment 1:</w:t>
      </w:r>
    </w:p>
    <w:p w14:paraId="325C0855" w14:textId="77777777" w:rsidR="009827DB" w:rsidRPr="00871CAF" w:rsidRDefault="009827DB" w:rsidP="006C3817">
      <w:pPr>
        <w:pStyle w:val="NormalWeb"/>
        <w:spacing w:after="150" w:afterAutospacing="0"/>
        <w:rPr>
          <w:rFonts w:ascii="Calibri" w:hAnsi="Calibri"/>
        </w:rPr>
      </w:pPr>
      <w:r w:rsidRPr="00871CAF">
        <w:rPr>
          <w:rFonts w:ascii="Calibri" w:hAnsi="Calibri"/>
        </w:rPr>
        <w:t>Create a simple integer calculator</w:t>
      </w:r>
      <w:r w:rsidR="006C3817" w:rsidRPr="00871CAF">
        <w:rPr>
          <w:rFonts w:ascii="Calibri" w:hAnsi="Calibri"/>
        </w:rPr>
        <w:t xml:space="preserve"> using the MARIE computer</w:t>
      </w:r>
      <w:r w:rsidRPr="00871CAF">
        <w:rPr>
          <w:rFonts w:ascii="Calibri" w:hAnsi="Calibri"/>
        </w:rPr>
        <w:t>.</w:t>
      </w:r>
    </w:p>
    <w:p w14:paraId="0FB876B4" w14:textId="77777777" w:rsidR="0090044F" w:rsidRPr="00871CAF" w:rsidRDefault="0090044F" w:rsidP="006C3817">
      <w:pPr>
        <w:pStyle w:val="NormalWeb"/>
        <w:spacing w:after="150" w:afterAutospacing="0"/>
        <w:rPr>
          <w:rFonts w:ascii="Calibri" w:hAnsi="Calibri"/>
        </w:rPr>
      </w:pPr>
      <w:r w:rsidRPr="00871CAF">
        <w:rPr>
          <w:rFonts w:ascii="Calibri" w:hAnsi="Calibri"/>
        </w:rPr>
        <w:t>The program should execute as follows:</w:t>
      </w:r>
    </w:p>
    <w:p w14:paraId="32AE985B" w14:textId="61F7924A" w:rsidR="0090044F" w:rsidRDefault="0090044F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871CAF">
        <w:rPr>
          <w:rFonts w:ascii="Calibri" w:hAnsi="Calibri"/>
        </w:rPr>
        <w:t>Using the INPUT instruction wait for the user to enter a decimal number.</w:t>
      </w:r>
    </w:p>
    <w:p w14:paraId="71B419AA" w14:textId="7A0B8141" w:rsidR="00466074" w:rsidRPr="00466074" w:rsidRDefault="00466074" w:rsidP="00466074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871CAF">
        <w:rPr>
          <w:rFonts w:ascii="Calibri" w:hAnsi="Calibri"/>
        </w:rPr>
        <w:t xml:space="preserve">Using the INPUT instruction wait for the user to enter the </w:t>
      </w:r>
      <w:r>
        <w:rPr>
          <w:rFonts w:ascii="Calibri" w:hAnsi="Calibri"/>
        </w:rPr>
        <w:t xml:space="preserve">operator as the ASCII </w:t>
      </w:r>
      <w:r w:rsidRPr="00871CAF">
        <w:rPr>
          <w:rFonts w:ascii="Calibri" w:hAnsi="Calibri"/>
        </w:rPr>
        <w:t>character +</w:t>
      </w:r>
      <w:r>
        <w:rPr>
          <w:rFonts w:ascii="Calibri" w:hAnsi="Calibri"/>
        </w:rPr>
        <w:t xml:space="preserve">, </w:t>
      </w:r>
      <w:r w:rsidRPr="00871CAF">
        <w:rPr>
          <w:rFonts w:ascii="Calibri" w:hAnsi="Calibri"/>
        </w:rPr>
        <w:t>-</w:t>
      </w:r>
      <w:r>
        <w:rPr>
          <w:rFonts w:ascii="Calibri" w:hAnsi="Calibri"/>
        </w:rPr>
        <w:t xml:space="preserve"> or *</w:t>
      </w:r>
      <w:r w:rsidRPr="00871CAF">
        <w:rPr>
          <w:rFonts w:ascii="Calibri" w:hAnsi="Calibri"/>
        </w:rPr>
        <w:t>.</w:t>
      </w:r>
    </w:p>
    <w:p w14:paraId="6F17A10A" w14:textId="77777777" w:rsidR="0090044F" w:rsidRPr="00871CAF" w:rsidRDefault="0090044F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871CAF">
        <w:rPr>
          <w:rFonts w:ascii="Calibri" w:hAnsi="Calibri"/>
        </w:rPr>
        <w:t>Using the INPUT instruction wait for the user to enter a second decimal number.</w:t>
      </w:r>
    </w:p>
    <w:p w14:paraId="5EB5C682" w14:textId="509B3D30" w:rsidR="0090044F" w:rsidRPr="00871CAF" w:rsidRDefault="0090044F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871CAF">
        <w:rPr>
          <w:rFonts w:ascii="Calibri" w:hAnsi="Calibri"/>
        </w:rPr>
        <w:t xml:space="preserve">Perform the desired </w:t>
      </w:r>
      <w:r w:rsidR="006C3817" w:rsidRPr="00871CAF">
        <w:rPr>
          <w:rFonts w:ascii="Calibri" w:hAnsi="Calibri"/>
        </w:rPr>
        <w:t>addition</w:t>
      </w:r>
      <w:r w:rsidR="00B1737E">
        <w:rPr>
          <w:rFonts w:ascii="Calibri" w:hAnsi="Calibri"/>
        </w:rPr>
        <w:t xml:space="preserve">, </w:t>
      </w:r>
      <w:r w:rsidR="00D85030" w:rsidRPr="00871CAF">
        <w:rPr>
          <w:rFonts w:ascii="Calibri" w:hAnsi="Calibri"/>
        </w:rPr>
        <w:t>subtraction,</w:t>
      </w:r>
      <w:r w:rsidR="006C3817" w:rsidRPr="00871CAF">
        <w:rPr>
          <w:rFonts w:ascii="Calibri" w:hAnsi="Calibri"/>
        </w:rPr>
        <w:t xml:space="preserve"> </w:t>
      </w:r>
      <w:r w:rsidR="00B1737E">
        <w:rPr>
          <w:rFonts w:ascii="Calibri" w:hAnsi="Calibri"/>
        </w:rPr>
        <w:t xml:space="preserve">or multiplication </w:t>
      </w:r>
      <w:r w:rsidRPr="00871CAF">
        <w:rPr>
          <w:rFonts w:ascii="Calibri" w:hAnsi="Calibri"/>
        </w:rPr>
        <w:t>operation.</w:t>
      </w:r>
    </w:p>
    <w:p w14:paraId="7E8D4E4D" w14:textId="305258BE" w:rsidR="0090044F" w:rsidRDefault="0090044F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871CAF">
        <w:rPr>
          <w:rFonts w:ascii="Calibri" w:hAnsi="Calibri"/>
        </w:rPr>
        <w:t>Store the result in a variable in memory.</w:t>
      </w:r>
    </w:p>
    <w:p w14:paraId="62232E03" w14:textId="1B4720A9" w:rsidR="00032DA2" w:rsidRDefault="00032DA2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>
        <w:rPr>
          <w:rFonts w:ascii="Calibri" w:hAnsi="Calibri"/>
        </w:rPr>
        <w:t>Display the result via the OUTPUT instruction.</w:t>
      </w:r>
    </w:p>
    <w:p w14:paraId="12BCC4D8" w14:textId="0D632835" w:rsidR="00712B7E" w:rsidRDefault="00712B7E" w:rsidP="006C3817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>
        <w:rPr>
          <w:rFonts w:ascii="Calibri" w:hAnsi="Calibri"/>
        </w:rPr>
        <w:t>If an invalid operation is requested, display a zero as the result.</w:t>
      </w:r>
    </w:p>
    <w:p w14:paraId="56152A7D" w14:textId="4B28DBDF" w:rsidR="00B75C6D" w:rsidRPr="00712B7E" w:rsidRDefault="00B75C6D" w:rsidP="00712B7E">
      <w:pPr>
        <w:pStyle w:val="NormalWeb"/>
        <w:numPr>
          <w:ilvl w:val="0"/>
          <w:numId w:val="24"/>
        </w:numPr>
        <w:spacing w:after="150" w:afterAutospacing="0"/>
        <w:ind w:left="360"/>
        <w:rPr>
          <w:rFonts w:ascii="Calibri" w:hAnsi="Calibri"/>
        </w:rPr>
      </w:pPr>
      <w:r w:rsidRPr="00712B7E">
        <w:rPr>
          <w:rFonts w:ascii="Calibri" w:hAnsi="Calibri"/>
        </w:rPr>
        <w:t>The code should be clearly commented.</w:t>
      </w:r>
    </w:p>
    <w:p w14:paraId="0E01E174" w14:textId="3203C7CF" w:rsidR="0090044F" w:rsidRPr="00871CAF" w:rsidRDefault="006C3817" w:rsidP="006C3817">
      <w:pPr>
        <w:pStyle w:val="NormalWeb"/>
        <w:spacing w:after="150" w:afterAutospacing="0"/>
        <w:rPr>
          <w:rFonts w:ascii="Calibri" w:hAnsi="Calibri"/>
        </w:rPr>
      </w:pPr>
      <w:r w:rsidRPr="00871CAF">
        <w:rPr>
          <w:rFonts w:ascii="Calibri" w:hAnsi="Calibri"/>
        </w:rPr>
        <w:t>Submit your .MAS file to the Project 1 dropbox.</w:t>
      </w:r>
    </w:p>
    <w:p w14:paraId="3606F8B0" w14:textId="25D8E2B2" w:rsidR="00332405" w:rsidRDefault="006C3817" w:rsidP="00332405">
      <w:pPr>
        <w:pStyle w:val="NormalWeb"/>
        <w:spacing w:after="150" w:afterAutospacing="0"/>
        <w:rPr>
          <w:rFonts w:ascii="Calibri" w:hAnsi="Calibri"/>
        </w:rPr>
      </w:pPr>
      <w:r w:rsidRPr="00871CAF">
        <w:rPr>
          <w:rFonts w:ascii="Calibri" w:hAnsi="Calibri"/>
        </w:rPr>
        <w:t>The multiply can be done by repeated additions. For example, 12 * 3 would be calculated as 12 + 12 + 12.</w:t>
      </w:r>
      <w:r w:rsidR="001714FC">
        <w:rPr>
          <w:rFonts w:ascii="Calibri" w:hAnsi="Calibri"/>
        </w:rPr>
        <w:t xml:space="preserve"> You need to support a negative m</w:t>
      </w:r>
      <w:r w:rsidR="001714FC" w:rsidRPr="001714FC">
        <w:rPr>
          <w:rFonts w:ascii="Calibri" w:hAnsi="Calibri"/>
        </w:rPr>
        <w:t xml:space="preserve">ultiplier </w:t>
      </w:r>
      <w:r w:rsidR="00D85030">
        <w:rPr>
          <w:rFonts w:ascii="Calibri" w:hAnsi="Calibri"/>
        </w:rPr>
        <w:t xml:space="preserve">and negative multiplicand </w:t>
      </w:r>
      <w:r w:rsidR="001714FC">
        <w:rPr>
          <w:rFonts w:ascii="Calibri" w:hAnsi="Calibri"/>
        </w:rPr>
        <w:t xml:space="preserve">(12 * </w:t>
      </w:r>
      <w:r w:rsidR="001714FC" w:rsidRPr="001714FC">
        <w:rPr>
          <w:rFonts w:ascii="Calibri" w:hAnsi="Calibri"/>
          <w:vertAlign w:val="superscript"/>
        </w:rPr>
        <w:t>-</w:t>
      </w:r>
      <w:r w:rsidR="001714FC">
        <w:rPr>
          <w:rFonts w:ascii="Calibri" w:hAnsi="Calibri"/>
        </w:rPr>
        <w:t>3).</w:t>
      </w:r>
    </w:p>
    <w:p w14:paraId="5913433E" w14:textId="77777777" w:rsidR="00CE01DF" w:rsidRDefault="00CE01DF" w:rsidP="00CE01DF">
      <w:pPr>
        <w:pStyle w:val="NormalWeb"/>
        <w:spacing w:after="150" w:afterAutospacing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Bonus – 10 points</w:t>
      </w:r>
    </w:p>
    <w:p w14:paraId="53078B8C" w14:textId="6C570EEA" w:rsidR="00CE01DF" w:rsidRDefault="00CE01DF" w:rsidP="00CE01DF">
      <w:pPr>
        <w:pStyle w:val="NormalWeb"/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Implement divide by allowing the user to enter /. Only positive numbers need to be supported. Both the resulting quotient and remainder need to be displayed.</w:t>
      </w:r>
      <w:r w:rsidRPr="00CE01DF">
        <w:rPr>
          <w:rFonts w:ascii="Calibri" w:hAnsi="Calibri"/>
        </w:rPr>
        <w:t xml:space="preserve"> </w:t>
      </w:r>
      <w:r w:rsidRPr="00871CAF">
        <w:rPr>
          <w:rFonts w:ascii="Calibri" w:hAnsi="Calibri"/>
        </w:rPr>
        <w:t xml:space="preserve">The </w:t>
      </w:r>
      <w:r>
        <w:rPr>
          <w:rFonts w:ascii="Calibri" w:hAnsi="Calibri"/>
        </w:rPr>
        <w:t>divide</w:t>
      </w:r>
      <w:r w:rsidRPr="00871CAF">
        <w:rPr>
          <w:rFonts w:ascii="Calibri" w:hAnsi="Calibri"/>
        </w:rPr>
        <w:t xml:space="preserve"> can be done by repeated </w:t>
      </w:r>
      <w:r w:rsidR="00ED4764">
        <w:rPr>
          <w:rFonts w:ascii="Calibri" w:hAnsi="Calibri"/>
        </w:rPr>
        <w:t>subtraction</w:t>
      </w:r>
      <w:r w:rsidR="00ED4764" w:rsidRPr="00871CAF">
        <w:rPr>
          <w:rFonts w:ascii="Calibri" w:hAnsi="Calibri"/>
        </w:rPr>
        <w:t>s</w:t>
      </w:r>
      <w:r w:rsidRPr="00871CAF">
        <w:rPr>
          <w:rFonts w:ascii="Calibri" w:hAnsi="Calibri"/>
        </w:rPr>
        <w:t>.</w:t>
      </w:r>
    </w:p>
    <w:p w14:paraId="62E4178C" w14:textId="63684F77" w:rsidR="008B4081" w:rsidRDefault="008B4081" w:rsidP="00CE01DF">
      <w:pPr>
        <w:pStyle w:val="NormalWeb"/>
        <w:spacing w:after="150" w:afterAutospacing="0"/>
        <w:rPr>
          <w:rFonts w:ascii="Calibri" w:hAnsi="Calibri"/>
        </w:rPr>
      </w:pPr>
    </w:p>
    <w:p w14:paraId="08058910" w14:textId="2C125301" w:rsidR="008B4081" w:rsidRDefault="008B4081" w:rsidP="008B4081">
      <w:pPr>
        <w:pStyle w:val="NormalWeb"/>
        <w:spacing w:after="150" w:afterAutospacing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Other Notes</w:t>
      </w:r>
    </w:p>
    <w:p w14:paraId="75BE1F71" w14:textId="35C72C8D" w:rsidR="008B4081" w:rsidRPr="008B4081" w:rsidRDefault="008B4081" w:rsidP="008B4081">
      <w:pPr>
        <w:pStyle w:val="NormalWeb"/>
        <w:spacing w:after="150" w:afterAutospacing="0"/>
        <w:rPr>
          <w:sz w:val="22"/>
          <w:szCs w:val="22"/>
        </w:rPr>
      </w:pPr>
      <w:r>
        <w:rPr>
          <w:rFonts w:ascii="Calibri" w:hAnsi="Calibri"/>
        </w:rPr>
        <w:t xml:space="preserve">If you have trouble using the MARIE simulator on your computer, you can also try </w:t>
      </w:r>
      <w:hyperlink r:id="rId7" w:history="1">
        <w:r>
          <w:rPr>
            <w:rStyle w:val="Hyperlink"/>
          </w:rPr>
          <w:t>https://marie.js.org/</w:t>
        </w:r>
      </w:hyperlink>
      <w:r>
        <w:rPr>
          <w:sz w:val="22"/>
          <w:szCs w:val="22"/>
        </w:rPr>
        <w:t>.</w:t>
      </w:r>
    </w:p>
    <w:p w14:paraId="63265453" w14:textId="1EEF0037" w:rsidR="00332405" w:rsidRPr="00332405" w:rsidRDefault="00332405" w:rsidP="006C3817">
      <w:pPr>
        <w:pStyle w:val="NormalWeb"/>
        <w:spacing w:after="150" w:afterAutospacing="0"/>
        <w:rPr>
          <w:rFonts w:ascii="Calibri" w:hAnsi="Calibri"/>
          <w:b/>
          <w:bCs/>
        </w:rPr>
      </w:pPr>
      <w:r w:rsidRPr="00332405">
        <w:rPr>
          <w:rFonts w:ascii="Calibri" w:hAnsi="Calibri"/>
          <w:b/>
          <w:bCs/>
        </w:rPr>
        <w:t>Grading Criteria:</w:t>
      </w:r>
    </w:p>
    <w:p w14:paraId="2871EFBC" w14:textId="4D4F043E" w:rsidR="00332405" w:rsidRDefault="00332405" w:rsidP="00332405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-15 points if not all operations are supported.</w:t>
      </w:r>
    </w:p>
    <w:p w14:paraId="51E7EEE8" w14:textId="090F3BB3" w:rsidR="00332405" w:rsidRDefault="00332405" w:rsidP="00332405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-5 points if your code is not commented nicely.</w:t>
      </w:r>
    </w:p>
    <w:p w14:paraId="04D65F14" w14:textId="76672157" w:rsidR="00332405" w:rsidRDefault="00332405" w:rsidP="00332405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-5 points if there is no error checking for an unrecognized operator.</w:t>
      </w:r>
    </w:p>
    <w:p w14:paraId="6D76F5A6" w14:textId="348BBFA6" w:rsidR="00332405" w:rsidRDefault="00332405" w:rsidP="00332405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-10 points if the arithmetic results are not correct.</w:t>
      </w:r>
    </w:p>
    <w:p w14:paraId="70440251" w14:textId="30747D4A" w:rsidR="00C041DE" w:rsidRDefault="00C041DE" w:rsidP="00332405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 w:rsidRPr="00C041DE">
        <w:rPr>
          <w:rFonts w:ascii="Calibri" w:hAnsi="Calibri"/>
        </w:rPr>
        <w:t xml:space="preserve">-10 points if multiply </w:t>
      </w:r>
      <w:r w:rsidR="004F2448">
        <w:rPr>
          <w:rFonts w:ascii="Calibri" w:hAnsi="Calibri"/>
        </w:rPr>
        <w:t>with</w:t>
      </w:r>
      <w:r w:rsidRPr="00C041DE">
        <w:rPr>
          <w:rFonts w:ascii="Calibri" w:hAnsi="Calibri"/>
        </w:rPr>
        <w:t xml:space="preserve"> a negative number fails.</w:t>
      </w:r>
    </w:p>
    <w:p w14:paraId="2D0ED159" w14:textId="0F2C58EA" w:rsidR="006C3817" w:rsidRDefault="00332405" w:rsidP="00D85030">
      <w:pPr>
        <w:pStyle w:val="NormalWeb"/>
        <w:numPr>
          <w:ilvl w:val="0"/>
          <w:numId w:val="25"/>
        </w:numPr>
        <w:spacing w:after="150" w:afterAutospacing="0"/>
        <w:rPr>
          <w:rFonts w:ascii="Calibri" w:hAnsi="Calibri"/>
        </w:rPr>
      </w:pPr>
      <w:r>
        <w:rPr>
          <w:rFonts w:ascii="Calibri" w:hAnsi="Calibri"/>
        </w:rPr>
        <w:t>-10 points if three individual programs are submitted rather than one program that does all the operations.</w:t>
      </w:r>
    </w:p>
    <w:p w14:paraId="60803C8C" w14:textId="77777777" w:rsidR="00C06C86" w:rsidRPr="00634CFB" w:rsidRDefault="00C06C86" w:rsidP="00C06C86">
      <w:pPr>
        <w:pStyle w:val="NormalWeb"/>
        <w:spacing w:after="150" w:afterAutospacing="0"/>
        <w:rPr>
          <w:rFonts w:ascii="Calibri" w:hAnsi="Calibri"/>
          <w:b/>
          <w:bCs/>
        </w:rPr>
      </w:pPr>
      <w:r w:rsidRPr="00634CFB">
        <w:rPr>
          <w:rFonts w:ascii="Calibri" w:hAnsi="Calibri"/>
          <w:b/>
          <w:bCs/>
        </w:rPr>
        <w:t>Late Submission Policy:</w:t>
      </w:r>
    </w:p>
    <w:p w14:paraId="329FA68B" w14:textId="00134E06" w:rsidR="00C06C86" w:rsidRDefault="004F6C0A" w:rsidP="00C06C86">
      <w:pPr>
        <w:pStyle w:val="NormalWeb"/>
        <w:numPr>
          <w:ilvl w:val="0"/>
          <w:numId w:val="26"/>
        </w:numPr>
        <w:spacing w:after="0" w:afterAutospacing="0"/>
        <w:contextualSpacing/>
        <w:rPr>
          <w:rFonts w:ascii="Calibri" w:hAnsi="Calibri"/>
        </w:rPr>
      </w:pPr>
      <w:r>
        <w:rPr>
          <w:rFonts w:ascii="Calibri" w:hAnsi="Calibri"/>
        </w:rPr>
        <w:t>-10 points i</w:t>
      </w:r>
      <w:r w:rsidR="00C06C86">
        <w:rPr>
          <w:rFonts w:ascii="Calibri" w:hAnsi="Calibri"/>
        </w:rPr>
        <w:t>f submitted after the due date and an extension has been granted</w:t>
      </w:r>
      <w:r>
        <w:rPr>
          <w:rFonts w:ascii="Calibri" w:hAnsi="Calibri"/>
        </w:rPr>
        <w:t>.</w:t>
      </w:r>
    </w:p>
    <w:p w14:paraId="71E23EE2" w14:textId="77777777" w:rsidR="00C06C86" w:rsidRDefault="00C06C86" w:rsidP="00C06C86">
      <w:pPr>
        <w:pStyle w:val="NormalWeb"/>
        <w:spacing w:after="0" w:afterAutospacing="0"/>
        <w:ind w:left="720"/>
        <w:contextualSpacing/>
        <w:rPr>
          <w:rFonts w:ascii="Calibri" w:hAnsi="Calibri"/>
        </w:rPr>
      </w:pPr>
    </w:p>
    <w:p w14:paraId="335BB6CA" w14:textId="25E79C19" w:rsidR="00C06C86" w:rsidRPr="00C06C86" w:rsidRDefault="004F6C0A" w:rsidP="00C06C86">
      <w:pPr>
        <w:pStyle w:val="NormalWeb"/>
        <w:numPr>
          <w:ilvl w:val="0"/>
          <w:numId w:val="26"/>
        </w:numPr>
        <w:spacing w:after="0" w:afterAutospacing="0"/>
        <w:contextualSpacing/>
        <w:rPr>
          <w:rFonts w:ascii="Calibri" w:hAnsi="Calibri"/>
        </w:rPr>
      </w:pPr>
      <w:r>
        <w:rPr>
          <w:rFonts w:ascii="Calibri" w:hAnsi="Calibri"/>
        </w:rPr>
        <w:t>-20 points i</w:t>
      </w:r>
      <w:r w:rsidR="00C06C86">
        <w:rPr>
          <w:rFonts w:ascii="Calibri" w:hAnsi="Calibri"/>
        </w:rPr>
        <w:t>f submitted after the due date and an extension has not been granted.</w:t>
      </w:r>
    </w:p>
    <w:sectPr w:rsidR="00C06C86" w:rsidRPr="00C06C86" w:rsidSect="00D1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9E87" w14:textId="77777777" w:rsidR="0022403E" w:rsidRDefault="0022403E" w:rsidP="006C4F19">
      <w:r>
        <w:separator/>
      </w:r>
    </w:p>
  </w:endnote>
  <w:endnote w:type="continuationSeparator" w:id="0">
    <w:p w14:paraId="4294970A" w14:textId="77777777" w:rsidR="0022403E" w:rsidRDefault="0022403E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CEC2" w14:textId="77777777" w:rsidR="00936F6C" w:rsidRDefault="00936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D07D" w14:textId="77777777" w:rsidR="0022403E" w:rsidRDefault="0022403E" w:rsidP="00F73E2A">
    <w:pPr>
      <w:pStyle w:val="Footer"/>
    </w:pPr>
  </w:p>
  <w:p w14:paraId="4E43131E" w14:textId="77777777" w:rsidR="0022403E" w:rsidRDefault="00224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971F" w14:textId="77777777" w:rsidR="00936F6C" w:rsidRDefault="00936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1814" w14:textId="77777777" w:rsidR="0022403E" w:rsidRDefault="0022403E" w:rsidP="006C4F19">
      <w:r>
        <w:separator/>
      </w:r>
    </w:p>
  </w:footnote>
  <w:footnote w:type="continuationSeparator" w:id="0">
    <w:p w14:paraId="2CA6CFDB" w14:textId="77777777" w:rsidR="0022403E" w:rsidRDefault="0022403E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39BD" w14:textId="77777777" w:rsidR="00936F6C" w:rsidRDefault="00936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BF9F" w14:textId="77777777" w:rsidR="00E506CA" w:rsidRDefault="00E506CA" w:rsidP="00E506C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bookmarkStart w:id="0" w:name="_Hlk102407649"/>
    <w:bookmarkStart w:id="1" w:name="_Hlk102407650"/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59030F6C" wp14:editId="65737C5F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A7825E2" w14:textId="77777777" w:rsidR="00E506CA" w:rsidRPr="00ED68AB" w:rsidRDefault="00E506CA" w:rsidP="00E506C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2E5210F7" w14:textId="38B12FDD" w:rsidR="00E506CA" w:rsidRPr="00ED68AB" w:rsidRDefault="00E506CA" w:rsidP="00E506C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>
      <w:rPr>
        <w:rFonts w:ascii="Arial" w:eastAsia="Times New Roman" w:hAnsi="Arial" w:cs="Arial"/>
        <w:b/>
        <w:color w:val="000000" w:themeColor="text1"/>
        <w:sz w:val="28"/>
        <w:szCs w:val="28"/>
      </w:rPr>
      <w:t>Project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1 - 10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0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points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+ </w:t>
    </w:r>
    <w:r w:rsidR="004B0FA8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10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Bonus Points</w:t>
    </w:r>
  </w:p>
  <w:p w14:paraId="21921091" w14:textId="2B82DB87" w:rsidR="0022403E" w:rsidRDefault="00E506CA" w:rsidP="00E506C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Due Date: </w:t>
    </w:r>
    <w:r w:rsidR="000D1221">
      <w:rPr>
        <w:rFonts w:ascii="Arial" w:eastAsia="Times New Roman" w:hAnsi="Arial" w:cs="Arial"/>
        <w:b/>
        <w:color w:val="000000" w:themeColor="text1"/>
        <w:sz w:val="28"/>
        <w:szCs w:val="28"/>
      </w:rPr>
      <w:t>7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</w:t>
    </w:r>
    <w:r w:rsidR="000D1221">
      <w:rPr>
        <w:rFonts w:ascii="Arial" w:eastAsia="Times New Roman" w:hAnsi="Arial" w:cs="Arial"/>
        <w:b/>
        <w:color w:val="000000" w:themeColor="text1"/>
        <w:sz w:val="28"/>
        <w:szCs w:val="28"/>
      </w:rPr>
      <w:t>5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/202</w:t>
    </w:r>
    <w:bookmarkEnd w:id="0"/>
    <w:bookmarkEnd w:id="1"/>
    <w:r w:rsidR="00936F6C">
      <w:rPr>
        <w:rFonts w:ascii="Arial" w:eastAsia="Times New Roman" w:hAnsi="Arial" w:cs="Arial"/>
        <w:b/>
        <w:color w:val="000000" w:themeColor="text1"/>
        <w:sz w:val="28"/>
        <w:szCs w:val="28"/>
      </w:rPr>
      <w:t>3</w:t>
    </w:r>
  </w:p>
  <w:p w14:paraId="41B6F497" w14:textId="77777777" w:rsidR="00E506CA" w:rsidRPr="00E506CA" w:rsidRDefault="00E506CA" w:rsidP="00E506CA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079A" w14:textId="77777777" w:rsidR="00936F6C" w:rsidRDefault="00936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911"/>
    <w:multiLevelType w:val="hybridMultilevel"/>
    <w:tmpl w:val="08724F38"/>
    <w:lvl w:ilvl="0" w:tplc="F6B0563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052A5EED"/>
    <w:multiLevelType w:val="hybridMultilevel"/>
    <w:tmpl w:val="4AAE8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5974AF"/>
    <w:multiLevelType w:val="hybridMultilevel"/>
    <w:tmpl w:val="4AAE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99053">
    <w:abstractNumId w:val="1"/>
  </w:num>
  <w:num w:numId="2" w16cid:durableId="1250312508">
    <w:abstractNumId w:val="20"/>
  </w:num>
  <w:num w:numId="3" w16cid:durableId="1957054649">
    <w:abstractNumId w:val="11"/>
  </w:num>
  <w:num w:numId="4" w16cid:durableId="585263158">
    <w:abstractNumId w:val="16"/>
  </w:num>
  <w:num w:numId="5" w16cid:durableId="105080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38412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8479595">
    <w:abstractNumId w:val="8"/>
  </w:num>
  <w:num w:numId="8" w16cid:durableId="780539242">
    <w:abstractNumId w:val="7"/>
  </w:num>
  <w:num w:numId="9" w16cid:durableId="1305816363">
    <w:abstractNumId w:val="0"/>
  </w:num>
  <w:num w:numId="10" w16cid:durableId="1233392548">
    <w:abstractNumId w:val="22"/>
  </w:num>
  <w:num w:numId="11" w16cid:durableId="1935287795">
    <w:abstractNumId w:val="12"/>
  </w:num>
  <w:num w:numId="12" w16cid:durableId="592783773">
    <w:abstractNumId w:val="17"/>
  </w:num>
  <w:num w:numId="13" w16cid:durableId="609239871">
    <w:abstractNumId w:val="23"/>
  </w:num>
  <w:num w:numId="14" w16cid:durableId="35087890">
    <w:abstractNumId w:val="6"/>
  </w:num>
  <w:num w:numId="15" w16cid:durableId="1917592665">
    <w:abstractNumId w:val="25"/>
  </w:num>
  <w:num w:numId="16" w16cid:durableId="283314717">
    <w:abstractNumId w:val="21"/>
  </w:num>
  <w:num w:numId="17" w16cid:durableId="1464811691">
    <w:abstractNumId w:val="4"/>
  </w:num>
  <w:num w:numId="18" w16cid:durableId="416748585">
    <w:abstractNumId w:val="5"/>
  </w:num>
  <w:num w:numId="19" w16cid:durableId="432287202">
    <w:abstractNumId w:val="10"/>
  </w:num>
  <w:num w:numId="20" w16cid:durableId="373503003">
    <w:abstractNumId w:val="14"/>
  </w:num>
  <w:num w:numId="21" w16cid:durableId="1165703726">
    <w:abstractNumId w:val="19"/>
  </w:num>
  <w:num w:numId="22" w16cid:durableId="724833172">
    <w:abstractNumId w:val="9"/>
  </w:num>
  <w:num w:numId="23" w16cid:durableId="622423588">
    <w:abstractNumId w:val="24"/>
  </w:num>
  <w:num w:numId="24" w16cid:durableId="956107173">
    <w:abstractNumId w:val="2"/>
  </w:num>
  <w:num w:numId="25" w16cid:durableId="63455590">
    <w:abstractNumId w:val="13"/>
  </w:num>
  <w:num w:numId="26" w16cid:durableId="103890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045"/>
    <w:rsid w:val="000049A2"/>
    <w:rsid w:val="0001695D"/>
    <w:rsid w:val="00022DF8"/>
    <w:rsid w:val="0003165E"/>
    <w:rsid w:val="00031F10"/>
    <w:rsid w:val="00032084"/>
    <w:rsid w:val="00032DA2"/>
    <w:rsid w:val="00044C30"/>
    <w:rsid w:val="0005690E"/>
    <w:rsid w:val="00056C53"/>
    <w:rsid w:val="0005714A"/>
    <w:rsid w:val="00063985"/>
    <w:rsid w:val="0007020A"/>
    <w:rsid w:val="0007078C"/>
    <w:rsid w:val="00074045"/>
    <w:rsid w:val="00077AFE"/>
    <w:rsid w:val="00077EBD"/>
    <w:rsid w:val="00083DC5"/>
    <w:rsid w:val="00086C2E"/>
    <w:rsid w:val="00090BE0"/>
    <w:rsid w:val="00093A4B"/>
    <w:rsid w:val="000A6C6A"/>
    <w:rsid w:val="000B5AC1"/>
    <w:rsid w:val="000B7243"/>
    <w:rsid w:val="000D1221"/>
    <w:rsid w:val="000D31B0"/>
    <w:rsid w:val="000D3447"/>
    <w:rsid w:val="000E590E"/>
    <w:rsid w:val="000E5DF0"/>
    <w:rsid w:val="000F1250"/>
    <w:rsid w:val="000F7958"/>
    <w:rsid w:val="001040B5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70114"/>
    <w:rsid w:val="001714FC"/>
    <w:rsid w:val="00184C6F"/>
    <w:rsid w:val="0018683B"/>
    <w:rsid w:val="0019480D"/>
    <w:rsid w:val="001A270A"/>
    <w:rsid w:val="001A4210"/>
    <w:rsid w:val="001A5823"/>
    <w:rsid w:val="001A5974"/>
    <w:rsid w:val="001B5C73"/>
    <w:rsid w:val="001B5CBC"/>
    <w:rsid w:val="001D29DA"/>
    <w:rsid w:val="001D4566"/>
    <w:rsid w:val="001D4AB5"/>
    <w:rsid w:val="001E119A"/>
    <w:rsid w:val="001E123C"/>
    <w:rsid w:val="001E3916"/>
    <w:rsid w:val="001E7CB0"/>
    <w:rsid w:val="001F2A03"/>
    <w:rsid w:val="0020305B"/>
    <w:rsid w:val="00205100"/>
    <w:rsid w:val="00211AE7"/>
    <w:rsid w:val="00211CA7"/>
    <w:rsid w:val="0021662E"/>
    <w:rsid w:val="0022403E"/>
    <w:rsid w:val="002310C2"/>
    <w:rsid w:val="00236028"/>
    <w:rsid w:val="00237BC2"/>
    <w:rsid w:val="00247AA8"/>
    <w:rsid w:val="0025092A"/>
    <w:rsid w:val="0025374B"/>
    <w:rsid w:val="00253C7B"/>
    <w:rsid w:val="0027645F"/>
    <w:rsid w:val="00287B28"/>
    <w:rsid w:val="00295114"/>
    <w:rsid w:val="002955AE"/>
    <w:rsid w:val="00297F59"/>
    <w:rsid w:val="002A708B"/>
    <w:rsid w:val="002C3E23"/>
    <w:rsid w:val="002E3AFF"/>
    <w:rsid w:val="00300F92"/>
    <w:rsid w:val="00303F60"/>
    <w:rsid w:val="00306473"/>
    <w:rsid w:val="00314CFF"/>
    <w:rsid w:val="0033129D"/>
    <w:rsid w:val="00332405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74F"/>
    <w:rsid w:val="0038399F"/>
    <w:rsid w:val="00383B09"/>
    <w:rsid w:val="003841E4"/>
    <w:rsid w:val="003A1F3D"/>
    <w:rsid w:val="003A2F93"/>
    <w:rsid w:val="003A3BA8"/>
    <w:rsid w:val="003A5537"/>
    <w:rsid w:val="003B620E"/>
    <w:rsid w:val="003D1BE2"/>
    <w:rsid w:val="003D7C0D"/>
    <w:rsid w:val="003E5E3B"/>
    <w:rsid w:val="003E6232"/>
    <w:rsid w:val="003F0372"/>
    <w:rsid w:val="0040198C"/>
    <w:rsid w:val="00404B5F"/>
    <w:rsid w:val="00413D6C"/>
    <w:rsid w:val="00414E77"/>
    <w:rsid w:val="0041769B"/>
    <w:rsid w:val="00422D52"/>
    <w:rsid w:val="00423528"/>
    <w:rsid w:val="00423AF5"/>
    <w:rsid w:val="004539FB"/>
    <w:rsid w:val="0045421E"/>
    <w:rsid w:val="00461011"/>
    <w:rsid w:val="00466074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3EBC"/>
    <w:rsid w:val="004A2424"/>
    <w:rsid w:val="004A6C34"/>
    <w:rsid w:val="004B0FA8"/>
    <w:rsid w:val="004B5938"/>
    <w:rsid w:val="004B7BD3"/>
    <w:rsid w:val="004C5711"/>
    <w:rsid w:val="004D1777"/>
    <w:rsid w:val="004D3689"/>
    <w:rsid w:val="004E0CF6"/>
    <w:rsid w:val="004E3F02"/>
    <w:rsid w:val="004F2448"/>
    <w:rsid w:val="004F631E"/>
    <w:rsid w:val="004F6C0A"/>
    <w:rsid w:val="004F7E58"/>
    <w:rsid w:val="00501893"/>
    <w:rsid w:val="0051140B"/>
    <w:rsid w:val="005141AC"/>
    <w:rsid w:val="00517A14"/>
    <w:rsid w:val="00523E52"/>
    <w:rsid w:val="00525F96"/>
    <w:rsid w:val="0053441D"/>
    <w:rsid w:val="00550CA0"/>
    <w:rsid w:val="0055275E"/>
    <w:rsid w:val="00553880"/>
    <w:rsid w:val="0055743B"/>
    <w:rsid w:val="00562344"/>
    <w:rsid w:val="005626D5"/>
    <w:rsid w:val="00566D28"/>
    <w:rsid w:val="00575D25"/>
    <w:rsid w:val="0058378E"/>
    <w:rsid w:val="00585565"/>
    <w:rsid w:val="00586927"/>
    <w:rsid w:val="00587AD0"/>
    <w:rsid w:val="0059110D"/>
    <w:rsid w:val="005911C4"/>
    <w:rsid w:val="005A6CF0"/>
    <w:rsid w:val="005B13F5"/>
    <w:rsid w:val="005C1171"/>
    <w:rsid w:val="005D4751"/>
    <w:rsid w:val="005E041D"/>
    <w:rsid w:val="005E31DD"/>
    <w:rsid w:val="005F557D"/>
    <w:rsid w:val="00603913"/>
    <w:rsid w:val="00612C9E"/>
    <w:rsid w:val="0062251D"/>
    <w:rsid w:val="00634E04"/>
    <w:rsid w:val="006506E4"/>
    <w:rsid w:val="0065378D"/>
    <w:rsid w:val="00657C80"/>
    <w:rsid w:val="006661CB"/>
    <w:rsid w:val="0066753E"/>
    <w:rsid w:val="00675A0A"/>
    <w:rsid w:val="00683630"/>
    <w:rsid w:val="0069596E"/>
    <w:rsid w:val="006C3817"/>
    <w:rsid w:val="006C4F19"/>
    <w:rsid w:val="006D6A63"/>
    <w:rsid w:val="006F7F41"/>
    <w:rsid w:val="00700EC5"/>
    <w:rsid w:val="00702479"/>
    <w:rsid w:val="00703E58"/>
    <w:rsid w:val="007043FA"/>
    <w:rsid w:val="00712B7E"/>
    <w:rsid w:val="00715A03"/>
    <w:rsid w:val="00717F24"/>
    <w:rsid w:val="0073201F"/>
    <w:rsid w:val="00741A5B"/>
    <w:rsid w:val="007457F5"/>
    <w:rsid w:val="00764AF8"/>
    <w:rsid w:val="00775CAF"/>
    <w:rsid w:val="007817A8"/>
    <w:rsid w:val="00784157"/>
    <w:rsid w:val="00796491"/>
    <w:rsid w:val="00796B06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E00"/>
    <w:rsid w:val="007F07EF"/>
    <w:rsid w:val="007F0822"/>
    <w:rsid w:val="007F4974"/>
    <w:rsid w:val="007F57D2"/>
    <w:rsid w:val="00804A5C"/>
    <w:rsid w:val="00813280"/>
    <w:rsid w:val="008175CC"/>
    <w:rsid w:val="00821B1D"/>
    <w:rsid w:val="0082418B"/>
    <w:rsid w:val="0082708B"/>
    <w:rsid w:val="00827821"/>
    <w:rsid w:val="0083032A"/>
    <w:rsid w:val="00840B11"/>
    <w:rsid w:val="00851C9B"/>
    <w:rsid w:val="00864C8F"/>
    <w:rsid w:val="00865370"/>
    <w:rsid w:val="00871CAF"/>
    <w:rsid w:val="008773B5"/>
    <w:rsid w:val="008878AC"/>
    <w:rsid w:val="00887D4F"/>
    <w:rsid w:val="008B36FC"/>
    <w:rsid w:val="008B4081"/>
    <w:rsid w:val="008C1425"/>
    <w:rsid w:val="008C2C93"/>
    <w:rsid w:val="008C6EAA"/>
    <w:rsid w:val="008D1BD3"/>
    <w:rsid w:val="008F4507"/>
    <w:rsid w:val="008F6E05"/>
    <w:rsid w:val="0090044F"/>
    <w:rsid w:val="00901E39"/>
    <w:rsid w:val="00905F45"/>
    <w:rsid w:val="009110AD"/>
    <w:rsid w:val="00923D89"/>
    <w:rsid w:val="00932553"/>
    <w:rsid w:val="00935737"/>
    <w:rsid w:val="00936F6C"/>
    <w:rsid w:val="0095350B"/>
    <w:rsid w:val="00953DAA"/>
    <w:rsid w:val="009635D0"/>
    <w:rsid w:val="00965147"/>
    <w:rsid w:val="009721A1"/>
    <w:rsid w:val="0097294C"/>
    <w:rsid w:val="00973366"/>
    <w:rsid w:val="00976DF7"/>
    <w:rsid w:val="00977D63"/>
    <w:rsid w:val="009827DB"/>
    <w:rsid w:val="00984ECD"/>
    <w:rsid w:val="0098502D"/>
    <w:rsid w:val="00991FFA"/>
    <w:rsid w:val="009B369C"/>
    <w:rsid w:val="009B393E"/>
    <w:rsid w:val="009D4020"/>
    <w:rsid w:val="009E69B3"/>
    <w:rsid w:val="009F0554"/>
    <w:rsid w:val="009F1751"/>
    <w:rsid w:val="00A00C7B"/>
    <w:rsid w:val="00A01771"/>
    <w:rsid w:val="00A17244"/>
    <w:rsid w:val="00A20B0C"/>
    <w:rsid w:val="00A25422"/>
    <w:rsid w:val="00A27F3B"/>
    <w:rsid w:val="00A33C89"/>
    <w:rsid w:val="00A552CA"/>
    <w:rsid w:val="00A56C05"/>
    <w:rsid w:val="00A60FDD"/>
    <w:rsid w:val="00A64795"/>
    <w:rsid w:val="00A73E88"/>
    <w:rsid w:val="00A8467C"/>
    <w:rsid w:val="00A84C69"/>
    <w:rsid w:val="00A962C1"/>
    <w:rsid w:val="00A96FD5"/>
    <w:rsid w:val="00AA4AE1"/>
    <w:rsid w:val="00AA7908"/>
    <w:rsid w:val="00AB7D02"/>
    <w:rsid w:val="00AC017B"/>
    <w:rsid w:val="00AC5CB8"/>
    <w:rsid w:val="00AD215E"/>
    <w:rsid w:val="00AE66EA"/>
    <w:rsid w:val="00AF0A9F"/>
    <w:rsid w:val="00B05B69"/>
    <w:rsid w:val="00B0604A"/>
    <w:rsid w:val="00B07C39"/>
    <w:rsid w:val="00B1737E"/>
    <w:rsid w:val="00B21717"/>
    <w:rsid w:val="00B2413F"/>
    <w:rsid w:val="00B32327"/>
    <w:rsid w:val="00B33DC0"/>
    <w:rsid w:val="00B423A2"/>
    <w:rsid w:val="00B43827"/>
    <w:rsid w:val="00B45BA1"/>
    <w:rsid w:val="00B564B4"/>
    <w:rsid w:val="00B63CC8"/>
    <w:rsid w:val="00B71B9A"/>
    <w:rsid w:val="00B75C6D"/>
    <w:rsid w:val="00B8179A"/>
    <w:rsid w:val="00B965FF"/>
    <w:rsid w:val="00BC03F0"/>
    <w:rsid w:val="00BC4E6F"/>
    <w:rsid w:val="00BD131E"/>
    <w:rsid w:val="00BE485C"/>
    <w:rsid w:val="00BF1410"/>
    <w:rsid w:val="00BF45F5"/>
    <w:rsid w:val="00BF5D7F"/>
    <w:rsid w:val="00C041DE"/>
    <w:rsid w:val="00C06C86"/>
    <w:rsid w:val="00C07013"/>
    <w:rsid w:val="00C10E7F"/>
    <w:rsid w:val="00C113DA"/>
    <w:rsid w:val="00C13B51"/>
    <w:rsid w:val="00C20BB6"/>
    <w:rsid w:val="00C2456B"/>
    <w:rsid w:val="00C26343"/>
    <w:rsid w:val="00C3010D"/>
    <w:rsid w:val="00C3740D"/>
    <w:rsid w:val="00C4042D"/>
    <w:rsid w:val="00C53AA6"/>
    <w:rsid w:val="00C6272F"/>
    <w:rsid w:val="00C627D8"/>
    <w:rsid w:val="00C62D4A"/>
    <w:rsid w:val="00C71289"/>
    <w:rsid w:val="00C77EB7"/>
    <w:rsid w:val="00C84E33"/>
    <w:rsid w:val="00C87FB3"/>
    <w:rsid w:val="00C9751F"/>
    <w:rsid w:val="00CA0009"/>
    <w:rsid w:val="00CA5110"/>
    <w:rsid w:val="00CA6070"/>
    <w:rsid w:val="00CA7894"/>
    <w:rsid w:val="00CB1189"/>
    <w:rsid w:val="00CB2C0F"/>
    <w:rsid w:val="00CB7CB6"/>
    <w:rsid w:val="00CC1F0E"/>
    <w:rsid w:val="00CD1A72"/>
    <w:rsid w:val="00CD39B9"/>
    <w:rsid w:val="00CD70BC"/>
    <w:rsid w:val="00CD78BA"/>
    <w:rsid w:val="00CE01DF"/>
    <w:rsid w:val="00CE3912"/>
    <w:rsid w:val="00CE47A9"/>
    <w:rsid w:val="00D00496"/>
    <w:rsid w:val="00D01E05"/>
    <w:rsid w:val="00D11176"/>
    <w:rsid w:val="00D124FA"/>
    <w:rsid w:val="00D16CA4"/>
    <w:rsid w:val="00D20C2B"/>
    <w:rsid w:val="00D22FEF"/>
    <w:rsid w:val="00D40744"/>
    <w:rsid w:val="00D46723"/>
    <w:rsid w:val="00D50611"/>
    <w:rsid w:val="00D576A8"/>
    <w:rsid w:val="00D60C20"/>
    <w:rsid w:val="00D74DFC"/>
    <w:rsid w:val="00D85030"/>
    <w:rsid w:val="00D86831"/>
    <w:rsid w:val="00D9121F"/>
    <w:rsid w:val="00D92E44"/>
    <w:rsid w:val="00D94765"/>
    <w:rsid w:val="00D974CC"/>
    <w:rsid w:val="00DA509D"/>
    <w:rsid w:val="00DB4723"/>
    <w:rsid w:val="00DB6FAB"/>
    <w:rsid w:val="00DC173C"/>
    <w:rsid w:val="00DC5684"/>
    <w:rsid w:val="00DD5179"/>
    <w:rsid w:val="00DF3BBF"/>
    <w:rsid w:val="00E03D4A"/>
    <w:rsid w:val="00E05707"/>
    <w:rsid w:val="00E07B54"/>
    <w:rsid w:val="00E12DEC"/>
    <w:rsid w:val="00E20F9E"/>
    <w:rsid w:val="00E27A76"/>
    <w:rsid w:val="00E32430"/>
    <w:rsid w:val="00E33049"/>
    <w:rsid w:val="00E40B7E"/>
    <w:rsid w:val="00E47CD6"/>
    <w:rsid w:val="00E506CA"/>
    <w:rsid w:val="00E531B2"/>
    <w:rsid w:val="00E60543"/>
    <w:rsid w:val="00E642E6"/>
    <w:rsid w:val="00E70BC6"/>
    <w:rsid w:val="00E74FAD"/>
    <w:rsid w:val="00E820DA"/>
    <w:rsid w:val="00E83870"/>
    <w:rsid w:val="00E90061"/>
    <w:rsid w:val="00E97A6C"/>
    <w:rsid w:val="00EA079A"/>
    <w:rsid w:val="00EA5480"/>
    <w:rsid w:val="00EB2458"/>
    <w:rsid w:val="00ED4764"/>
    <w:rsid w:val="00ED68CB"/>
    <w:rsid w:val="00EF7C3B"/>
    <w:rsid w:val="00F01B9B"/>
    <w:rsid w:val="00F05281"/>
    <w:rsid w:val="00F05E0A"/>
    <w:rsid w:val="00F20D1B"/>
    <w:rsid w:val="00F35D7C"/>
    <w:rsid w:val="00F378D5"/>
    <w:rsid w:val="00F40B9F"/>
    <w:rsid w:val="00F41224"/>
    <w:rsid w:val="00F42582"/>
    <w:rsid w:val="00F5479B"/>
    <w:rsid w:val="00F5713C"/>
    <w:rsid w:val="00F607EE"/>
    <w:rsid w:val="00F63576"/>
    <w:rsid w:val="00F70983"/>
    <w:rsid w:val="00F73E2A"/>
    <w:rsid w:val="00F8765D"/>
    <w:rsid w:val="00F9088C"/>
    <w:rsid w:val="00FA5A5C"/>
    <w:rsid w:val="00FA6AFE"/>
    <w:rsid w:val="00FA7C16"/>
    <w:rsid w:val="00FB2FBE"/>
    <w:rsid w:val="00FB5584"/>
    <w:rsid w:val="00FB6655"/>
    <w:rsid w:val="00FC0CE2"/>
    <w:rsid w:val="00FC5AC6"/>
    <w:rsid w:val="00FC7F47"/>
    <w:rsid w:val="00FD7F4D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62945651"/>
  <w15:docId w15:val="{D43B2A85-B713-417C-87AC-51CEE1D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4F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0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am02.safelinks.protection.outlook.com/?url=https%3A%2F%2Fmarie.js.org%2F&amp;data=05%7C01%7Crobin.ehrlich%40metrostate.edu%7C750018c56983485fd11608db23fb0687%7C5011c7c60ab446ab9ef4fae74a921a7f%7C0%7C0%7C638143333278828475%7CUnknown%7CTWFpbGZsb3d8eyJWIjoiMC4wLjAwMDAiLCJQIjoiV2luMzIiLCJBTiI6Ik1haWwiLCJXVCI6Mn0%3D%7C3000%7C%7C%7C&amp;sdata=see7zgvReLfw8ta7h0AYWZdzEh%2BhkKaeI5rlclnPexM%3D&amp;reserved=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2299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Robin Ehrlich</cp:lastModifiedBy>
  <cp:revision>33</cp:revision>
  <cp:lastPrinted>2016-05-19T00:42:00Z</cp:lastPrinted>
  <dcterms:created xsi:type="dcterms:W3CDTF">2017-08-17T14:29:00Z</dcterms:created>
  <dcterms:modified xsi:type="dcterms:W3CDTF">2023-05-02T00:25:00Z</dcterms:modified>
</cp:coreProperties>
</file>