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Análise das Causas Raízes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467350" cy="3733338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12325" y="1915726"/>
                          <a:ext cx="5467350" cy="3733338"/>
                          <a:chOff x="2612325" y="1915726"/>
                          <a:chExt cx="5475300" cy="3732913"/>
                        </a:xfrm>
                      </wpg:grpSpPr>
                      <wpg:grpSp>
                        <wpg:cNvGrpSpPr/>
                        <wpg:grpSpPr>
                          <a:xfrm>
                            <a:off x="2612325" y="1915726"/>
                            <a:ext cx="5475300" cy="3732913"/>
                            <a:chOff x="2612325" y="1774445"/>
                            <a:chExt cx="5551572" cy="378066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612325" y="1778219"/>
                              <a:ext cx="5543500" cy="3768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612325" y="1774445"/>
                              <a:ext cx="5467408" cy="3780669"/>
                              <a:chOff x="1123950" y="715637"/>
                              <a:chExt cx="5452126" cy="3438285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123950" y="932692"/>
                                <a:ext cx="5452050" cy="3213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4907063" y="1468746"/>
                                <a:ext cx="1669013" cy="1464860"/>
                                <a:chOff x="3402113" y="1221096"/>
                                <a:chExt cx="1669013" cy="146486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 rot="1182115">
                                  <a:off x="3539404" y="1425218"/>
                                  <a:ext cx="1394431" cy="1056615"/>
                                </a:xfrm>
                                <a:prstGeom prst="round2DiagRect">
                                  <a:avLst>
                                    <a:gd fmla="val 40429" name="adj1"/>
                                    <a:gd fmla="val 13160" name="adj2"/>
                                  </a:avLst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3692332" y="1390882"/>
                                  <a:ext cx="1356300" cy="1033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75.00000953674316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FALTA DE CONTROLE SOBRE 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OS 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br w:type="textWrapping"/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DATA CENTERS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s:wsp>
                            <wps:cNvCnPr/>
                            <wps:spPr>
                              <a:xfrm flipH="1">
                                <a:off x="1147650" y="2228850"/>
                                <a:ext cx="3843300" cy="216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3555196" y="2219325"/>
                                <a:ext cx="1596900" cy="1934597"/>
                                <a:chOff x="3555196" y="2219325"/>
                                <a:chExt cx="1596900" cy="1934597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3648000" y="2219325"/>
                                  <a:ext cx="962100" cy="1295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 rot="-3222402">
                                  <a:off x="3545766" y="2870232"/>
                                  <a:ext cx="1615762" cy="7946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righ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Falta de 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righ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equipamentos que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righ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aumentam rentabilidade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s:wsp>
                            <wps:cNvCnPr/>
                            <wps:spPr>
                              <a:xfrm rot="10800000">
                                <a:off x="3066975" y="932692"/>
                                <a:ext cx="962100" cy="1295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 flipH="1" rot="3223144">
                                <a:off x="3193934" y="1118701"/>
                                <a:ext cx="1295828" cy="58377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Aumento constante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de clientes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righ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928069" y="2228813"/>
                                <a:ext cx="1681757" cy="1917657"/>
                                <a:chOff x="3528269" y="2219288"/>
                                <a:chExt cx="1681757" cy="1917657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3648000" y="2219325"/>
                                  <a:ext cx="962100" cy="1295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" name="Shape 17"/>
                              <wps:spPr>
                                <a:xfrm rot="-3222478">
                                  <a:off x="3449991" y="2809848"/>
                                  <a:ext cx="1838313" cy="73653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Dados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 danificados por instabilidade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  <wps:wsp>
                          <wps:cNvSpPr/>
                          <wps:cNvPr id="18" name="Shape 18"/>
                          <wps:spPr>
                            <a:xfrm rot="-304264">
                              <a:off x="6149986" y="5120600"/>
                              <a:ext cx="2005851" cy="27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2f2f2"/>
                                    <w:sz w:val="12"/>
                                    <w:vertAlign w:val="baseline"/>
                                  </w:rPr>
                                  <w:t xml:space="preserve">©Todos direitos reservados cachorro™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467350" cy="3733338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67350" cy="373333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85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KoYEBosMi2jMbqOjQc9TSRDWSDQ==">AMUW2mWkbi4tP8USYipCXOX4snY1Ftmk1ocpNoH6IOCjOVRJySrB7p7yjz6yE4VAlp9MBNjkeLjDEIAj6g7gjBILTd5s0lTJh9i0Pg07YUiOl1yPnDgAo3b8WKqF2fyvDdEOtyaY+VT9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2020-09-24T13:43:00Z</dcterms:created>
</cp:coreProperties>
</file>