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Integrantes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Telefônica S/A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Equipe de Desenvolvimento</w:t>
      </w:r>
    </w:p>
    <w:tbl>
      <w:tblPr>
        <w:tblStyle w:val="Table1"/>
        <w:tblW w:w="9608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2588"/>
        <w:gridCol w:w="1050"/>
        <w:gridCol w:w="4335"/>
        <w:gridCol w:w="1635"/>
        <w:tblGridChange w:id="0">
          <w:tblGrid>
            <w:gridCol w:w="2588"/>
            <w:gridCol w:w="1050"/>
            <w:gridCol w:w="4335"/>
            <w:gridCol w:w="1635"/>
          </w:tblGrid>
        </w:tblGridChange>
      </w:tblGrid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Aluno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Celular</w:t>
            </w:r>
          </w:p>
        </w:tc>
      </w:tr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Natan Martins Da Silva (Responsável)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1904027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rtl w:val="0"/>
              </w:rPr>
              <w:t xml:space="preserve">raul.silva@aluno.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rtl w:val="0"/>
              </w:rPr>
              <w:t xml:space="preserve">faculdadeimpacta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highlight w:val="white"/>
                <w:rtl w:val="0"/>
              </w:rPr>
              <w:t xml:space="preserve">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(11)950203608</w:t>
            </w:r>
          </w:p>
        </w:tc>
      </w:tr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Vinícius de Souza Moraes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1904074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smoraes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@aluno.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faculdadeimpacta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(11)973265850</w:t>
            </w:r>
          </w:p>
        </w:tc>
      </w:tr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Gustavo Neder De Mello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1902818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gustavo.mello@aluno.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faculdadeimpacta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(11)950311608</w:t>
            </w:r>
          </w:p>
        </w:tc>
      </w:tr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Bruno Domingues Cavalcanti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1902957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bruno.cavalcanti@aluno.faculdadeimpacta.com.br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(11)988130220</w:t>
            </w:r>
          </w:p>
        </w:tc>
      </w:tr>
      <w:t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David Oliveira de Jesus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1903956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lucas.ojesus@aluno.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faculdadeimpacta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.com.br</w:t>
            </w:r>
          </w:p>
        </w:tc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(11)947825438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BOWdY9vZU0EIUdCaUFs6Wap13A==">AMUW2mVQg1OJ3n89KHTlZppjMGfukCjkg3zjgaeoraqkDZiWiafkMEVocdJd3YOJ5ahfZn73VNGFMZ1Ebg5aWusskaWg1AfdqDR5gbdvVrs2uTitmm3/3k48myxRpzV2cVLsrcCWCT5C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2019-10-07T12:41:00Z</dcterms:created>
</cp:coreProperties>
</file>