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3600" cy="3536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32"/>
        </w:rPr>
        <w:t>Diagrama de Pré-Avaliação do Conflito — Faculdade</w:t>
      </w:r>
    </w:p>
    <w:p>
      <w:pPr>
        <w:pStyle w:val="Normal"/>
        <w:jc w:val="center"/>
        <w:rPr/>
      </w:pPr>
      <w:r>
        <w:rPr/>
        <w:t>Use este guia antes de iniciar uma conversa desafiadora. Preencha de forma objetiva e curta.</w:t>
      </w:r>
    </w:p>
    <w:p>
      <w:pPr>
        <w:pStyle w:val="Normal"/>
        <w:rPr/>
      </w:pPr>
      <w:r>
        <w:rPr>
          <w:b/>
        </w:rPr>
        <w:t>1) Filtro de decisão — devo agir agora?</w:t>
      </w:r>
    </w:p>
    <w:p>
      <w:pPr>
        <w:pStyle w:val="Normal"/>
        <w:ind w:left="360"/>
        <w:rPr/>
      </w:pPr>
      <w:r>
        <w:rPr>
          <w:rFonts w:asciiTheme="minorHAnsi" w:cstheme="minorBidi" w:eastAsiaTheme="minorEastAsia" w:hAnsiTheme="minorHAnsi"/>
          <w:shd w:fill="000000" w:val="clear"/>
        </w:rPr>
        <w:t>☐</w:t>
      </w:r>
      <w:r>
        <w:rPr/>
        <w:t xml:space="preserve"> </w:t>
      </w:r>
      <w:r>
        <w:rPr/>
        <w:t>Meu sucesso a curto ou longo prazo depende de abordar este problema.</w:t>
      </w:r>
    </w:p>
    <w:p>
      <w:pPr>
        <w:pStyle w:val="Normal"/>
        <w:ind w:left="360"/>
        <w:rPr/>
      </w:pPr>
      <w:r>
        <w:rPr/>
        <w:t xml:space="preserve">☐ </w:t>
      </w:r>
      <w:r>
        <w:rPr/>
        <w:t xml:space="preserve">A situação envolve: </w:t>
      </w:r>
      <w:r>
        <w:rPr>
          <w:rFonts w:asciiTheme="minorHAnsi" w:cstheme="minorBidi" w:eastAsiaTheme="minorEastAsia" w:hAnsiTheme="minorHAnsi"/>
          <w:shd w:fill="000000" w:val="clear"/>
        </w:rPr>
        <w:t>☐</w:t>
      </w:r>
      <w:r>
        <w:rPr/>
        <w:t xml:space="preserve"> colega </w:t>
      </w:r>
      <w:r>
        <w:rPr>
          <w:rFonts w:asciiTheme="minorHAnsi" w:cstheme="minorBidi" w:eastAsiaTheme="minorEastAsia" w:hAnsiTheme="minorHAnsi"/>
          <w:color w:val="000000"/>
          <w:shd w:fill="auto" w:val="clear"/>
        </w:rPr>
        <w:t>☐</w:t>
      </w:r>
      <w:r>
        <w:rPr/>
        <w:t xml:space="preserve"> líder/chefe ☐ subordinado ☐ cliente ☐ outro: ______</w:t>
      </w:r>
    </w:p>
    <w:p>
      <w:pPr>
        <w:pStyle w:val="Normal"/>
        <w:ind w:left="360"/>
        <w:rPr/>
      </w:pPr>
      <w:r>
        <w:rPr/>
        <w:t xml:space="preserve">☐ </w:t>
      </w:r>
      <w:r>
        <w:rPr/>
        <w:t xml:space="preserve">A relação é: </w:t>
      </w:r>
      <w:r>
        <w:rPr>
          <w:rFonts w:asciiTheme="minorHAnsi" w:cstheme="minorBidi" w:eastAsiaTheme="minorEastAsia" w:hAnsiTheme="minorHAnsi"/>
          <w:shd w:fill="000000" w:val="clear"/>
        </w:rPr>
        <w:t>☐</w:t>
      </w:r>
      <w:r>
        <w:rPr/>
        <w:t xml:space="preserve"> pontual (interação única/projeto específico) ☐ contínua (dependência recíproca).</w:t>
      </w:r>
    </w:p>
    <w:p>
      <w:pPr>
        <w:pStyle w:val="Normal"/>
        <w:ind w:left="360"/>
        <w:rPr/>
      </w:pPr>
      <w:r>
        <w:rPr/>
        <w:t xml:space="preserve">☐ </w:t>
      </w:r>
      <w:r>
        <w:rPr/>
        <w:t>O problema está afetando minha concentração, motivação ou clima do grupo.</w:t>
      </w:r>
    </w:p>
    <w:p>
      <w:pPr>
        <w:pStyle w:val="Normal"/>
        <w:ind w:left="360"/>
        <w:rPr/>
      </w:pPr>
      <w:r>
        <w:rPr/>
        <w:t xml:space="preserve">☐ </w:t>
      </w:r>
      <w:r>
        <w:rPr/>
        <w:t>Estou ruminando um insulto/sentindo-me injustiçado. (Se sim, já está afetando seu trabalho/estudo.)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Cenário escolhido? 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Cenario 9 - </w:t>
      </w:r>
      <w:r>
        <w:rPr/>
        <w:t>Prazo em risco por atraso de entregas</w:t>
      </w:r>
    </w:p>
    <w:p>
      <w:pPr>
        <w:pStyle w:val="Normal"/>
        <w:rPr/>
      </w:pPr>
      <w:r>
        <w:rPr>
          <w:b/>
        </w:rPr>
        <w:t>2) Fatos × Interpretações × Lacunas (o que não sei)</w:t>
      </w:r>
    </w:p>
    <w:tbl>
      <w:tblPr>
        <w:tblStyle w:val="12"/>
        <w:tblW w:w="8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Fatos observáveis (sem julgamentos)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Minhas interpretações/opiniões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Lacunas: o que não sei (e preciso checar)</w:t>
            </w:r>
          </w:p>
        </w:tc>
      </w:tr>
      <w:tr>
        <w:trPr>
          <w:trHeight w:val="635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lang w:val="pt-PT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  <w:lang w:val="pt-PT"/>
              </w:rPr>
              <w:t>Demora para entrega das tasks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lang w:val="pt-PT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  <w:lang w:val="pt-PT"/>
              </w:rPr>
              <w:t>O membro não tem muito interesse / não é comprometido com o projeto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A pessoa está tendo problemas familiares?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3) Suposições — estou pressupondo algo?</w:t>
      </w:r>
    </w:p>
    <w:tbl>
      <w:tblPr>
        <w:tblStyle w:val="1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Suposição/pressuposto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Evidência a favor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Evidência contra / alternativa</w:t>
            </w:r>
          </w:p>
        </w:tc>
      </w:tr>
      <w:tr>
        <w:trPr>
          <w:trHeight w:val="3402" w:hRule="atLeast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A pessoa não possui interesse no projeto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Demora para fazer as entregas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Todas as entregas são feitas com qualidade</w:t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200"/>
              <w:jc w:val="left"/>
              <w:rPr>
                <w:kern w:val="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4) Emoções e identidade (minhas e do outro)</w:t>
      </w:r>
    </w:p>
    <w:tbl>
      <w:tblPr>
        <w:tblStyle w:val="3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19"/>
      </w:tblGrid>
      <w:tr>
        <w:trPr>
          <w:trHeight w:val="113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Minhas emoções no momento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Desconforto, uma parte importante do projeto (Front End) está sempre atrasada</w:t>
            </w:r>
          </w:p>
        </w:tc>
      </w:tr>
      <w:tr>
        <w:trPr>
          <w:trHeight w:val="113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Minha autoimagem está sendo ameaçada por quê? (gatilhos)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O grupo não é bom</w:t>
            </w:r>
          </w:p>
        </w:tc>
      </w:tr>
      <w:tr>
        <w:trPr>
          <w:trHeight w:val="113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Como a outra pessoa pode estar enxergando a situação?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Pelas atividades terem qualidade não tem problema o atraso</w:t>
            </w:r>
          </w:p>
        </w:tc>
      </w:tr>
      <w:tr>
        <w:trPr>
          <w:trHeight w:val="113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b/>
                <w:kern w:val="0"/>
              </w:rPr>
              <w:t>Quais sentimentos ela pode estar experimentando?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Pressão, para fazer a melhor entrega possivel, mesmo que com atraso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5) Responsabilidade compartilhada — como posso ser parte do problema e da solução?</w:t>
      </w:r>
    </w:p>
    <w:tbl>
      <w:tblPr>
        <w:tblStyle w:val="3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Como posso estar contribuindo para o problema?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O que farei diferente a partir de agora?</w:t>
            </w:r>
          </w:p>
        </w:tc>
      </w:tr>
      <w:tr>
        <w:trPr>
          <w:trHeight w:val="113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Ter uma posição de liderança maior, ou ajudar e entender as dificuldades da pessoa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Perguntar se a pessoa se sente sobrecarregada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5.1 Qual o objetivo  eu almejo da conversa? </w:t>
      </w:r>
    </w:p>
    <w:p>
      <w:pPr>
        <w:pStyle w:val="Normal"/>
        <w:rPr/>
      </w:pPr>
      <w:r>
        <w:rPr/>
        <w:t>Tarefas entreques dentro do prazo pré definido</w:t>
      </w:r>
    </w:p>
    <w:p>
      <w:pPr>
        <w:pStyle w:val="Normal"/>
        <w:rPr/>
      </w:pPr>
      <w:r>
        <w:rPr>
          <w:b/>
        </w:rPr>
        <w:t>6) Plano da conversa (C.A.R.A.)</w:t>
      </w:r>
    </w:p>
    <w:tbl>
      <w:tblPr>
        <w:tblStyle w:val="35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19"/>
      </w:tblGrid>
      <w:tr>
        <w:trPr>
          <w:trHeight w:val="147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Contexto (o que aconteceu, objetivamente)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As tarefas estão sendo entregues com atraso, o que dificulta o desenvolvimento do projeto</w:t>
            </w:r>
          </w:p>
        </w:tc>
      </w:tr>
      <w:tr>
        <w:trPr>
          <w:trHeight w:val="147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Ação (o que precisamos fazer/ajustar)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Definir melhor os prazos, entender se a pessoa precisa de ajuda e quais são suas dificuldades</w:t>
            </w:r>
          </w:p>
        </w:tc>
      </w:tr>
      <w:tr>
        <w:trPr>
          <w:trHeight w:val="147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Resultado (por que isso importa para o time/entrega)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Com o Front End sendo entregue em dia, facilita a entrega das outras partes do projeto</w:t>
            </w:r>
          </w:p>
        </w:tc>
      </w:tr>
      <w:tr>
        <w:trPr>
          <w:trHeight w:val="1474" w:hRule="atLeast"/>
        </w:trPr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b/>
                <w:kern w:val="0"/>
              </w:rPr>
              <w:t>Acordo (qual combinado específico, prazos e responsáveis)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Caso não consiga entregar no prazo, comunicar o grupo o motivo e não ter medo de pedir ajuda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7) Critérios de sucesso e follow</w:t>
        <w:noBreakHyphen/>
        <w:t>up</w:t>
      </w:r>
    </w:p>
    <w:p>
      <w:pPr>
        <w:pStyle w:val="Normal"/>
        <w:ind w:left="360"/>
        <w:rPr/>
      </w:pPr>
      <w:r>
        <w:rPr/>
        <w:t>Clareza do objetivo da conversa (nota 1-5): _______</w:t>
      </w:r>
    </w:p>
    <w:p>
      <w:pPr>
        <w:pStyle w:val="Normal"/>
        <w:ind w:left="360"/>
        <w:rPr/>
      </w:pPr>
      <w:r>
        <w:rPr/>
        <w:t>Eu escutei mais do que falei (nota 1-5): _______</w:t>
      </w:r>
    </w:p>
    <w:p>
      <w:pPr>
        <w:pStyle w:val="Normal"/>
        <w:ind w:left="360"/>
        <w:rPr/>
      </w:pPr>
      <w:r>
        <w:rPr/>
        <w:t>Mantive respeito e foco no problema, não na pessoa (1-5): _______</w:t>
      </w:r>
    </w:p>
    <w:p>
      <w:pPr>
        <w:pStyle w:val="Normal"/>
        <w:ind w:left="360"/>
        <w:rPr/>
      </w:pPr>
      <w:r>
        <w:rPr/>
        <w:t>Saímos com um acordo específico e verificável? ☐ Sim ☐ Não</w:t>
      </w:r>
    </w:p>
    <w:p>
      <w:pPr>
        <w:pStyle w:val="Normal"/>
        <w:spacing w:before="0" w:after="200"/>
        <w:ind w:left="360"/>
        <w:rPr/>
      </w:pPr>
      <w:r>
        <w:rPr/>
        <w:t>Data para revisar o combinado: ____/____/______  Responsável: __________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 w:qFormat="1"/>
    <w:lsdException w:name="toa heading" w:uiPriority="99"/>
    <w:lsdException w:name="List" w:uiPriority="99" w:semiHidden="0"/>
    <w:lsdException w:name="List Bullet" w:uiPriority="99" w:semiHidden="0"/>
    <w:lsdException w:name="List Number" w:uiPriority="99" w:semiHidden="0"/>
    <w:lsdException w:name="List 2" w:uiPriority="99" w:semiHidden="0"/>
    <w:lsdException w:name="List 3" w:uiPriority="99" w:semiHidden="0"/>
    <w:lsdException w:name="List 4" w:uiPriority="99"/>
    <w:lsdException w:name="List 5" w:uiPriority="99"/>
    <w:lsdException w:name="List Bullet 2" w:uiPriority="99" w:semiHidden="0"/>
    <w:lsdException w:name="List Bullet 3" w:uiPriority="99" w:semiHidden="0"/>
    <w:lsdException w:name="List Bullet 4" w:uiPriority="99"/>
    <w:lsdException w:name="List Bullet 5" w:uiPriority="99"/>
    <w:lsdException w:name="List Number 2" w:uiPriority="99" w:semiHidden="0"/>
    <w:lsdException w:name="List Number 3" w:uiPriority="99" w:semiHidden="0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 w:semiHidden="0" w:qFormat="1"/>
    <w:lsdException w:name="Body Text Indent" w:uiPriority="99"/>
    <w:lsdException w:name="List Continue" w:uiPriority="99" w:semiHidden="0" w:qFormat="1"/>
    <w:lsdException w:name="List Continue 2" w:uiPriority="99" w:semiHidden="0" w:qFormat="1"/>
    <w:lsdException w:name="List Continue 3" w:uiPriority="99" w:semiHidden="0" w:qFormat="1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 w:qFormat="1"/>
    <w:lsdException w:name="Body Text 3" w:uiPriority="99" w:semiHidden="0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80" w:val="2540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80" w:val="254061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character" w:styleId="Ttulo2Char" w:customStyle="1">
    <w:name w:val="Título 2 Char"/>
    <w:basedOn w:val="DefaultParagraphFont"/>
    <w:link w:val="Heading2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character" w:styleId="Ttulo3Char" w:customStyle="1">
    <w:name w:val="Título 3 Char"/>
    <w:basedOn w:val="DefaultParagraphFont"/>
    <w:link w:val="Heading3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character" w:styleId="TtuloChar" w:customStyle="1">
    <w:name w:val="Título Char"/>
    <w:basedOn w:val="DefaultParagraphFont"/>
    <w:link w:val="Title"/>
    <w:uiPriority w:val="10"/>
    <w:qFormat/>
    <w:rPr>
      <w:rFonts w:ascii="Calibri" w:hAnsi="Calibri" w:eastAsia="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character" w:styleId="SubttuloChar" w:customStyle="1">
    <w:name w:val="Subtítulo Char"/>
    <w:basedOn w:val="DefaultParagraphFont"/>
    <w:link w:val="Subtitle"/>
    <w:uiPriority w:val="11"/>
    <w:qFormat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CorpodetextoChar" w:customStyle="1">
    <w:name w:val="Corpo de texto Char"/>
    <w:basedOn w:val="DefaultParagraphFont"/>
    <w:uiPriority w:val="99"/>
    <w:qFormat/>
    <w:rPr/>
  </w:style>
  <w:style w:type="character" w:styleId="Corpodetexto2Char" w:customStyle="1">
    <w:name w:val="Corpo de texto 2 Char"/>
    <w:basedOn w:val="DefaultParagraphFont"/>
    <w:link w:val="BodyText2"/>
    <w:uiPriority w:val="99"/>
    <w:qFormat/>
    <w:rPr/>
  </w:style>
  <w:style w:type="character" w:styleId="Corpodetexto3Char" w:customStyle="1">
    <w:name w:val="Corpo de texto 3 Char"/>
    <w:basedOn w:val="DefaultParagraphFont"/>
    <w:link w:val="BodyText3"/>
    <w:uiPriority w:val="99"/>
    <w:qFormat/>
    <w:rPr>
      <w:sz w:val="16"/>
      <w:szCs w:val="16"/>
    </w:rPr>
  </w:style>
  <w:style w:type="character" w:styleId="TextodemacroChar" w:customStyle="1">
    <w:name w:val="Texto de macro Char"/>
    <w:basedOn w:val="DefaultParagraphFont"/>
    <w:link w:val="macro"/>
    <w:uiPriority w:val="99"/>
    <w:qFormat/>
    <w:rPr>
      <w:rFonts w:ascii="Courier" w:hAnsi="Courier"/>
      <w:sz w:val="20"/>
      <w:szCs w:val="20"/>
    </w:rPr>
  </w:style>
  <w:style w:type="character" w:styleId="CitaoChar" w:customStyle="1">
    <w:name w:val="Citação Char"/>
    <w:basedOn w:val="DefaultParagraphFont"/>
    <w:link w:val="Quote"/>
    <w:uiPriority w:val="29"/>
    <w:qFormat/>
    <w:rPr>
      <w:i/>
      <w:iCs/>
      <w:color w:themeColor="text1" w:val="000000"/>
      <w14:textFill>
        <w14:solidFill>
          <w14:schemeClr w14:val="tx1"/>
        </w14:solidFill>
      </w14:textFill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themeColor="accent1" w:themeShade="80" w:val="254061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themeColor="accent1" w:themeShade="80" w:val="254061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themeColor="text1" w:themeTint="80" w:val="808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themeColor="accent2" w:val="C0504D"/>
      <w:u w:val="single"/>
      <w14:textFill>
        <w14:solidFill>
          <w14:schemeClr w14:val="accent2"/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  <w14:textFill>
        <w14:solidFill>
          <w14:schemeClr w14:val="accent2"/>
        </w14:solidFill>
      </w14:textFill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99"/>
    <w:unhideWhenUsed/>
    <w:qFormat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  <w14:textFill>
        <w14:solidFill>
          <w14:schemeClr w14:val="accent1"/>
        </w14:solidFill>
      </w14:textFill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Corpodetexto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2">
    <w:name w:val="List 2"/>
    <w:basedOn w:val="Normal"/>
    <w:uiPriority w:val="99"/>
    <w:unhideWhenUsed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pPr>
      <w:numPr>
        <w:ilvl w:val="0"/>
        <w:numId w:val="3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pPr>
      <w:spacing w:before="0" w:after="120"/>
      <w:ind w:left="1080"/>
      <w:contextualSpacing/>
    </w:pPr>
    <w:rPr/>
  </w:style>
  <w:style w:type="paragraph" w:styleId="ListNumber">
    <w:name w:val="List Number"/>
    <w:basedOn w:val="Normal"/>
    <w:uiPriority w:val="99"/>
    <w:unhideWhenUsed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pPr>
      <w:numPr>
        <w:ilvl w:val="0"/>
        <w:numId w:val="6"/>
      </w:numPr>
      <w:spacing w:before="0" w:after="200"/>
      <w:contextualSpacing/>
    </w:pPr>
    <w:rPr/>
  </w:style>
  <w:style w:type="paragraph" w:styleId="macro">
    <w:name w:val="macro"/>
    <w:link w:val="Textodemacro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tuloChar"/>
    <w:uiPriority w:val="11"/>
    <w:qFormat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Title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pPr/>
    <w:rPr>
      <w:i/>
      <w:iCs/>
      <w:color w:themeColor="text1" w:val="000000"/>
      <w14:textFill>
        <w14:solidFill>
          <w14:schemeClr w14:val="tx1"/>
        </w14:solidFill>
      </w14:textFill>
    </w:rPr>
  </w:style>
  <w:style w:type="paragraph" w:styleId="IntenseQuote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Light Shading"/>
    <w:basedOn w:val="12"/>
    <w:uiPriority w:val="60"/>
    <w:pPr>
      <w:spacing w:after="0" w:line="240" w:lineRule="auto"/>
    </w:pPr>
    <w:rPr>
      <w:color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F3F3F" w:themeColor="text1" w:sz="8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sz="6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4CC82" w:themeColor="accent3" w:sz="8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sz="6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5-08-19T17:10:38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8400 5302,'11'0,"-11"-12,12 12,-1 0,1 0,-12-11,11 11,1 0,-12-12,11 12,-11-11,12 11,-1 0,-11-12,12 12,-12-11,11 11,1 0,-12-12,12 12,-12-12,11 12,1-11,-12 11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5-08-19T17:10:38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8423 5186,'0'12,"11"-12,-11 11,0 1,12 0,-12-1,11-11,-11 12,0-1,0 1,12-12,-12 11,11 1,1-12,-12 11,11-11,-11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5-08-19T17:10:38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6120 4695,'15'0,"0"0,-15 15,15-15,0 0,0 0,0 0,-15 30,15-30,0 0,0 0,-15 15,15-15,-15 15,15-15,-15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5-08-19T17:10:38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6285 4650,'-15'0,"15"15,-15-15,15 15,-15 0,0-15,15 15,0 0,-15-15,15 15,0 0,-15-15,15 15,-15-15,15 15,0 0,-15-15,0 0,15 15,-15-15,15 15,-15-15,15 0</inkml:trace>
</inkml:ink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LibreOffice/24.2.7.2$Linux_X86_64 LibreOffice_project/420$Build-2</Application>
  <AppVersion>15.0000</AppVersion>
  <Pages>4</Pages>
  <Words>468</Words>
  <Characters>2504</Characters>
  <CharactersWithSpaces>2939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2025-08-18T16:59:00Z</dcterms:created>
  <dc:creator>python-docx</dc:creator>
  <dc:description>generated by python-docx</dc:description>
  <dc:language>en-US</dc:language>
  <cp:lastModifiedBy/>
  <cp:lastPrinted>2025-08-12T18:47:00Z</cp:lastPrinted>
  <dcterms:modified xsi:type="dcterms:W3CDTF">2025-08-20T16:38:23Z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0x010100220EDCF844437C4389CD9FCE6FDF6B49</vt:lpwstr>
  </property>
  <property fmtid="{D5CDD505-2E9C-101B-9397-08002B2CF9AE}" pid="3" name="KSOProductBuildVer">
    <vt:lpwstr>1033-11.1.0.11723</vt:lpwstr>
  </property>
</Properties>
</file>