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C4E" w:rsidRDefault="00753070">
      <w:pPr>
        <w:pStyle w:val="Ttulo1"/>
      </w:pPr>
      <w:r>
        <w:t>Google</w:t>
      </w:r>
    </w:p>
    <w:p w:rsidR="00517C4E" w:rsidRDefault="00753070">
      <w:pPr>
        <w:pStyle w:val="Ttulo1"/>
      </w:pPr>
      <w:r>
        <w:t>Relatórios Departamento Pessoal</w:t>
      </w:r>
    </w:p>
    <w:p w:rsidR="00517C4E" w:rsidRDefault="00753070">
      <w:r>
        <w:t>Apresentação Funcionários ativos ao longo do ano, Testetestestetestestestestestestestestestestestetestestestestestestsetsetsetsetsets</w:t>
      </w:r>
    </w:p>
    <w:p w:rsidR="00517C4E" w:rsidRDefault="00753070">
      <w:pPr>
        <w:pStyle w:val="CitaoIntensa"/>
      </w:pPr>
      <w:r>
        <w:t>Valores Contração x Demissões</w:t>
      </w:r>
    </w:p>
    <w:p w:rsidR="00517C4E" w:rsidRDefault="00753070">
      <w:r>
        <w:rPr>
          <w:noProof/>
          <w:lang w:val="pt-BR" w:eastAsia="pt-BR"/>
        </w:rPr>
        <w:drawing>
          <wp:inline distT="0" distB="0" distL="0" distR="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u_grafico_Funcionarios_Ativo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7C4E" w:rsidRDefault="00753070">
      <w:r>
        <w:lastRenderedPageBreak/>
        <w:br w:type="page"/>
      </w:r>
    </w:p>
    <w:p w:rsidR="00517C4E" w:rsidRDefault="00753070">
      <w:pPr>
        <w:pStyle w:val="Ttulo1"/>
      </w:pPr>
      <w:r>
        <w:lastRenderedPageBreak/>
        <w:t>Relatórios Departamento Pessoal</w:t>
      </w:r>
    </w:p>
    <w:p w:rsidR="00517C4E" w:rsidRDefault="00753070">
      <w:r>
        <w:t xml:space="preserve">grafico </w:t>
      </w:r>
      <w:r>
        <w:t>admissoes x Demissoes , Testetestestetestestestestestestestestestestestetestestestestestestsetsetsetsetsets</w:t>
      </w:r>
    </w:p>
    <w:p w:rsidR="00517C4E" w:rsidRDefault="00753070">
      <w:pPr>
        <w:pStyle w:val="CitaoIntensa"/>
      </w:pPr>
      <w:r>
        <w:t xml:space="preserve"> Demissões</w:t>
      </w:r>
    </w:p>
    <w:p w:rsidR="00517C4E" w:rsidRDefault="00753070">
      <w:r>
        <w:rPr>
          <w:noProof/>
          <w:lang w:val="pt-BR" w:eastAsia="pt-BR"/>
        </w:rPr>
        <w:drawing>
          <wp:inline distT="0" distB="0" distL="0" distR="0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u_grafico_adm_de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4E" w:rsidRDefault="00753070">
      <w:r>
        <w:br w:type="page"/>
      </w:r>
    </w:p>
    <w:p w:rsidR="00517C4E" w:rsidRDefault="00753070">
      <w:pPr>
        <w:pStyle w:val="Ttulo1"/>
      </w:pPr>
      <w:r>
        <w:lastRenderedPageBreak/>
        <w:t>Relatórios Departamento Pessoal</w:t>
      </w:r>
    </w:p>
    <w:p w:rsidR="00517C4E" w:rsidRDefault="00753070">
      <w:r>
        <w:t>grafico Gastos , Testetestestetestestestestestestestestestestestetestestestestestestsetsetsetsetsets</w:t>
      </w:r>
    </w:p>
    <w:p w:rsidR="00517C4E" w:rsidRDefault="00753070">
      <w:pPr>
        <w:pStyle w:val="CitaoIntensa"/>
      </w:pPr>
      <w:r>
        <w:t xml:space="preserve"> Gastos</w:t>
      </w:r>
    </w:p>
    <w:p w:rsidR="00517C4E" w:rsidRDefault="00753070">
      <w:r>
        <w:rPr>
          <w:noProof/>
          <w:lang w:val="pt-BR" w:eastAsia="pt-BR"/>
        </w:rPr>
        <w:drawing>
          <wp:inline distT="0" distB="0" distL="0" distR="0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u_grafico_Gasto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4E" w:rsidRDefault="00753070">
      <w:r>
        <w:br w:type="page"/>
      </w:r>
    </w:p>
    <w:p w:rsidR="00517C4E" w:rsidRDefault="00753070">
      <w:pPr>
        <w:pStyle w:val="Ttulo1"/>
      </w:pPr>
      <w:r>
        <w:lastRenderedPageBreak/>
        <w:t>Relatórios Departamento Pessoal</w:t>
      </w:r>
    </w:p>
    <w:p w:rsidR="00517C4E" w:rsidRDefault="00753070">
      <w:r>
        <w:t>Grafico Turnover , Testetestestetestestestestestestestestestestestetestestestestestestsetsetsetsetsets</w:t>
      </w:r>
    </w:p>
    <w:p w:rsidR="00517C4E" w:rsidRDefault="00753070">
      <w:pPr>
        <w:pStyle w:val="CitaoIntensa"/>
      </w:pPr>
      <w:r>
        <w:t xml:space="preserve"> Grafico Turnover</w:t>
      </w:r>
    </w:p>
    <w:p w:rsidR="00517C4E" w:rsidRDefault="00753070">
      <w:r>
        <w:rPr>
          <w:noProof/>
          <w:lang w:val="pt-BR" w:eastAsia="pt-BR"/>
        </w:rPr>
        <w:drawing>
          <wp:inline distT="0" distB="0" distL="0" distR="0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u_grafico_Turnove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4E" w:rsidRDefault="00753070">
      <w:r>
        <w:br w:type="page"/>
      </w:r>
    </w:p>
    <w:p w:rsidR="00517C4E" w:rsidRDefault="00753070">
      <w:pPr>
        <w:pStyle w:val="Ttulo1"/>
      </w:pPr>
      <w:r>
        <w:lastRenderedPageBreak/>
        <w:t>Relatórios Departamento Pessoal</w:t>
      </w:r>
    </w:p>
    <w:p w:rsidR="00517C4E" w:rsidRDefault="00753070">
      <w:r>
        <w:t>Grafico Taxa absenteismo , Testetestestetestestestestes</w:t>
      </w:r>
      <w:r>
        <w:t>testestestestestestetestestestestestestsetsetsetsetsets</w:t>
      </w:r>
    </w:p>
    <w:p w:rsidR="00517C4E" w:rsidRDefault="00753070">
      <w:pPr>
        <w:pStyle w:val="CitaoIntensa"/>
      </w:pPr>
      <w:r>
        <w:t xml:space="preserve"> Grafico Taxa absenteismo</w:t>
      </w:r>
    </w:p>
    <w:p w:rsidR="00517C4E" w:rsidRDefault="00753070">
      <w:r>
        <w:rPr>
          <w:noProof/>
          <w:lang w:val="pt-BR" w:eastAsia="pt-BR"/>
        </w:rPr>
        <w:drawing>
          <wp:inline distT="0" distB="0" distL="0" distR="0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u_grafico_absenteism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4E" w:rsidRDefault="00753070">
      <w:r>
        <w:br w:type="page"/>
      </w:r>
    </w:p>
    <w:p w:rsidR="00517C4E" w:rsidRDefault="00753070">
      <w:pPr>
        <w:pStyle w:val="Ttulo1"/>
      </w:pPr>
      <w:r>
        <w:lastRenderedPageBreak/>
        <w:t>Relatórios Departamento Pessoal</w:t>
      </w:r>
    </w:p>
    <w:p w:rsidR="00517C4E" w:rsidRDefault="00753070">
      <w:r>
        <w:t>Grafico Taxa de Desligamento, Testetestestetestestestestestestestestestestestetestestestestestestsetsetsetsetsets</w:t>
      </w:r>
    </w:p>
    <w:p w:rsidR="00517C4E" w:rsidRDefault="00753070">
      <w:pPr>
        <w:pStyle w:val="CitaoIntensa"/>
      </w:pPr>
      <w:r>
        <w:t xml:space="preserve"> Grafico Taxa de Desliga</w:t>
      </w:r>
      <w:r>
        <w:t>mento</w:t>
      </w:r>
    </w:p>
    <w:p w:rsidR="00517C4E" w:rsidRDefault="00753070">
      <w:r>
        <w:rPr>
          <w:noProof/>
          <w:lang w:val="pt-BR" w:eastAsia="pt-BR"/>
        </w:rPr>
        <w:drawing>
          <wp:inline distT="0" distB="0" distL="0" distR="0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u_grafico_Deslig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C4E" w:rsidSect="00034616">
      <w:headerReference w:type="default" r:id="rId14"/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3070" w:rsidRDefault="00753070">
      <w:pPr>
        <w:spacing w:after="0" w:line="240" w:lineRule="auto"/>
      </w:pPr>
      <w:r>
        <w:separator/>
      </w:r>
    </w:p>
  </w:endnote>
  <w:endnote w:type="continuationSeparator" w:id="0">
    <w:p w:rsidR="00753070" w:rsidRDefault="00753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C4E" w:rsidRDefault="001A37D9">
    <w:pPr>
      <w:pStyle w:val="Rodap"/>
    </w:pPr>
    <w:proofErr w:type="spellStart"/>
    <w:r>
      <w:t>Exemplo</w:t>
    </w:r>
    <w:proofErr w:type="spellEnd"/>
    <w:r>
      <w:t xml:space="preserve"> </w:t>
    </w:r>
    <w:proofErr w:type="spellStart"/>
    <w:r>
      <w:t>rodape</w:t>
    </w:r>
    <w:proofErr w:type="spellEnd"/>
    <w:r>
      <w:t xml:space="preserve"> </w:t>
    </w:r>
  </w:p>
  <w:tbl>
    <w:tblPr>
      <w:tblW w:w="0" w:type="auto"/>
      <w:tblLayout w:type="fixed"/>
      <w:tblLook w:val="04A0" w:firstRow="1" w:lastRow="0" w:firstColumn="1" w:lastColumn="0" w:noHBand="0" w:noVBand="1"/>
    </w:tblPr>
    <w:tblGrid>
      <w:gridCol w:w="8640"/>
    </w:tblGrid>
    <w:tr w:rsidR="00517C4E">
      <w:tc>
        <w:tcPr>
          <w:tcW w:w="8640" w:type="dxa"/>
        </w:tcPr>
        <w:p w:rsidR="00517C4E" w:rsidRDefault="00517C4E"/>
        <w:p w:rsidR="00517C4E" w:rsidRDefault="00753070">
          <w:pPr>
            <w:jc w:val="center"/>
          </w:pPr>
          <w:r>
            <w:rPr>
              <w:noProof/>
              <w:lang w:val="pt-BR" w:eastAsia="pt-BR"/>
            </w:rPr>
            <w:drawing>
              <wp:inline distT="0" distB="0" distL="0" distR="0">
                <wp:extent cx="5653910" cy="971550"/>
                <wp:effectExtent l="0" t="0" r="4445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est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3297" cy="1024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3070" w:rsidRDefault="00753070">
      <w:pPr>
        <w:spacing w:after="0" w:line="240" w:lineRule="auto"/>
      </w:pPr>
      <w:r>
        <w:separator/>
      </w:r>
    </w:p>
  </w:footnote>
  <w:footnote w:type="continuationSeparator" w:id="0">
    <w:p w:rsidR="00753070" w:rsidRDefault="007530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C4E" w:rsidRDefault="001A37D9">
    <w:pPr>
      <w:pStyle w:val="Cabealho"/>
    </w:pPr>
    <w:proofErr w:type="spellStart"/>
    <w:r>
      <w:t>Marca</w:t>
    </w:r>
    <w:proofErr w:type="spellEnd"/>
    <w:r>
      <w:t xml:space="preserve"> </w:t>
    </w:r>
    <w:proofErr w:type="spellStart"/>
    <w:r>
      <w:t>D’agua</w:t>
    </w:r>
    <w:proofErr w:type="spellEnd"/>
    <w:r>
      <w:t xml:space="preserve"> </w:t>
    </w:r>
    <w:proofErr w:type="spellStart"/>
    <w:r>
      <w:t>aqui</w:t>
    </w:r>
    <w:proofErr w:type="spellEnd"/>
  </w:p>
  <w:tbl>
    <w:tblPr>
      <w:tblW w:w="0" w:type="auto"/>
      <w:tblLayout w:type="fixed"/>
      <w:tblLook w:val="04A0" w:firstRow="1" w:lastRow="0" w:firstColumn="1" w:lastColumn="0" w:noHBand="0" w:noVBand="1"/>
    </w:tblPr>
    <w:tblGrid>
      <w:gridCol w:w="4320"/>
      <w:gridCol w:w="4320"/>
    </w:tblGrid>
    <w:tr w:rsidR="00517C4E">
      <w:tc>
        <w:tcPr>
          <w:tcW w:w="4320" w:type="dxa"/>
        </w:tcPr>
        <w:p w:rsidR="00517C4E" w:rsidRDefault="00517C4E"/>
        <w:p w:rsidR="00517C4E" w:rsidRDefault="00753070">
          <w:r>
            <w:rPr>
              <w:noProof/>
              <w:lang w:val="pt-BR" w:eastAsia="pt-BR"/>
            </w:rPr>
            <w:drawing>
              <wp:inline distT="0" distB="0" distL="0" distR="0">
                <wp:extent cx="914400" cy="914400"/>
                <wp:effectExtent l="0" t="0" r="0" b="0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arca_dagua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0" w:type="dxa"/>
        </w:tcPr>
        <w:p w:rsidR="00517C4E" w:rsidRDefault="001A37D9">
          <w:proofErr w:type="spellStart"/>
          <w:r>
            <w:t>Informações</w:t>
          </w:r>
          <w:proofErr w:type="spellEnd"/>
          <w:r>
            <w:t xml:space="preserve"> para </w:t>
          </w:r>
          <w:proofErr w:type="spellStart"/>
          <w:r>
            <w:t>contato</w:t>
          </w:r>
          <w:proofErr w:type="spellEnd"/>
          <w:r>
            <w:t xml:space="preserve"> </w:t>
          </w:r>
          <w:proofErr w:type="spellStart"/>
          <w:r>
            <w:t>aqui</w:t>
          </w:r>
          <w:proofErr w:type="spellEnd"/>
          <w:r>
            <w:t xml:space="preserve"> </w:t>
          </w:r>
        </w:p>
        <w:p w:rsidR="00517C4E" w:rsidRDefault="00753070">
          <w:pPr>
            <w:jc w:val="right"/>
          </w:pPr>
          <w:r>
            <w:rPr>
              <w:noProof/>
              <w:lang w:val="pt-BR" w:eastAsia="pt-BR"/>
            </w:rPr>
            <w:drawing>
              <wp:inline distT="0" distB="0" distL="0" distR="0">
                <wp:extent cx="1632857" cy="914400"/>
                <wp:effectExtent l="0" t="0" r="5715" b="0"/>
                <wp:docPr id="8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anidp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2857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A37D9"/>
    <w:rsid w:val="0029639D"/>
    <w:rsid w:val="00326F90"/>
    <w:rsid w:val="00517C4E"/>
    <w:rsid w:val="0075307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  <w15:docId w15:val="{D8A0D5FD-0A19-4D41-B55F-F36276EA6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89752D8-CF59-4BF3-8C51-4CC8477C8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159</Words>
  <Characters>864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1021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Conta da Microsoft</cp:lastModifiedBy>
  <cp:revision>2</cp:revision>
  <dcterms:created xsi:type="dcterms:W3CDTF">2023-10-10T14:01:00Z</dcterms:created>
  <dcterms:modified xsi:type="dcterms:W3CDTF">2023-10-10T14:01:00Z</dcterms:modified>
  <cp:category/>
</cp:coreProperties>
</file>