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highlight w:val="black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PSICOLOGIA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5317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PSICOLOGIA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Caracterização da Psicologia como ciência. Os processos psicológicos básicos e suas implicações educacionais. Caracterização da Psicologia do Desenvolvimento e a sua importância para a formação do professor. Estudos dos principais aspectos do desenvolvimento humano, com ênfase na adolescência e suas implicações educacionais.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BRAGHIROLLI, E. M. et al. Psicologia Geral. Petrópolis: Vozes, 1990.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BOCK, A. M., FURTADO.O. &amp; TEIXEIRA, M.L. Psicologias: uma introdução ao estudo de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Psicologia. São Paulo: Saraiva, 1993.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COLL, C., PALACIOS, J . &amp; MARCHESI, A. Desenvolvimento psicológico e educação.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Psicologia evolutiva. 2 ed, v. 1. Porto Alegre: Artmed, 2004.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ind w:left="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ALVES, Ubiratan Silva. Inteligências: percepções, identificações e teorias. São Paulo: Vetor,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2002.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BARROS, C. S G. Pontos em Psicologia do Desenvolvimento São Paulo: Ática, 1997.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DAVIS.C. &amp; OLIVEIRA, Z. Psicologia na Educação. São Paulo: Cortez, 1990. PAPALIA, D. e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OLDS, S. W. Desenvolvimento Humano. Porto Alegre: Artes Médicas, 2000.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SISTO, F.F.; OLIVEIRA, G.C. &amp; FINI, L. D. T. Leituras de Psicologia para formação de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professores. Petrópolis: Vozes, 2004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