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REDES DE COMPUTADORES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14058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4º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Tipos de enlace, códigos, modos e meios de transmissão. Protocolos e serviços de comunicação. Terminologia, topologias, modelos de arquitetura e aplicações. Especificação de protocolos. Internet e Intranets. Interconexão de redes. Redes de banda larga. Segurança e autenticação. Avaliação de desempenho.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os tipos de enlace, códigos, modos e meios de transmissão, os protocolos e serviços de comunicação, a terminologia, topologias e arquiteturas de redes, a especificação de protocolos, a Internet e Intranets, a interconexão de redes e redes de banda larga, além de aspectos de segurança, autenticação e avaliação de desempenho.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Tipos de enlace, códigos, modos e meios de transmissão.</w:t>
            </w:r>
          </w:p>
          <w:p>
            <w:r>
              <w:rPr>
                <w:rFonts w:ascii="Times New Roman" w:hAnsi="Times New Roman" w:cs="Times New Roman" w:eastAsia="Times New Roman"/>
              </w:rPr>
              <w:t>2. Protocolos e serviços de comunicação.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3. Terminologia, topologias, modelos de arquitetura e aplicações.</w:t>
            </w:r>
          </w:p>
          <w:p>
            <w:r>
              <w:rPr>
                <w:rFonts w:ascii="Times New Roman" w:hAnsi="Times New Roman" w:cs="Times New Roman" w:eastAsia="Times New Roman"/>
              </w:rPr>
              <w:t>4. Especificação de protocolos.</w:t>
            </w:r>
          </w:p>
          <w:p>
            <w:r>
              <w:rPr>
                <w:rFonts w:ascii="Times New Roman" w:hAnsi="Times New Roman" w:cs="Times New Roman" w:eastAsia="Times New Roman"/>
              </w:rPr>
              <w:t>5. Internet e Intranets.</w:t>
            </w:r>
          </w:p>
          <w:p>
            <w:r>
              <w:rPr>
                <w:rFonts w:ascii="Times New Roman" w:hAnsi="Times New Roman" w:cs="Times New Roman" w:eastAsia="Times New Roman"/>
              </w:rPr>
              <w:t>6. Interconexão de redes.</w:t>
            </w:r>
          </w:p>
          <w:p>
            <w:r>
              <w:rPr>
                <w:rFonts w:ascii="Times New Roman" w:hAnsi="Times New Roman" w:cs="Times New Roman" w:eastAsia="Times New Roman"/>
              </w:rPr>
              <w:t>7. Redes de banda larga.</w:t>
            </w:r>
          </w:p>
          <w:p>
            <w:r>
              <w:rPr>
                <w:rFonts w:ascii="Times New Roman" w:hAnsi="Times New Roman" w:cs="Times New Roman" w:eastAsia="Times New Roman"/>
              </w:rPr>
              <w:t>8. Segurança e autenticação.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9. Avaliação de desempenho.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KUROSE, J.; ROSS, K. Redes de Computadores e a Internet. 5a Ed. Rio de Janeiro: Addison Wesley,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TANENBAUM, Andrew S.; WETHERALL, Davi. Redes de Computadores. 5ed. São Paulo: Pearson Prentice Hall, 2011. 582p.</w:t>
            </w:r>
          </w:p>
          <w:p>
            <w:r>
              <w:rPr>
                <w:rFonts w:ascii="Times New Roman" w:hAnsi="Times New Roman" w:cs="Times New Roman" w:eastAsia="Times New Roman"/>
              </w:rPr>
              <w:t>FOROUZAN, Behrouz. A comunicação de dados e redes de computadores. Porto Alegre: Bookman, 2006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COMER, Douglas. Redes de Computadores e Internet: abrange transmissão de dados, ligação inter-redes, WEB e aplicações. Porto Alegre: Bookman, 2007. x, 632 p. + 1 CD-ROM ISBN 8560031367 (broch.).</w:t>
            </w:r>
          </w:p>
          <w:p>
            <w:r>
              <w:rPr>
                <w:rFonts w:ascii="Times New Roman" w:hAnsi="Times New Roman" w:cs="Times New Roman" w:eastAsia="Times New Roman"/>
              </w:rPr>
              <w:t>Rufino, Nelson Murilo de O. Segurança em Redes sem Fio. Novatec,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CARVALHO, Luciano Gonçalves de. Segurança de redes. Rio de Janeiro: Ciência Moderna, 2005. 79 p.</w:t>
            </w:r>
          </w:p>
          <w:p>
            <w:r>
              <w:rPr>
                <w:rFonts w:ascii="Times New Roman" w:hAnsi="Times New Roman" w:cs="Times New Roman" w:eastAsia="Times New Roman"/>
              </w:rPr>
              <w:t>COSTA, Daniel Gouveia. Java em rede: programação distribuída na Internet. Rio de Janeiro: Ciência moderna, c2008 xv, 288p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