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751FC" w14:textId="45537293" w:rsidR="004D0225" w:rsidRPr="00177160" w:rsidRDefault="003869B9" w:rsidP="003869B9">
      <w:pPr>
        <w:rPr>
          <w:rFonts w:ascii="Arial" w:hAnsi="Arial" w:cs="Arial"/>
          <w:b/>
          <w:bCs/>
          <w:sz w:val="22"/>
          <w:szCs w:val="22"/>
        </w:rPr>
      </w:pPr>
      <w:r w:rsidRPr="00177160">
        <w:rPr>
          <w:rFonts w:ascii="Arial" w:hAnsi="Arial" w:cs="Arial"/>
          <w:b/>
          <w:bCs/>
          <w:sz w:val="22"/>
          <w:szCs w:val="22"/>
        </w:rPr>
        <w:t>Modelo conceptual</w:t>
      </w:r>
    </w:p>
    <w:p w14:paraId="30009547" w14:textId="35AD8A2B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Gestión de ubicaciones (ubicaciones):</w:t>
      </w:r>
      <w:r w:rsidR="00177160" w:rsidRPr="00177160">
        <w:rPr>
          <w:rFonts w:ascii="Arial" w:hAnsi="Arial" w:cs="Arial"/>
          <w:sz w:val="22"/>
          <w:szCs w:val="22"/>
        </w:rPr>
        <w:t xml:space="preserve"> Son los espacios físicos donde se realizarán los distintos eventos. Garantiza una adecuada concurrencia gracias al manejo de la disponibilidad y el aforo.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0BC17A74" w14:textId="77777777" w:rsidTr="00177160">
        <w:tc>
          <w:tcPr>
            <w:tcW w:w="8828" w:type="dxa"/>
            <w:gridSpan w:val="2"/>
            <w:vAlign w:val="center"/>
          </w:tcPr>
          <w:p w14:paraId="1ACB7E85" w14:textId="3526A9E1" w:rsidR="00177160" w:rsidRPr="00177160" w:rsidRDefault="00177160" w:rsidP="0017716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177160" w:rsidRPr="00177160" w14:paraId="6F95DD0D" w14:textId="77777777" w:rsidTr="004947FF">
        <w:tc>
          <w:tcPr>
            <w:tcW w:w="1980" w:type="dxa"/>
            <w:vAlign w:val="center"/>
          </w:tcPr>
          <w:p w14:paraId="18836838" w14:textId="370D4997" w:rsidR="0017716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0441E90A" w14:textId="1339514F" w:rsidR="0017716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ubicación.</w:t>
            </w:r>
          </w:p>
        </w:tc>
      </w:tr>
      <w:tr w:rsidR="00913530" w:rsidRPr="00177160" w14:paraId="74B0A44C" w14:textId="77777777" w:rsidTr="004947FF">
        <w:tc>
          <w:tcPr>
            <w:tcW w:w="1980" w:type="dxa"/>
            <w:vAlign w:val="center"/>
          </w:tcPr>
          <w:p w14:paraId="7C154A90" w14:textId="1C03239C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6848" w:type="dxa"/>
            <w:vAlign w:val="center"/>
          </w:tcPr>
          <w:p w14:paraId="57DA81C1" w14:textId="03F9C399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Nombre descriptivo del lugar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913530" w:rsidRPr="00177160" w14:paraId="76FDC995" w14:textId="77777777" w:rsidTr="004947FF">
        <w:tc>
          <w:tcPr>
            <w:tcW w:w="1980" w:type="dxa"/>
            <w:vAlign w:val="center"/>
          </w:tcPr>
          <w:p w14:paraId="02647EF8" w14:textId="4CA6C842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</w:p>
        </w:tc>
        <w:tc>
          <w:tcPr>
            <w:tcW w:w="6848" w:type="dxa"/>
            <w:vAlign w:val="center"/>
          </w:tcPr>
          <w:p w14:paraId="6467A3A4" w14:textId="1FD189F8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Dirección física o señas exactas del recinto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913530" w:rsidRPr="00177160" w14:paraId="1EDBDF29" w14:textId="77777777" w:rsidTr="004947FF">
        <w:tc>
          <w:tcPr>
            <w:tcW w:w="1980" w:type="dxa"/>
            <w:vAlign w:val="center"/>
          </w:tcPr>
          <w:p w14:paraId="509F76BB" w14:textId="044FE7BB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ciudad</w:t>
            </w:r>
          </w:p>
        </w:tc>
        <w:tc>
          <w:tcPr>
            <w:tcW w:w="6848" w:type="dxa"/>
            <w:vAlign w:val="center"/>
          </w:tcPr>
          <w:p w14:paraId="109AD4A1" w14:textId="55787F21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Ciudad o localidad donde se encuentra ubicada.</w:t>
            </w:r>
          </w:p>
        </w:tc>
      </w:tr>
      <w:tr w:rsidR="00913530" w:rsidRPr="00177160" w14:paraId="65B4F16C" w14:textId="77777777" w:rsidTr="004947FF">
        <w:tc>
          <w:tcPr>
            <w:tcW w:w="1980" w:type="dxa"/>
            <w:vAlign w:val="center"/>
          </w:tcPr>
          <w:p w14:paraId="3F3EF854" w14:textId="2A42C059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capacidad</w:t>
            </w:r>
          </w:p>
        </w:tc>
        <w:tc>
          <w:tcPr>
            <w:tcW w:w="6848" w:type="dxa"/>
            <w:vAlign w:val="center"/>
          </w:tcPr>
          <w:p w14:paraId="6DC97C5D" w14:textId="20963807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Número máximo de personas que soporta el recinto.</w:t>
            </w:r>
          </w:p>
        </w:tc>
      </w:tr>
    </w:tbl>
    <w:p w14:paraId="04D122CC" w14:textId="77777777" w:rsidR="00177160" w:rsidRPr="00177160" w:rsidRDefault="00177160" w:rsidP="003869B9">
      <w:pPr>
        <w:rPr>
          <w:rFonts w:ascii="Arial" w:hAnsi="Arial" w:cs="Arial"/>
          <w:sz w:val="22"/>
          <w:szCs w:val="22"/>
        </w:rPr>
      </w:pPr>
    </w:p>
    <w:p w14:paraId="3821C4FE" w14:textId="4FB943C8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Eventos recurrentes (</w:t>
      </w:r>
      <w:proofErr w:type="spellStart"/>
      <w:r w:rsidRPr="00177160">
        <w:rPr>
          <w:rFonts w:ascii="Arial" w:hAnsi="Arial" w:cs="Arial"/>
          <w:sz w:val="22"/>
          <w:szCs w:val="22"/>
        </w:rPr>
        <w:t>series_eventos</w:t>
      </w:r>
      <w:proofErr w:type="spellEnd"/>
      <w:r w:rsidRPr="00177160">
        <w:rPr>
          <w:rFonts w:ascii="Arial" w:hAnsi="Arial" w:cs="Arial"/>
          <w:sz w:val="22"/>
          <w:szCs w:val="22"/>
        </w:rPr>
        <w:t>):</w:t>
      </w:r>
      <w:r w:rsidR="001B7572">
        <w:rPr>
          <w:rFonts w:ascii="Arial" w:hAnsi="Arial" w:cs="Arial"/>
          <w:sz w:val="22"/>
          <w:szCs w:val="22"/>
        </w:rPr>
        <w:t xml:space="preserve"> gestiona los eventos y su periodicidad, agrupándolos para su mejor manejo.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093D0EDE" w14:textId="77777777" w:rsidTr="00AA31F1">
        <w:tc>
          <w:tcPr>
            <w:tcW w:w="8828" w:type="dxa"/>
            <w:gridSpan w:val="2"/>
            <w:vAlign w:val="center"/>
          </w:tcPr>
          <w:p w14:paraId="5668B037" w14:textId="77777777" w:rsidR="00177160" w:rsidRPr="00177160" w:rsidRDefault="00177160" w:rsidP="00AA31F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98304F" w:rsidRPr="00177160" w14:paraId="7FA7385C" w14:textId="77777777" w:rsidTr="004947FF">
        <w:tc>
          <w:tcPr>
            <w:tcW w:w="1980" w:type="dxa"/>
            <w:vAlign w:val="center"/>
          </w:tcPr>
          <w:p w14:paraId="53525BB6" w14:textId="33A44188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id_serie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28F9510D" w14:textId="4FD81445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</w:t>
            </w:r>
            <w:r>
              <w:rPr>
                <w:rFonts w:ascii="Arial" w:hAnsi="Arial" w:cs="Arial"/>
                <w:sz w:val="22"/>
                <w:szCs w:val="22"/>
              </w:rPr>
              <w:t>serie.</w:t>
            </w:r>
          </w:p>
        </w:tc>
      </w:tr>
      <w:tr w:rsidR="0098304F" w:rsidRPr="00177160" w14:paraId="758C2486" w14:textId="77777777" w:rsidTr="004947FF">
        <w:tc>
          <w:tcPr>
            <w:tcW w:w="1980" w:type="dxa"/>
            <w:vAlign w:val="center"/>
          </w:tcPr>
          <w:p w14:paraId="620B1644" w14:textId="3D8E3DAB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periodicidad</w:t>
            </w:r>
          </w:p>
        </w:tc>
        <w:tc>
          <w:tcPr>
            <w:tcW w:w="6848" w:type="dxa"/>
            <w:vAlign w:val="center"/>
          </w:tcPr>
          <w:p w14:paraId="5E6220AB" w14:textId="16F508CE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Mensual, Semanal, Diario o X días.</w:t>
            </w:r>
          </w:p>
        </w:tc>
      </w:tr>
      <w:tr w:rsidR="0098304F" w:rsidRPr="00177160" w14:paraId="435016D1" w14:textId="77777777" w:rsidTr="004947FF">
        <w:tc>
          <w:tcPr>
            <w:tcW w:w="1980" w:type="dxa"/>
            <w:vAlign w:val="center"/>
          </w:tcPr>
          <w:p w14:paraId="4DEAEF2C" w14:textId="206ABF54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fecha_inicio</w:t>
            </w:r>
            <w:proofErr w:type="spellEnd"/>
          </w:p>
        </w:tc>
        <w:tc>
          <w:tcPr>
            <w:tcW w:w="6848" w:type="dxa"/>
            <w:vAlign w:val="center"/>
          </w:tcPr>
          <w:p w14:paraId="48E63A1C" w14:textId="161EA628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en la que inicia.</w:t>
            </w:r>
          </w:p>
        </w:tc>
      </w:tr>
      <w:tr w:rsidR="0098304F" w:rsidRPr="00177160" w14:paraId="72B7A5DC" w14:textId="77777777" w:rsidTr="004947FF">
        <w:tc>
          <w:tcPr>
            <w:tcW w:w="1980" w:type="dxa"/>
            <w:vAlign w:val="center"/>
          </w:tcPr>
          <w:p w14:paraId="713CB97E" w14:textId="5DB065BE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fecha_fin</w:t>
            </w:r>
            <w:proofErr w:type="spellEnd"/>
          </w:p>
        </w:tc>
        <w:tc>
          <w:tcPr>
            <w:tcW w:w="6848" w:type="dxa"/>
            <w:vAlign w:val="center"/>
          </w:tcPr>
          <w:p w14:paraId="41A504D8" w14:textId="30D8FE6F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de finalización.</w:t>
            </w:r>
          </w:p>
        </w:tc>
      </w:tr>
    </w:tbl>
    <w:p w14:paraId="63A970D5" w14:textId="77777777" w:rsidR="004947FF" w:rsidRDefault="004947FF" w:rsidP="003869B9">
      <w:pPr>
        <w:rPr>
          <w:rFonts w:ascii="Arial" w:hAnsi="Arial" w:cs="Arial"/>
          <w:sz w:val="22"/>
          <w:szCs w:val="22"/>
        </w:rPr>
      </w:pPr>
    </w:p>
    <w:p w14:paraId="392D19D9" w14:textId="3B8E484D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Tareas asociadas a eventos (tareas):</w:t>
      </w:r>
      <w:r w:rsidR="001B7572">
        <w:rPr>
          <w:rFonts w:ascii="Arial" w:hAnsi="Arial" w:cs="Arial"/>
          <w:sz w:val="22"/>
          <w:szCs w:val="22"/>
        </w:rPr>
        <w:t xml:space="preserve"> los eventos pueden tener distintas tareas que deben realizarse durante su duración.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3D6109BE" w14:textId="77777777" w:rsidTr="00AA31F1">
        <w:tc>
          <w:tcPr>
            <w:tcW w:w="8828" w:type="dxa"/>
            <w:gridSpan w:val="2"/>
            <w:vAlign w:val="center"/>
          </w:tcPr>
          <w:p w14:paraId="570A335B" w14:textId="77777777" w:rsidR="00177160" w:rsidRPr="00177160" w:rsidRDefault="00177160" w:rsidP="00AA31F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98304F" w:rsidRPr="00177160" w14:paraId="53F06EE8" w14:textId="77777777" w:rsidTr="004947FF">
        <w:tc>
          <w:tcPr>
            <w:tcW w:w="1980" w:type="dxa"/>
            <w:vAlign w:val="center"/>
          </w:tcPr>
          <w:p w14:paraId="4EBF9623" w14:textId="6E19D69B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id_tarea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26EFADEF" w14:textId="2F8E7A87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</w:t>
            </w:r>
            <w:r>
              <w:rPr>
                <w:rFonts w:ascii="Arial" w:hAnsi="Arial" w:cs="Arial"/>
                <w:sz w:val="22"/>
                <w:szCs w:val="22"/>
              </w:rPr>
              <w:t>tarea.</w:t>
            </w:r>
          </w:p>
        </w:tc>
      </w:tr>
      <w:tr w:rsidR="0098304F" w:rsidRPr="00177160" w14:paraId="00769F65" w14:textId="77777777" w:rsidTr="004947FF">
        <w:tc>
          <w:tcPr>
            <w:tcW w:w="1980" w:type="dxa"/>
            <w:vAlign w:val="center"/>
          </w:tcPr>
          <w:p w14:paraId="21E8D1A6" w14:textId="6055763D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titulo</w:t>
            </w:r>
          </w:p>
        </w:tc>
        <w:tc>
          <w:tcPr>
            <w:tcW w:w="6848" w:type="dxa"/>
            <w:vAlign w:val="center"/>
          </w:tcPr>
          <w:p w14:paraId="7BBF99A7" w14:textId="73FB3808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Titulo descriptivo a modo de resumen.</w:t>
            </w:r>
          </w:p>
        </w:tc>
      </w:tr>
      <w:tr w:rsidR="0098304F" w:rsidRPr="00177160" w14:paraId="1C955EB0" w14:textId="77777777" w:rsidTr="004947FF">
        <w:tc>
          <w:tcPr>
            <w:tcW w:w="1980" w:type="dxa"/>
            <w:vAlign w:val="center"/>
          </w:tcPr>
          <w:p w14:paraId="6E950040" w14:textId="16CC90C8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descripcion</w:t>
            </w:r>
            <w:proofErr w:type="spellEnd"/>
          </w:p>
        </w:tc>
        <w:tc>
          <w:tcPr>
            <w:tcW w:w="6848" w:type="dxa"/>
            <w:vAlign w:val="center"/>
          </w:tcPr>
          <w:p w14:paraId="65377BCD" w14:textId="67BA5FD4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Detalle exacto y extenso del propósito.</w:t>
            </w:r>
          </w:p>
        </w:tc>
      </w:tr>
      <w:tr w:rsidR="0098304F" w:rsidRPr="00177160" w14:paraId="66B215A8" w14:textId="77777777" w:rsidTr="004947FF">
        <w:tc>
          <w:tcPr>
            <w:tcW w:w="1980" w:type="dxa"/>
            <w:vAlign w:val="center"/>
          </w:tcPr>
          <w:p w14:paraId="2A00A47B" w14:textId="062645FF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fecha_limite</w:t>
            </w:r>
            <w:proofErr w:type="spellEnd"/>
          </w:p>
        </w:tc>
        <w:tc>
          <w:tcPr>
            <w:tcW w:w="6848" w:type="dxa"/>
            <w:vAlign w:val="center"/>
          </w:tcPr>
          <w:p w14:paraId="75B2C810" w14:textId="44B4D260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límite para completarse.</w:t>
            </w:r>
          </w:p>
        </w:tc>
      </w:tr>
      <w:tr w:rsidR="0098304F" w:rsidRPr="00177160" w14:paraId="58A35236" w14:textId="77777777" w:rsidTr="004947FF">
        <w:tc>
          <w:tcPr>
            <w:tcW w:w="1980" w:type="dxa"/>
            <w:vAlign w:val="center"/>
          </w:tcPr>
          <w:p w14:paraId="65D31D02" w14:textId="008F22B1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prioridad</w:t>
            </w:r>
          </w:p>
        </w:tc>
        <w:tc>
          <w:tcPr>
            <w:tcW w:w="6848" w:type="dxa"/>
            <w:vAlign w:val="center"/>
          </w:tcPr>
          <w:p w14:paraId="6F0CC9B7" w14:textId="4BAC30DE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Orden en que debería ser completada (Alta, media o baja)</w:t>
            </w:r>
          </w:p>
        </w:tc>
      </w:tr>
      <w:tr w:rsidR="0098304F" w:rsidRPr="00177160" w14:paraId="4C541B31" w14:textId="77777777" w:rsidTr="004947FF">
        <w:tc>
          <w:tcPr>
            <w:tcW w:w="1980" w:type="dxa"/>
            <w:vAlign w:val="center"/>
          </w:tcPr>
          <w:p w14:paraId="608C1ED6" w14:textId="45450C00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  <w:tc>
          <w:tcPr>
            <w:tcW w:w="6848" w:type="dxa"/>
            <w:vAlign w:val="center"/>
          </w:tcPr>
          <w:p w14:paraId="7A87F1CC" w14:textId="3B14B9B3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Estado actual </w:t>
            </w:r>
            <w:r w:rsidRPr="0098304F">
              <w:rPr>
                <w:rFonts w:ascii="Arial" w:hAnsi="Arial" w:cs="Arial"/>
                <w:sz w:val="22"/>
                <w:szCs w:val="22"/>
              </w:rPr>
              <w:t>(Pendiente, En progreso, Completada y Cancelada)</w:t>
            </w:r>
          </w:p>
        </w:tc>
      </w:tr>
      <w:tr w:rsidR="003519E0" w:rsidRPr="00177160" w14:paraId="242ADD2B" w14:textId="77777777" w:rsidTr="004947FF">
        <w:tc>
          <w:tcPr>
            <w:tcW w:w="1980" w:type="dxa"/>
            <w:vAlign w:val="center"/>
          </w:tcPr>
          <w:p w14:paraId="4B27B140" w14:textId="736506E0" w:rsidR="003519E0" w:rsidRDefault="003519E0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</w:p>
        </w:tc>
        <w:tc>
          <w:tcPr>
            <w:tcW w:w="6848" w:type="dxa"/>
            <w:vAlign w:val="center"/>
          </w:tcPr>
          <w:p w14:paraId="4CC7B300" w14:textId="7EC0B663" w:rsidR="003519E0" w:rsidRDefault="003519E0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Usuario asignado a realizar la tarea.</w:t>
            </w:r>
          </w:p>
        </w:tc>
      </w:tr>
    </w:tbl>
    <w:p w14:paraId="510C4375" w14:textId="7A4CE094" w:rsidR="00BE29A3" w:rsidRDefault="00BE29A3" w:rsidP="003869B9">
      <w:pPr>
        <w:rPr>
          <w:rFonts w:ascii="Arial" w:hAnsi="Arial" w:cs="Arial"/>
          <w:sz w:val="22"/>
          <w:szCs w:val="22"/>
        </w:rPr>
      </w:pPr>
    </w:p>
    <w:p w14:paraId="14AD1DDD" w14:textId="0737A215" w:rsidR="001B7572" w:rsidRDefault="001B7572" w:rsidP="003869B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Relaciones</w:t>
      </w:r>
    </w:p>
    <w:p w14:paraId="64EC4901" w14:textId="5551110B" w:rsid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Ocurre: conecta a ubicaciones con eventos con una cardinalidad de 1 a N</w:t>
      </w:r>
      <w:r w:rsidR="00BE29A3">
        <w:rPr>
          <w:rFonts w:ascii="Arial" w:hAnsi="Arial" w:cs="Arial"/>
          <w:sz w:val="22"/>
          <w:szCs w:val="22"/>
        </w:rPr>
        <w:t xml:space="preserve"> (una ubicación puede albergar varios eventos, pero un evento solo posee una ubicación)</w:t>
      </w:r>
    </w:p>
    <w:p w14:paraId="38786953" w14:textId="24EDE403" w:rsid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Realizan: conecta a tareas con eventos con una cardinalidad de </w:t>
      </w:r>
      <w:r w:rsidR="00D84FCB">
        <w:rPr>
          <w:rFonts w:ascii="Arial" w:hAnsi="Arial" w:cs="Arial"/>
          <w:sz w:val="22"/>
          <w:szCs w:val="22"/>
        </w:rPr>
        <w:t>1 a N</w:t>
      </w:r>
      <w:r w:rsidR="00BE29A3">
        <w:rPr>
          <w:rFonts w:ascii="Arial" w:hAnsi="Arial" w:cs="Arial"/>
          <w:sz w:val="22"/>
          <w:szCs w:val="22"/>
        </w:rPr>
        <w:t xml:space="preserve"> (</w:t>
      </w:r>
      <w:r w:rsidR="00D84FCB">
        <w:rPr>
          <w:rFonts w:ascii="Arial" w:hAnsi="Arial" w:cs="Arial"/>
          <w:sz w:val="22"/>
          <w:szCs w:val="22"/>
        </w:rPr>
        <w:t>un evento puede componerse de muchas tareas, pero varias tareas pertenecen solo a un evento</w:t>
      </w:r>
      <w:r w:rsidR="00BE29A3">
        <w:rPr>
          <w:rFonts w:ascii="Arial" w:hAnsi="Arial" w:cs="Arial"/>
          <w:sz w:val="22"/>
          <w:szCs w:val="22"/>
        </w:rPr>
        <w:t>)</w:t>
      </w:r>
    </w:p>
    <w:p w14:paraId="59866EDD" w14:textId="0F26B405" w:rsidR="00293799" w:rsidRPr="001B7572" w:rsidRDefault="00293799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Responsable: conecta a tareas con usuarios con una cardinalidad de 1 a N (un usuario puede ser responsable de muchas tareas, pero las tareas tienen un solo responsable)</w:t>
      </w:r>
    </w:p>
    <w:p w14:paraId="47601C81" w14:textId="6686511A" w:rsidR="006A57BC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Convierte: conecta a </w:t>
      </w:r>
      <w:proofErr w:type="spellStart"/>
      <w:r>
        <w:rPr>
          <w:rFonts w:ascii="Arial" w:hAnsi="Arial" w:cs="Arial"/>
          <w:sz w:val="22"/>
          <w:szCs w:val="22"/>
        </w:rPr>
        <w:t>serie_eventos</w:t>
      </w:r>
      <w:proofErr w:type="spellEnd"/>
      <w:r>
        <w:rPr>
          <w:rFonts w:ascii="Arial" w:hAnsi="Arial" w:cs="Arial"/>
          <w:sz w:val="22"/>
          <w:szCs w:val="22"/>
        </w:rPr>
        <w:t xml:space="preserve"> con eventos con una cardinalidad de</w:t>
      </w:r>
      <w:r w:rsidR="00BE29A3">
        <w:rPr>
          <w:rFonts w:ascii="Arial" w:hAnsi="Arial" w:cs="Arial"/>
          <w:sz w:val="22"/>
          <w:szCs w:val="22"/>
        </w:rPr>
        <w:t xml:space="preserve"> 1 a 1 (una serie de eventos se convirtió a partir de un evento y un evento puede convertirse en una serie de eventos)</w:t>
      </w:r>
    </w:p>
    <w:p w14:paraId="156D71AD" w14:textId="77777777" w:rsidR="00D06493" w:rsidRDefault="00D06493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6272BB3F" w14:textId="338877EC" w:rsidR="001B7572" w:rsidRDefault="006A57BC" w:rsidP="006A57BC">
      <w:pPr>
        <w:rPr>
          <w:rFonts w:ascii="Arial" w:hAnsi="Arial" w:cs="Arial"/>
          <w:b/>
          <w:bCs/>
          <w:sz w:val="22"/>
          <w:szCs w:val="22"/>
        </w:rPr>
      </w:pPr>
      <w:r w:rsidRPr="006A57BC">
        <w:rPr>
          <w:rFonts w:ascii="Arial" w:hAnsi="Arial" w:cs="Arial"/>
          <w:b/>
          <w:bCs/>
          <w:sz w:val="22"/>
          <w:szCs w:val="22"/>
        </w:rPr>
        <w:lastRenderedPageBreak/>
        <w:t>Modelo Relacional</w:t>
      </w:r>
    </w:p>
    <w:p w14:paraId="6B3560AF" w14:textId="77777777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</w:p>
    <w:p w14:paraId="25BA129B" w14:textId="17D4E6AB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Entidades fuertes</w:t>
      </w:r>
    </w:p>
    <w:p w14:paraId="18BAACAB" w14:textId="1869885E" w:rsidR="00D06493" w:rsidRDefault="003519E0" w:rsidP="003519E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</w:t>
      </w:r>
      <w:r w:rsidR="00D06493">
        <w:rPr>
          <w:rFonts w:ascii="Arial" w:hAnsi="Arial" w:cs="Arial"/>
          <w:sz w:val="22"/>
          <w:szCs w:val="22"/>
        </w:rPr>
        <w:t>bicaciones</w:t>
      </w:r>
      <w:r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3519E0">
        <w:rPr>
          <w:rFonts w:ascii="Arial" w:hAnsi="Arial" w:cs="Arial"/>
          <w:sz w:val="22"/>
          <w:szCs w:val="22"/>
        </w:rPr>
        <w:t>id_ubicacion</w:t>
      </w:r>
      <w:proofErr w:type="spellEnd"/>
      <w:r w:rsidRPr="003519E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[</w:t>
      </w:r>
      <w:r w:rsidRPr="003519E0">
        <w:rPr>
          <w:rFonts w:ascii="Arial" w:hAnsi="Arial" w:cs="Arial"/>
          <w:sz w:val="22"/>
          <w:szCs w:val="22"/>
        </w:rPr>
        <w:t>PK</w:t>
      </w:r>
      <w:r>
        <w:rPr>
          <w:rFonts w:ascii="Arial" w:hAnsi="Arial" w:cs="Arial"/>
          <w:sz w:val="22"/>
          <w:szCs w:val="22"/>
        </w:rPr>
        <w:t xml:space="preserve">], </w:t>
      </w:r>
      <w:r w:rsidRPr="003519E0">
        <w:rPr>
          <w:rFonts w:ascii="Arial" w:hAnsi="Arial" w:cs="Arial"/>
          <w:sz w:val="22"/>
          <w:szCs w:val="22"/>
        </w:rPr>
        <w:t>nombre</w:t>
      </w:r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direcci</w:t>
      </w:r>
      <w:r w:rsidR="00DE5AE0">
        <w:rPr>
          <w:rFonts w:ascii="Arial" w:hAnsi="Arial" w:cs="Arial"/>
          <w:sz w:val="22"/>
          <w:szCs w:val="22"/>
        </w:rPr>
        <w:t>o</w:t>
      </w:r>
      <w:r>
        <w:rPr>
          <w:rFonts w:ascii="Arial" w:hAnsi="Arial" w:cs="Arial"/>
          <w:sz w:val="22"/>
          <w:szCs w:val="22"/>
        </w:rPr>
        <w:t>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r w:rsidRPr="003519E0">
        <w:rPr>
          <w:rFonts w:ascii="Arial" w:hAnsi="Arial" w:cs="Arial"/>
          <w:sz w:val="22"/>
          <w:szCs w:val="22"/>
        </w:rPr>
        <w:t>ciudad</w:t>
      </w:r>
      <w:r>
        <w:rPr>
          <w:rFonts w:ascii="Arial" w:hAnsi="Arial" w:cs="Arial"/>
          <w:sz w:val="22"/>
          <w:szCs w:val="22"/>
        </w:rPr>
        <w:t xml:space="preserve">, </w:t>
      </w:r>
      <w:r w:rsidRPr="003519E0">
        <w:rPr>
          <w:rFonts w:ascii="Arial" w:hAnsi="Arial" w:cs="Arial"/>
          <w:sz w:val="22"/>
          <w:szCs w:val="22"/>
        </w:rPr>
        <w:t>capacidad</w:t>
      </w:r>
      <w:r>
        <w:rPr>
          <w:rFonts w:ascii="Arial" w:hAnsi="Arial" w:cs="Arial"/>
          <w:sz w:val="22"/>
          <w:szCs w:val="22"/>
        </w:rPr>
        <w:t>)</w:t>
      </w:r>
    </w:p>
    <w:p w14:paraId="6FF22067" w14:textId="29AAD9BE" w:rsidR="00D84FCB" w:rsidRPr="00D06493" w:rsidRDefault="00D84FCB" w:rsidP="006A57BC">
      <w:pPr>
        <w:rPr>
          <w:rFonts w:ascii="Arial" w:hAnsi="Arial" w:cs="Arial"/>
          <w:sz w:val="22"/>
          <w:szCs w:val="22"/>
        </w:rPr>
      </w:pPr>
    </w:p>
    <w:p w14:paraId="278EEE4A" w14:textId="1F49846E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Entidades débiles</w:t>
      </w:r>
    </w:p>
    <w:p w14:paraId="3C02634F" w14:textId="21857FEA" w:rsidR="00D06493" w:rsidRDefault="00DE5AE0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tareas (</w:t>
      </w:r>
      <w:proofErr w:type="spellStart"/>
      <w:r>
        <w:rPr>
          <w:rFonts w:ascii="Arial" w:hAnsi="Arial" w:cs="Arial"/>
          <w:sz w:val="22"/>
          <w:szCs w:val="22"/>
        </w:rPr>
        <w:t>id_tarea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[FK, PK],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fecha_limite</w:t>
      </w:r>
      <w:proofErr w:type="spellEnd"/>
      <w:r>
        <w:rPr>
          <w:rFonts w:ascii="Arial" w:hAnsi="Arial" w:cs="Arial"/>
          <w:sz w:val="22"/>
          <w:szCs w:val="22"/>
        </w:rPr>
        <w:t>, prioridad, estado)</w:t>
      </w:r>
    </w:p>
    <w:p w14:paraId="54C9C078" w14:textId="19A1FCF5" w:rsidR="00DE5AE0" w:rsidRDefault="00DE5AE0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tareas absorbe la llave foránea de evento y la incorpora como parte de su lave primaria compuesta.</w:t>
      </w:r>
    </w:p>
    <w:p w14:paraId="26204051" w14:textId="77777777" w:rsidR="00293799" w:rsidRDefault="00293799" w:rsidP="006A57BC">
      <w:pPr>
        <w:rPr>
          <w:rFonts w:ascii="Arial" w:hAnsi="Arial" w:cs="Arial"/>
          <w:b/>
          <w:bCs/>
          <w:sz w:val="22"/>
          <w:szCs w:val="22"/>
        </w:rPr>
      </w:pPr>
    </w:p>
    <w:p w14:paraId="2C5694E7" w14:textId="24F54D2B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Relaciones</w:t>
      </w:r>
      <w:r w:rsidR="00D84FCB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gramStart"/>
      <w:r w:rsidR="00D84FCB">
        <w:rPr>
          <w:rFonts w:ascii="Arial" w:hAnsi="Arial" w:cs="Arial"/>
          <w:b/>
          <w:bCs/>
          <w:sz w:val="22"/>
          <w:szCs w:val="22"/>
        </w:rPr>
        <w:t>1:N</w:t>
      </w:r>
      <w:proofErr w:type="gramEnd"/>
    </w:p>
    <w:p w14:paraId="51600D8A" w14:textId="77777777" w:rsidR="00293799" w:rsidRDefault="00293799" w:rsidP="0029379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tareas (</w:t>
      </w:r>
      <w:proofErr w:type="spellStart"/>
      <w:r>
        <w:rPr>
          <w:rFonts w:ascii="Arial" w:hAnsi="Arial" w:cs="Arial"/>
          <w:sz w:val="22"/>
          <w:szCs w:val="22"/>
        </w:rPr>
        <w:t>id_tarea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[FK, PK], responsable [FK],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fecha_limite</w:t>
      </w:r>
      <w:proofErr w:type="spellEnd"/>
      <w:r>
        <w:rPr>
          <w:rFonts w:ascii="Arial" w:hAnsi="Arial" w:cs="Arial"/>
          <w:sz w:val="22"/>
          <w:szCs w:val="22"/>
        </w:rPr>
        <w:t>, prioridad, estado)</w:t>
      </w:r>
    </w:p>
    <w:p w14:paraId="36C8D354" w14:textId="3E501973" w:rsidR="00293799" w:rsidRDefault="00293799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tareas absorbe la llave foránea de usuario y la incorpora como parte de sus atributos.</w:t>
      </w:r>
    </w:p>
    <w:p w14:paraId="6033C6CA" w14:textId="77777777" w:rsidR="00293799" w:rsidRDefault="00293799" w:rsidP="006A57BC">
      <w:pPr>
        <w:rPr>
          <w:rFonts w:ascii="Arial" w:hAnsi="Arial" w:cs="Arial"/>
          <w:b/>
          <w:bCs/>
          <w:sz w:val="22"/>
          <w:szCs w:val="22"/>
        </w:rPr>
      </w:pPr>
    </w:p>
    <w:p w14:paraId="6EB5F6F0" w14:textId="0D638AC5" w:rsidR="005F2DDE" w:rsidRDefault="005F2DDE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5F2DDE">
        <w:rPr>
          <w:rFonts w:ascii="Arial" w:hAnsi="Arial" w:cs="Arial"/>
          <w:sz w:val="22"/>
          <w:szCs w:val="22"/>
        </w:rPr>
        <w:t>ventos</w:t>
      </w:r>
      <w:r>
        <w:rPr>
          <w:rFonts w:ascii="Arial" w:hAnsi="Arial" w:cs="Arial"/>
          <w:sz w:val="22"/>
          <w:szCs w:val="22"/>
        </w:rPr>
        <w:t xml:space="preserve"> (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id_usuario_propietario</w:t>
      </w:r>
      <w:proofErr w:type="spellEnd"/>
      <w:r>
        <w:rPr>
          <w:rFonts w:ascii="Arial" w:hAnsi="Arial" w:cs="Arial"/>
          <w:sz w:val="22"/>
          <w:szCs w:val="22"/>
        </w:rPr>
        <w:t xml:space="preserve"> [FK], </w:t>
      </w:r>
      <w:proofErr w:type="spellStart"/>
      <w:r>
        <w:rPr>
          <w:rFonts w:ascii="Arial" w:hAnsi="Arial" w:cs="Arial"/>
          <w:sz w:val="22"/>
          <w:szCs w:val="22"/>
        </w:rPr>
        <w:t>id_categoria</w:t>
      </w:r>
      <w:proofErr w:type="spellEnd"/>
      <w:r>
        <w:rPr>
          <w:rFonts w:ascii="Arial" w:hAnsi="Arial" w:cs="Arial"/>
          <w:sz w:val="22"/>
          <w:szCs w:val="22"/>
        </w:rPr>
        <w:t xml:space="preserve"> [FK], </w:t>
      </w:r>
      <w:proofErr w:type="spellStart"/>
      <w:r w:rsidRPr="003519E0">
        <w:rPr>
          <w:rFonts w:ascii="Arial" w:hAnsi="Arial" w:cs="Arial"/>
          <w:sz w:val="22"/>
          <w:szCs w:val="22"/>
        </w:rPr>
        <w:t>id_ubicacion</w:t>
      </w:r>
      <w:proofErr w:type="spellEnd"/>
      <w:r w:rsidRPr="003519E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[FK],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fecha_inicio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fecha_fin</w:t>
      </w:r>
      <w:proofErr w:type="spellEnd"/>
      <w:r>
        <w:rPr>
          <w:rFonts w:ascii="Arial" w:hAnsi="Arial" w:cs="Arial"/>
          <w:sz w:val="22"/>
          <w:szCs w:val="22"/>
        </w:rPr>
        <w:t>)</w:t>
      </w:r>
    </w:p>
    <w:p w14:paraId="5E5C440E" w14:textId="17E0D458" w:rsidR="00050350" w:rsidRDefault="005F2DDE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eventos absorbe la llave foránea de ubicaciones y la incorpora como parte de sus atributos.</w:t>
      </w:r>
    </w:p>
    <w:p w14:paraId="273EFEF9" w14:textId="77777777" w:rsidR="00050350" w:rsidRDefault="0005035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3AEC5760" w14:textId="2F1F4550" w:rsidR="00D84FCB" w:rsidRPr="00050350" w:rsidRDefault="00050350" w:rsidP="006A57BC">
      <w:pPr>
        <w:rPr>
          <w:rFonts w:ascii="Arial" w:hAnsi="Arial" w:cs="Arial"/>
          <w:b/>
          <w:bCs/>
          <w:sz w:val="22"/>
          <w:szCs w:val="22"/>
        </w:rPr>
      </w:pPr>
      <w:r w:rsidRPr="00050350">
        <w:rPr>
          <w:rFonts w:ascii="Arial" w:hAnsi="Arial" w:cs="Arial"/>
          <w:b/>
          <w:bCs/>
          <w:sz w:val="22"/>
          <w:szCs w:val="22"/>
        </w:rPr>
        <w:lastRenderedPageBreak/>
        <w:t>Modelo Físico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50350" w14:paraId="632AC2DD" w14:textId="77777777" w:rsidTr="00050350">
        <w:tc>
          <w:tcPr>
            <w:tcW w:w="4675" w:type="dxa"/>
            <w:vAlign w:val="center"/>
          </w:tcPr>
          <w:p w14:paraId="1AEEDF35" w14:textId="64922082" w:rsidR="00050350" w:rsidRDefault="00050350" w:rsidP="00050350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Tabla</w:t>
            </w:r>
          </w:p>
        </w:tc>
        <w:tc>
          <w:tcPr>
            <w:tcW w:w="4675" w:type="dxa"/>
            <w:vAlign w:val="center"/>
          </w:tcPr>
          <w:p w14:paraId="58F5A794" w14:textId="54F6094C" w:rsidR="00050350" w:rsidRDefault="00050350" w:rsidP="00050350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Tipos de Datos seleccionados</w:t>
            </w:r>
          </w:p>
        </w:tc>
      </w:tr>
      <w:tr w:rsidR="00050350" w14:paraId="66FCCCC7" w14:textId="77777777" w:rsidTr="00AC58F7">
        <w:tc>
          <w:tcPr>
            <w:tcW w:w="4675" w:type="dxa"/>
            <w:vAlign w:val="center"/>
          </w:tcPr>
          <w:p w14:paraId="7A8279EA" w14:textId="2780BB61" w:rsidR="00050350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ubicaciones</w:t>
            </w:r>
          </w:p>
        </w:tc>
        <w:tc>
          <w:tcPr>
            <w:tcW w:w="4675" w:type="dxa"/>
            <w:vAlign w:val="center"/>
          </w:tcPr>
          <w:p w14:paraId="0E014454" w14:textId="0E722D8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3519E0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3519E0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[</w:t>
            </w:r>
            <w:r w:rsidRPr="003519E0">
              <w:rPr>
                <w:rFonts w:ascii="Arial" w:hAnsi="Arial" w:cs="Arial"/>
                <w:sz w:val="22"/>
                <w:szCs w:val="22"/>
              </w:rPr>
              <w:t>PK</w:t>
            </w:r>
            <w:r>
              <w:rPr>
                <w:rFonts w:ascii="Arial" w:hAnsi="Arial" w:cs="Arial"/>
                <w:sz w:val="22"/>
                <w:szCs w:val="22"/>
              </w:rPr>
              <w:t>]</w:t>
            </w:r>
            <w:r w:rsidR="005F0C63">
              <w:rPr>
                <w:rFonts w:ascii="Arial" w:hAnsi="Arial" w:cs="Arial"/>
                <w:sz w:val="22"/>
                <w:szCs w:val="22"/>
              </w:rPr>
              <w:t>: SERIAL</w:t>
            </w:r>
          </w:p>
          <w:p w14:paraId="29FDA4CF" w14:textId="71A3CF02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nombre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42FF4B04" w14:textId="5A8E020A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dirección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4EAFB14C" w14:textId="660EC86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ciudad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7A8BF9D8" w14:textId="6CD1F32F" w:rsidR="00050350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capacidad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</w:tc>
      </w:tr>
      <w:tr w:rsidR="00AC58F7" w14:paraId="4998D531" w14:textId="77777777" w:rsidTr="00AC58F7">
        <w:tc>
          <w:tcPr>
            <w:tcW w:w="4675" w:type="dxa"/>
            <w:vAlign w:val="center"/>
          </w:tcPr>
          <w:p w14:paraId="5CE31B1F" w14:textId="5A889250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4675" w:type="dxa"/>
            <w:vAlign w:val="center"/>
          </w:tcPr>
          <w:p w14:paraId="6838DF62" w14:textId="4813656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id_tarea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[PK]</w:t>
            </w:r>
            <w:r w:rsidR="005F0C63">
              <w:rPr>
                <w:rFonts w:ascii="Arial" w:hAnsi="Arial" w:cs="Arial"/>
                <w:sz w:val="22"/>
                <w:szCs w:val="22"/>
              </w:rPr>
              <w:t>: SERIAL</w:t>
            </w:r>
          </w:p>
          <w:p w14:paraId="222ABDD9" w14:textId="2C9E18BA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id_evento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[FK, PK]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  <w:p w14:paraId="0638CDFF" w14:textId="6D6BB07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 [FK]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  <w:p w14:paraId="7BD76AAF" w14:textId="1E86C1C2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titulo</w:t>
            </w:r>
            <w:proofErr w:type="spellEnd"/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50)</w:t>
            </w:r>
          </w:p>
          <w:p w14:paraId="6990A9D2" w14:textId="0B05BED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descripción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50)</w:t>
            </w:r>
          </w:p>
          <w:p w14:paraId="13E79E03" w14:textId="5024A1E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fecha_limite</w:t>
            </w:r>
            <w:proofErr w:type="spellEnd"/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r w:rsidR="005F0C63" w:rsidRPr="005F0C63">
              <w:rPr>
                <w:rFonts w:ascii="Arial" w:hAnsi="Arial" w:cs="Arial"/>
                <w:sz w:val="22"/>
                <w:szCs w:val="22"/>
              </w:rPr>
              <w:t>TIMESTAMPTZ</w:t>
            </w:r>
          </w:p>
          <w:p w14:paraId="3D464EA7" w14:textId="63B7E8DD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prioridad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  <w:p w14:paraId="0F945BF7" w14:textId="7A0ABD39" w:rsidR="00AC58F7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proofErr w:type="gramStart"/>
            <w:r w:rsidR="005F0C63">
              <w:rPr>
                <w:rFonts w:ascii="Arial" w:hAnsi="Arial" w:cs="Arial"/>
                <w:sz w:val="22"/>
                <w:szCs w:val="22"/>
              </w:rPr>
              <w:t>VARCHAR(</w:t>
            </w:r>
            <w:proofErr w:type="gramEnd"/>
            <w:r w:rsidR="005F0C63">
              <w:rPr>
                <w:rFonts w:ascii="Arial" w:hAnsi="Arial" w:cs="Arial"/>
                <w:sz w:val="22"/>
                <w:szCs w:val="22"/>
              </w:rPr>
              <w:t>30)</w:t>
            </w:r>
          </w:p>
        </w:tc>
      </w:tr>
    </w:tbl>
    <w:p w14:paraId="5B278B31" w14:textId="77777777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</w:p>
    <w:p w14:paraId="469D00C3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EA4315">
        <w:rPr>
          <w:rFonts w:ascii="Arial" w:hAnsi="Arial" w:cs="Arial"/>
          <w:sz w:val="22"/>
          <w:szCs w:val="22"/>
        </w:rPr>
        <w:t>create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table ubicaciones (</w:t>
      </w:r>
    </w:p>
    <w:p w14:paraId="10330053" w14:textId="7E647DDF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</w:r>
      <w:proofErr w:type="spellStart"/>
      <w:r w:rsidRPr="00EA4315">
        <w:rPr>
          <w:rFonts w:ascii="Arial" w:hAnsi="Arial" w:cs="Arial"/>
          <w:sz w:val="22"/>
          <w:szCs w:val="22"/>
        </w:rPr>
        <w:t>id_ubicacion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serial </w:t>
      </w:r>
      <w:proofErr w:type="spellStart"/>
      <w:r w:rsidRPr="00EA4315">
        <w:rPr>
          <w:rFonts w:ascii="Arial" w:hAnsi="Arial" w:cs="Arial"/>
          <w:sz w:val="22"/>
          <w:szCs w:val="22"/>
        </w:rPr>
        <w:t>primary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key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0FA02E92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  <w:t xml:space="preserve">nombre </w:t>
      </w:r>
      <w:proofErr w:type="spellStart"/>
      <w:proofErr w:type="gramStart"/>
      <w:r w:rsidRPr="00EA4315">
        <w:rPr>
          <w:rFonts w:ascii="Arial" w:hAnsi="Arial" w:cs="Arial"/>
          <w:sz w:val="22"/>
          <w:szCs w:val="22"/>
        </w:rPr>
        <w:t>varchar</w:t>
      </w:r>
      <w:proofErr w:type="spellEnd"/>
      <w:r w:rsidRPr="00EA4315">
        <w:rPr>
          <w:rFonts w:ascii="Arial" w:hAnsi="Arial" w:cs="Arial"/>
          <w:sz w:val="22"/>
          <w:szCs w:val="22"/>
        </w:rPr>
        <w:t>(</w:t>
      </w:r>
      <w:proofErr w:type="gramEnd"/>
      <w:r w:rsidRPr="00EA4315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0F275648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</w:r>
      <w:proofErr w:type="spellStart"/>
      <w:r w:rsidRPr="00EA4315">
        <w:rPr>
          <w:rFonts w:ascii="Arial" w:hAnsi="Arial" w:cs="Arial"/>
          <w:sz w:val="22"/>
          <w:szCs w:val="22"/>
        </w:rPr>
        <w:t>direccion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Pr="00EA4315">
        <w:rPr>
          <w:rFonts w:ascii="Arial" w:hAnsi="Arial" w:cs="Arial"/>
          <w:sz w:val="22"/>
          <w:szCs w:val="22"/>
        </w:rPr>
        <w:t>varchar</w:t>
      </w:r>
      <w:proofErr w:type="spellEnd"/>
      <w:r w:rsidRPr="00EA4315">
        <w:rPr>
          <w:rFonts w:ascii="Arial" w:hAnsi="Arial" w:cs="Arial"/>
          <w:sz w:val="22"/>
          <w:szCs w:val="22"/>
        </w:rPr>
        <w:t>(</w:t>
      </w:r>
      <w:proofErr w:type="gramEnd"/>
      <w:r w:rsidRPr="00EA4315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7325C751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  <w:t xml:space="preserve">ciudad </w:t>
      </w:r>
      <w:proofErr w:type="spellStart"/>
      <w:proofErr w:type="gramStart"/>
      <w:r w:rsidRPr="00EA4315">
        <w:rPr>
          <w:rFonts w:ascii="Arial" w:hAnsi="Arial" w:cs="Arial"/>
          <w:sz w:val="22"/>
          <w:szCs w:val="22"/>
        </w:rPr>
        <w:t>varchar</w:t>
      </w:r>
      <w:proofErr w:type="spellEnd"/>
      <w:r w:rsidRPr="00EA4315">
        <w:rPr>
          <w:rFonts w:ascii="Arial" w:hAnsi="Arial" w:cs="Arial"/>
          <w:sz w:val="22"/>
          <w:szCs w:val="22"/>
        </w:rPr>
        <w:t>(</w:t>
      </w:r>
      <w:proofErr w:type="gramEnd"/>
      <w:r w:rsidRPr="00EA4315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0B5C735A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  <w:t xml:space="preserve">capacidad </w:t>
      </w:r>
      <w:proofErr w:type="spellStart"/>
      <w:r w:rsidRPr="00EA4315">
        <w:rPr>
          <w:rFonts w:ascii="Arial" w:hAnsi="Arial" w:cs="Arial"/>
          <w:sz w:val="22"/>
          <w:szCs w:val="22"/>
        </w:rPr>
        <w:t>integer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check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(capacidad &gt; 0)</w:t>
      </w:r>
    </w:p>
    <w:p w14:paraId="237E5DDA" w14:textId="74C20029" w:rsid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>);</w:t>
      </w:r>
    </w:p>
    <w:p w14:paraId="6689EF0A" w14:textId="77777777" w:rsid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</w:p>
    <w:p w14:paraId="1C2B4AAA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>alter table eventos</w:t>
      </w:r>
    </w:p>
    <w:p w14:paraId="3C222EE9" w14:textId="32899532" w:rsidR="00EA4315" w:rsidRDefault="00EA4315" w:rsidP="005C430B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EA4315">
        <w:rPr>
          <w:rFonts w:ascii="Arial" w:hAnsi="Arial" w:cs="Arial"/>
          <w:sz w:val="22"/>
          <w:szCs w:val="22"/>
        </w:rPr>
        <w:t>add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column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id_ubicacion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integer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references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ubicaciones(</w:t>
      </w:r>
      <w:proofErr w:type="spellStart"/>
      <w:r w:rsidRPr="00EA4315">
        <w:rPr>
          <w:rFonts w:ascii="Arial" w:hAnsi="Arial" w:cs="Arial"/>
          <w:sz w:val="22"/>
          <w:szCs w:val="22"/>
        </w:rPr>
        <w:t>id_ubicacio</w:t>
      </w:r>
      <w:r w:rsidR="00557319">
        <w:rPr>
          <w:rFonts w:ascii="Arial" w:hAnsi="Arial" w:cs="Arial"/>
          <w:sz w:val="22"/>
          <w:szCs w:val="22"/>
        </w:rPr>
        <w:t>n</w:t>
      </w:r>
      <w:proofErr w:type="spellEnd"/>
      <w:r w:rsidRPr="00EA4315">
        <w:rPr>
          <w:rFonts w:ascii="Arial" w:hAnsi="Arial" w:cs="Arial"/>
          <w:sz w:val="22"/>
          <w:szCs w:val="22"/>
        </w:rPr>
        <w:t>);</w:t>
      </w:r>
    </w:p>
    <w:p w14:paraId="4797355E" w14:textId="77777777" w:rsidR="005C430B" w:rsidRDefault="005C430B" w:rsidP="00EA4315">
      <w:pPr>
        <w:spacing w:after="0"/>
        <w:rPr>
          <w:rFonts w:ascii="Arial" w:hAnsi="Arial" w:cs="Arial"/>
          <w:sz w:val="22"/>
          <w:szCs w:val="22"/>
        </w:rPr>
      </w:pPr>
    </w:p>
    <w:p w14:paraId="77440165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5C430B">
        <w:rPr>
          <w:rFonts w:ascii="Arial" w:hAnsi="Arial" w:cs="Arial"/>
          <w:sz w:val="22"/>
          <w:szCs w:val="22"/>
        </w:rPr>
        <w:t>create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table tareas (</w:t>
      </w:r>
    </w:p>
    <w:p w14:paraId="06F6879D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id_tarea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serial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3ABD58B1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id_evento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integer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references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eventos(</w:t>
      </w:r>
      <w:proofErr w:type="spellStart"/>
      <w:r w:rsidRPr="005C430B">
        <w:rPr>
          <w:rFonts w:ascii="Arial" w:hAnsi="Arial" w:cs="Arial"/>
          <w:sz w:val="22"/>
          <w:szCs w:val="22"/>
        </w:rPr>
        <w:t>id_evento</w:t>
      </w:r>
      <w:proofErr w:type="spellEnd"/>
      <w:r w:rsidRPr="005C430B">
        <w:rPr>
          <w:rFonts w:ascii="Arial" w:hAnsi="Arial" w:cs="Arial"/>
          <w:sz w:val="22"/>
          <w:szCs w:val="22"/>
        </w:rPr>
        <w:t>),</w:t>
      </w:r>
    </w:p>
    <w:p w14:paraId="0D006328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  <w:t xml:space="preserve">responsable </w:t>
      </w:r>
      <w:proofErr w:type="spellStart"/>
      <w:r w:rsidRPr="005C430B">
        <w:rPr>
          <w:rFonts w:ascii="Arial" w:hAnsi="Arial" w:cs="Arial"/>
          <w:sz w:val="22"/>
          <w:szCs w:val="22"/>
        </w:rPr>
        <w:t>integer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references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usuarios(</w:t>
      </w:r>
      <w:proofErr w:type="spellStart"/>
      <w:r w:rsidRPr="005C430B">
        <w:rPr>
          <w:rFonts w:ascii="Arial" w:hAnsi="Arial" w:cs="Arial"/>
          <w:sz w:val="22"/>
          <w:szCs w:val="22"/>
        </w:rPr>
        <w:t>id_usuario</w:t>
      </w:r>
      <w:proofErr w:type="spellEnd"/>
      <w:r w:rsidRPr="005C430B">
        <w:rPr>
          <w:rFonts w:ascii="Arial" w:hAnsi="Arial" w:cs="Arial"/>
          <w:sz w:val="22"/>
          <w:szCs w:val="22"/>
        </w:rPr>
        <w:t>),</w:t>
      </w:r>
    </w:p>
    <w:p w14:paraId="62E8BBBD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titulo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>(</w:t>
      </w:r>
      <w:proofErr w:type="gramEnd"/>
      <w:r w:rsidRPr="005C430B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15772312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descripcion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>(</w:t>
      </w:r>
      <w:proofErr w:type="gramEnd"/>
      <w:r w:rsidRPr="005C430B">
        <w:rPr>
          <w:rFonts w:ascii="Arial" w:hAnsi="Arial" w:cs="Arial"/>
          <w:sz w:val="22"/>
          <w:szCs w:val="22"/>
        </w:rPr>
        <w:t>30),</w:t>
      </w:r>
    </w:p>
    <w:p w14:paraId="1689221D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fecha_limite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timestamp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25EE6B55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  <w:t xml:space="preserve">prioridad </w:t>
      </w:r>
      <w:proofErr w:type="spellStart"/>
      <w:proofErr w:type="gram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>(</w:t>
      </w:r>
      <w:proofErr w:type="gramEnd"/>
      <w:r w:rsidRPr="005C430B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46986994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  <w:t xml:space="preserve">estado </w:t>
      </w:r>
      <w:proofErr w:type="spellStart"/>
      <w:proofErr w:type="gram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>(</w:t>
      </w:r>
      <w:proofErr w:type="gramEnd"/>
      <w:r w:rsidRPr="005C430B">
        <w:rPr>
          <w:rFonts w:ascii="Arial" w:hAnsi="Arial" w:cs="Arial"/>
          <w:sz w:val="22"/>
          <w:szCs w:val="22"/>
        </w:rPr>
        <w:t xml:space="preserve">30)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60173A77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primary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key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5C430B">
        <w:rPr>
          <w:rFonts w:ascii="Arial" w:hAnsi="Arial" w:cs="Arial"/>
          <w:sz w:val="22"/>
          <w:szCs w:val="22"/>
        </w:rPr>
        <w:t>id_tarea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30B">
        <w:rPr>
          <w:rFonts w:ascii="Arial" w:hAnsi="Arial" w:cs="Arial"/>
          <w:sz w:val="22"/>
          <w:szCs w:val="22"/>
        </w:rPr>
        <w:t>id_evento</w:t>
      </w:r>
      <w:proofErr w:type="spellEnd"/>
      <w:r w:rsidRPr="005C430B">
        <w:rPr>
          <w:rFonts w:ascii="Arial" w:hAnsi="Arial" w:cs="Arial"/>
          <w:sz w:val="22"/>
          <w:szCs w:val="22"/>
        </w:rPr>
        <w:t>)</w:t>
      </w:r>
    </w:p>
    <w:p w14:paraId="55E7B03D" w14:textId="762AD00D" w:rsid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>);</w:t>
      </w:r>
    </w:p>
    <w:p w14:paraId="025FEDFF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0D234663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1F2AE35B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5D99DCD8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6A579923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73C15E15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18546F15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26F5EC69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lastRenderedPageBreak/>
        <w:t xml:space="preserve">CREATE OR REPLACE FUNCTION </w:t>
      </w:r>
      <w:proofErr w:type="spellStart"/>
      <w:r w:rsidRPr="00A008AF">
        <w:rPr>
          <w:rFonts w:ascii="Arial" w:hAnsi="Arial" w:cs="Arial"/>
          <w:sz w:val="22"/>
          <w:szCs w:val="22"/>
        </w:rPr>
        <w:t>evitar_ubicacion_</w:t>
      </w:r>
      <w:proofErr w:type="gramStart"/>
      <w:r w:rsidRPr="00A008AF">
        <w:rPr>
          <w:rFonts w:ascii="Arial" w:hAnsi="Arial" w:cs="Arial"/>
          <w:sz w:val="22"/>
          <w:szCs w:val="22"/>
        </w:rPr>
        <w:t>repetida</w:t>
      </w:r>
      <w:proofErr w:type="spellEnd"/>
      <w:r w:rsidRPr="00A008AF">
        <w:rPr>
          <w:rFonts w:ascii="Arial" w:hAnsi="Arial" w:cs="Arial"/>
          <w:sz w:val="22"/>
          <w:szCs w:val="22"/>
        </w:rPr>
        <w:t>(</w:t>
      </w:r>
      <w:proofErr w:type="gramEnd"/>
      <w:r w:rsidRPr="00A008AF">
        <w:rPr>
          <w:rFonts w:ascii="Arial" w:hAnsi="Arial" w:cs="Arial"/>
          <w:sz w:val="22"/>
          <w:szCs w:val="22"/>
        </w:rPr>
        <w:t>)</w:t>
      </w:r>
    </w:p>
    <w:p w14:paraId="437B5162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>RETURNS TRIGGER AS $$</w:t>
      </w:r>
    </w:p>
    <w:p w14:paraId="6CEE0340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>BEGIN</w:t>
      </w:r>
    </w:p>
    <w:p w14:paraId="01FFA89D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    IF </w:t>
      </w:r>
    </w:p>
    <w:p w14:paraId="47F433FA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>(</w:t>
      </w:r>
    </w:p>
    <w:p w14:paraId="7E7AC65A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 xml:space="preserve">    SELECT </w:t>
      </w:r>
      <w:proofErr w:type="gramStart"/>
      <w:r w:rsidRPr="00A008AF">
        <w:rPr>
          <w:rFonts w:ascii="Arial" w:hAnsi="Arial" w:cs="Arial"/>
          <w:sz w:val="22"/>
          <w:szCs w:val="22"/>
        </w:rPr>
        <w:t>COUNT(</w:t>
      </w:r>
      <w:proofErr w:type="gramEnd"/>
      <w:r w:rsidRPr="00A008AF">
        <w:rPr>
          <w:rFonts w:ascii="Arial" w:hAnsi="Arial" w:cs="Arial"/>
          <w:sz w:val="22"/>
          <w:szCs w:val="22"/>
        </w:rPr>
        <w:t xml:space="preserve">*) FROM eventos </w:t>
      </w:r>
    </w:p>
    <w:p w14:paraId="471854F2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 xml:space="preserve">    WHERE </w:t>
      </w:r>
      <w:proofErr w:type="spellStart"/>
      <w:r w:rsidRPr="00A008AF">
        <w:rPr>
          <w:rFonts w:ascii="Arial" w:hAnsi="Arial" w:cs="Arial"/>
          <w:sz w:val="22"/>
          <w:szCs w:val="22"/>
        </w:rPr>
        <w:t>id_ubicacion</w:t>
      </w:r>
      <w:proofErr w:type="spellEnd"/>
      <w:r w:rsidRPr="00A008AF">
        <w:rPr>
          <w:rFonts w:ascii="Arial" w:hAnsi="Arial" w:cs="Arial"/>
          <w:sz w:val="22"/>
          <w:szCs w:val="22"/>
        </w:rPr>
        <w:t xml:space="preserve"> = </w:t>
      </w:r>
      <w:proofErr w:type="spellStart"/>
      <w:r w:rsidRPr="00A008AF">
        <w:rPr>
          <w:rFonts w:ascii="Arial" w:hAnsi="Arial" w:cs="Arial"/>
          <w:sz w:val="22"/>
          <w:szCs w:val="22"/>
        </w:rPr>
        <w:t>new.id_ubicacion</w:t>
      </w:r>
      <w:proofErr w:type="spellEnd"/>
    </w:p>
    <w:p w14:paraId="0B7F9146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 xml:space="preserve">    AND </w:t>
      </w:r>
      <w:proofErr w:type="spellStart"/>
      <w:r w:rsidRPr="00A008AF">
        <w:rPr>
          <w:rFonts w:ascii="Arial" w:hAnsi="Arial" w:cs="Arial"/>
          <w:sz w:val="22"/>
          <w:szCs w:val="22"/>
        </w:rPr>
        <w:t>fecha_inicio</w:t>
      </w:r>
      <w:proofErr w:type="spellEnd"/>
      <w:r w:rsidRPr="00A008AF">
        <w:rPr>
          <w:rFonts w:ascii="Arial" w:hAnsi="Arial" w:cs="Arial"/>
          <w:sz w:val="22"/>
          <w:szCs w:val="22"/>
        </w:rPr>
        <w:t xml:space="preserve"> &lt;= </w:t>
      </w:r>
      <w:proofErr w:type="spellStart"/>
      <w:proofErr w:type="gramStart"/>
      <w:r w:rsidRPr="00A008AF">
        <w:rPr>
          <w:rFonts w:ascii="Arial" w:hAnsi="Arial" w:cs="Arial"/>
          <w:sz w:val="22"/>
          <w:szCs w:val="22"/>
        </w:rPr>
        <w:t>new.fecha</w:t>
      </w:r>
      <w:proofErr w:type="gramEnd"/>
      <w:r w:rsidRPr="00A008AF">
        <w:rPr>
          <w:rFonts w:ascii="Arial" w:hAnsi="Arial" w:cs="Arial"/>
          <w:sz w:val="22"/>
          <w:szCs w:val="22"/>
        </w:rPr>
        <w:t>_inicio</w:t>
      </w:r>
      <w:proofErr w:type="spellEnd"/>
    </w:p>
    <w:p w14:paraId="37F4D73D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 xml:space="preserve">    AND </w:t>
      </w:r>
      <w:proofErr w:type="spellStart"/>
      <w:r w:rsidRPr="00A008AF">
        <w:rPr>
          <w:rFonts w:ascii="Arial" w:hAnsi="Arial" w:cs="Arial"/>
          <w:sz w:val="22"/>
          <w:szCs w:val="22"/>
        </w:rPr>
        <w:t>fecha_fin</w:t>
      </w:r>
      <w:proofErr w:type="spellEnd"/>
      <w:r w:rsidRPr="00A008AF">
        <w:rPr>
          <w:rFonts w:ascii="Arial" w:hAnsi="Arial" w:cs="Arial"/>
          <w:sz w:val="22"/>
          <w:szCs w:val="22"/>
        </w:rPr>
        <w:t xml:space="preserve"> &gt;= </w:t>
      </w:r>
      <w:proofErr w:type="spellStart"/>
      <w:proofErr w:type="gramStart"/>
      <w:r w:rsidRPr="00A008AF">
        <w:rPr>
          <w:rFonts w:ascii="Arial" w:hAnsi="Arial" w:cs="Arial"/>
          <w:sz w:val="22"/>
          <w:szCs w:val="22"/>
        </w:rPr>
        <w:t>new.fecha</w:t>
      </w:r>
      <w:proofErr w:type="gramEnd"/>
      <w:r w:rsidRPr="00A008AF">
        <w:rPr>
          <w:rFonts w:ascii="Arial" w:hAnsi="Arial" w:cs="Arial"/>
          <w:sz w:val="22"/>
          <w:szCs w:val="22"/>
        </w:rPr>
        <w:t>_fin</w:t>
      </w:r>
      <w:proofErr w:type="spellEnd"/>
    </w:p>
    <w:p w14:paraId="46F20A77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>) &gt; 0</w:t>
      </w:r>
    </w:p>
    <w:p w14:paraId="4E883FC3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>THEN</w:t>
      </w:r>
    </w:p>
    <w:p w14:paraId="5C02EF15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        RAISE EXCEPTION 'En esta </w:t>
      </w:r>
      <w:proofErr w:type="spellStart"/>
      <w:r w:rsidRPr="00A008AF">
        <w:rPr>
          <w:rFonts w:ascii="Arial" w:hAnsi="Arial" w:cs="Arial"/>
          <w:sz w:val="22"/>
          <w:szCs w:val="22"/>
        </w:rPr>
        <w:t>ubicacion</w:t>
      </w:r>
      <w:proofErr w:type="spellEnd"/>
      <w:r w:rsidRPr="00A008AF">
        <w:rPr>
          <w:rFonts w:ascii="Arial" w:hAnsi="Arial" w:cs="Arial"/>
          <w:sz w:val="22"/>
          <w:szCs w:val="22"/>
        </w:rPr>
        <w:t xml:space="preserve">, un </w:t>
      </w:r>
      <w:proofErr w:type="gramStart"/>
      <w:r w:rsidRPr="00A008AF">
        <w:rPr>
          <w:rFonts w:ascii="Arial" w:hAnsi="Arial" w:cs="Arial"/>
          <w:sz w:val="22"/>
          <w:szCs w:val="22"/>
        </w:rPr>
        <w:t>evento choca</w:t>
      </w:r>
      <w:proofErr w:type="gramEnd"/>
      <w:r w:rsidRPr="00A008AF">
        <w:rPr>
          <w:rFonts w:ascii="Arial" w:hAnsi="Arial" w:cs="Arial"/>
          <w:sz w:val="22"/>
          <w:szCs w:val="22"/>
        </w:rPr>
        <w:t xml:space="preserve"> con la hora seleccionada.';</w:t>
      </w:r>
    </w:p>
    <w:p w14:paraId="779AF143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    END IF;</w:t>
      </w:r>
    </w:p>
    <w:p w14:paraId="0E26821E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    RETURN NEW;</w:t>
      </w:r>
    </w:p>
    <w:p w14:paraId="765A663A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>END;</w:t>
      </w:r>
    </w:p>
    <w:p w14:paraId="0510BB28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$$ LANGUAGE </w:t>
      </w:r>
      <w:proofErr w:type="spellStart"/>
      <w:r w:rsidRPr="00A008AF">
        <w:rPr>
          <w:rFonts w:ascii="Arial" w:hAnsi="Arial" w:cs="Arial"/>
          <w:sz w:val="22"/>
          <w:szCs w:val="22"/>
        </w:rPr>
        <w:t>plpgsql</w:t>
      </w:r>
      <w:proofErr w:type="spellEnd"/>
      <w:r w:rsidRPr="00A008AF">
        <w:rPr>
          <w:rFonts w:ascii="Arial" w:hAnsi="Arial" w:cs="Arial"/>
          <w:sz w:val="22"/>
          <w:szCs w:val="22"/>
        </w:rPr>
        <w:t>;</w:t>
      </w:r>
    </w:p>
    <w:p w14:paraId="6DE89936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</w:p>
    <w:p w14:paraId="0F4AA8DA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CREATE TRIGGER </w:t>
      </w:r>
      <w:proofErr w:type="spellStart"/>
      <w:r w:rsidRPr="00A008AF">
        <w:rPr>
          <w:rFonts w:ascii="Arial" w:hAnsi="Arial" w:cs="Arial"/>
          <w:sz w:val="22"/>
          <w:szCs w:val="22"/>
        </w:rPr>
        <w:t>trg_evitar_ubicacion</w:t>
      </w:r>
      <w:proofErr w:type="spellEnd"/>
    </w:p>
    <w:p w14:paraId="3E3C6CF7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>BEFORE INSERT OR UPDATE ON eventos</w:t>
      </w:r>
    </w:p>
    <w:p w14:paraId="2662B097" w14:textId="2F2D1B4B" w:rsidR="00A008AF" w:rsidRPr="00EA4315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FOR EACH ROW EXECUTE FUNCTION </w:t>
      </w:r>
      <w:proofErr w:type="spellStart"/>
      <w:r w:rsidRPr="00A008AF">
        <w:rPr>
          <w:rFonts w:ascii="Arial" w:hAnsi="Arial" w:cs="Arial"/>
          <w:sz w:val="22"/>
          <w:szCs w:val="22"/>
        </w:rPr>
        <w:t>evitar_ubicacion_</w:t>
      </w:r>
      <w:proofErr w:type="gramStart"/>
      <w:r w:rsidRPr="00A008AF">
        <w:rPr>
          <w:rFonts w:ascii="Arial" w:hAnsi="Arial" w:cs="Arial"/>
          <w:sz w:val="22"/>
          <w:szCs w:val="22"/>
        </w:rPr>
        <w:t>repetida</w:t>
      </w:r>
      <w:proofErr w:type="spellEnd"/>
      <w:r w:rsidRPr="00A008AF">
        <w:rPr>
          <w:rFonts w:ascii="Arial" w:hAnsi="Arial" w:cs="Arial"/>
          <w:sz w:val="22"/>
          <w:szCs w:val="22"/>
        </w:rPr>
        <w:t>(</w:t>
      </w:r>
      <w:proofErr w:type="gramEnd"/>
      <w:r w:rsidRPr="00A008AF">
        <w:rPr>
          <w:rFonts w:ascii="Arial" w:hAnsi="Arial" w:cs="Arial"/>
          <w:sz w:val="22"/>
          <w:szCs w:val="22"/>
        </w:rPr>
        <w:t>);</w:t>
      </w:r>
    </w:p>
    <w:sectPr w:rsidR="00A008AF" w:rsidRPr="00EA4315" w:rsidSect="005F2D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3F2931"/>
    <w:multiLevelType w:val="hybridMultilevel"/>
    <w:tmpl w:val="EA48515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678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225"/>
    <w:rsid w:val="00050350"/>
    <w:rsid w:val="000E2A44"/>
    <w:rsid w:val="00177160"/>
    <w:rsid w:val="001B7572"/>
    <w:rsid w:val="00293799"/>
    <w:rsid w:val="002D5B4D"/>
    <w:rsid w:val="003519E0"/>
    <w:rsid w:val="003869B9"/>
    <w:rsid w:val="004947FF"/>
    <w:rsid w:val="004D0225"/>
    <w:rsid w:val="00504973"/>
    <w:rsid w:val="00557319"/>
    <w:rsid w:val="005C430B"/>
    <w:rsid w:val="005F0C63"/>
    <w:rsid w:val="005F2DDE"/>
    <w:rsid w:val="006A29DB"/>
    <w:rsid w:val="006A57BC"/>
    <w:rsid w:val="007F6B95"/>
    <w:rsid w:val="00913530"/>
    <w:rsid w:val="0098304F"/>
    <w:rsid w:val="00A008AF"/>
    <w:rsid w:val="00AC58F7"/>
    <w:rsid w:val="00BE29A3"/>
    <w:rsid w:val="00D06493"/>
    <w:rsid w:val="00D84FCB"/>
    <w:rsid w:val="00DE5AE0"/>
    <w:rsid w:val="00EA4315"/>
    <w:rsid w:val="00FC5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8F68E"/>
  <w15:chartTrackingRefBased/>
  <w15:docId w15:val="{ADE4B84B-07FD-4AB5-B36E-C94B119E3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799"/>
  </w:style>
  <w:style w:type="paragraph" w:styleId="Ttulo1">
    <w:name w:val="heading 1"/>
    <w:basedOn w:val="Normal"/>
    <w:next w:val="Normal"/>
    <w:link w:val="Ttulo1Car"/>
    <w:uiPriority w:val="9"/>
    <w:qFormat/>
    <w:rsid w:val="004D0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0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02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02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02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02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02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02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02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02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02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02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02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022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02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022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02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02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02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02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02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02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0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02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02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02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02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02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022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D02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4</Pages>
  <Words>679</Words>
  <Characters>3735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5</cp:revision>
  <dcterms:created xsi:type="dcterms:W3CDTF">2026-09-03T02:49:00Z</dcterms:created>
  <dcterms:modified xsi:type="dcterms:W3CDTF">2026-09-05T07:15:00Z</dcterms:modified>
</cp:coreProperties>
</file>