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4F0E" w:rsidRDefault="00EF4F0E">
      <w:pPr>
        <w:widowControl w:val="0"/>
        <w:spacing w:after="0" w:line="240" w:lineRule="auto"/>
        <w:jc w:val="center"/>
        <w:rPr>
          <w:rFonts w:ascii="Arial" w:eastAsia="Arial" w:hAnsi="Arial" w:cs="Arial"/>
          <w:b/>
          <w:sz w:val="36"/>
          <w:szCs w:val="36"/>
        </w:rPr>
      </w:pPr>
    </w:p>
    <w:p w:rsidR="00EF4F0E" w:rsidRDefault="00AF3290">
      <w:pPr>
        <w:widowControl w:val="0"/>
        <w:spacing w:after="0" w:line="240" w:lineRule="auto"/>
        <w:jc w:val="center"/>
        <w:rPr>
          <w:rFonts w:ascii="Arial" w:eastAsia="Arial" w:hAnsi="Arial" w:cs="Arial"/>
          <w:sz w:val="24"/>
          <w:szCs w:val="24"/>
        </w:rPr>
      </w:pPr>
      <w:r>
        <w:rPr>
          <w:rFonts w:ascii="Arial" w:eastAsia="Arial" w:hAnsi="Arial" w:cs="Arial"/>
          <w:b/>
          <w:sz w:val="36"/>
          <w:szCs w:val="36"/>
        </w:rPr>
        <w:t>ESPECIFICAÇÃO E PROJETO DE DESENVOLVIMENTO DE SOFTWARE</w:t>
      </w:r>
    </w:p>
    <w:p w:rsidR="00EF4F0E" w:rsidRDefault="00EF4F0E">
      <w:pPr>
        <w:spacing w:after="0" w:line="240" w:lineRule="auto"/>
        <w:rPr>
          <w:rFonts w:ascii="Arial" w:eastAsia="Arial" w:hAnsi="Arial" w:cs="Arial"/>
          <w:sz w:val="19"/>
          <w:szCs w:val="19"/>
        </w:rPr>
      </w:pPr>
    </w:p>
    <w:p w:rsidR="00EF4F0E" w:rsidRDefault="00EF4F0E">
      <w:pPr>
        <w:spacing w:after="0" w:line="240" w:lineRule="auto"/>
        <w:rPr>
          <w:rFonts w:ascii="Arial" w:eastAsia="Arial" w:hAnsi="Arial" w:cs="Arial"/>
          <w:b/>
          <w:sz w:val="19"/>
          <w:szCs w:val="19"/>
        </w:rPr>
      </w:pPr>
    </w:p>
    <w:p w:rsidR="00EF4F0E" w:rsidRDefault="00AF3290" w:rsidP="001C0EDB">
      <w:pPr>
        <w:numPr>
          <w:ilvl w:val="0"/>
          <w:numId w:val="1"/>
        </w:numPr>
        <w:spacing w:after="0" w:line="240" w:lineRule="auto"/>
        <w:jc w:val="both"/>
        <w:rPr>
          <w:rFonts w:ascii="Arial" w:eastAsia="Arial" w:hAnsi="Arial" w:cs="Arial"/>
          <w:b/>
          <w:sz w:val="24"/>
          <w:szCs w:val="24"/>
        </w:rPr>
      </w:pPr>
      <w:r>
        <w:rPr>
          <w:rFonts w:ascii="Arial" w:eastAsia="Arial" w:hAnsi="Arial" w:cs="Arial"/>
          <w:b/>
          <w:sz w:val="24"/>
          <w:szCs w:val="24"/>
        </w:rPr>
        <w:t xml:space="preserve">DADOS DE IDENTIFICAÇÃO </w:t>
      </w:r>
    </w:p>
    <w:p w:rsidR="00EF4F0E" w:rsidRDefault="00EF4F0E" w:rsidP="001C0EDB">
      <w:pPr>
        <w:spacing w:after="0" w:line="240" w:lineRule="auto"/>
        <w:jc w:val="both"/>
        <w:rPr>
          <w:rFonts w:ascii="Arial" w:eastAsia="Arial" w:hAnsi="Arial" w:cs="Arial"/>
          <w:sz w:val="24"/>
          <w:szCs w:val="24"/>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Título do Projeto </w:t>
      </w:r>
    </w:p>
    <w:p w:rsidR="00EF4F0E" w:rsidRDefault="00AF3290" w:rsidP="001C0EDB">
      <w:pPr>
        <w:spacing w:after="0" w:line="240" w:lineRule="auto"/>
        <w:ind w:left="360"/>
        <w:jc w:val="both"/>
        <w:rPr>
          <w:rFonts w:ascii="Arial" w:eastAsia="Arial" w:hAnsi="Arial" w:cs="Arial"/>
          <w:sz w:val="24"/>
          <w:szCs w:val="24"/>
        </w:rPr>
      </w:pPr>
      <w:r>
        <w:rPr>
          <w:rFonts w:ascii="Arial" w:eastAsia="Arial" w:hAnsi="Arial" w:cs="Arial"/>
          <w:sz w:val="24"/>
          <w:szCs w:val="24"/>
        </w:rPr>
        <w:t>Gerenciador Qualitat</w:t>
      </w:r>
    </w:p>
    <w:p w:rsidR="00EF4F0E" w:rsidRDefault="00EF4F0E" w:rsidP="001C0EDB">
      <w:pPr>
        <w:spacing w:after="0" w:line="240" w:lineRule="auto"/>
        <w:ind w:left="360"/>
        <w:jc w:val="both"/>
        <w:rPr>
          <w:rFonts w:ascii="Arial" w:eastAsia="Arial" w:hAnsi="Arial" w:cs="Arial"/>
          <w:sz w:val="24"/>
          <w:szCs w:val="24"/>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Responsável pelo Projeto </w:t>
      </w:r>
    </w:p>
    <w:p w:rsidR="00EF4F0E" w:rsidRDefault="00AF3290" w:rsidP="001C0EDB">
      <w:pPr>
        <w:spacing w:after="0" w:line="288" w:lineRule="auto"/>
        <w:ind w:firstLine="360"/>
        <w:jc w:val="both"/>
        <w:rPr>
          <w:rFonts w:ascii="Arial" w:eastAsia="Arial" w:hAnsi="Arial" w:cs="Arial"/>
          <w:sz w:val="24"/>
          <w:szCs w:val="24"/>
        </w:rPr>
      </w:pPr>
      <w:r>
        <w:rPr>
          <w:rFonts w:ascii="Arial" w:eastAsia="Arial" w:hAnsi="Arial" w:cs="Arial"/>
          <w:sz w:val="24"/>
          <w:szCs w:val="24"/>
        </w:rPr>
        <w:t>Vinícios Camponogara Tomazetti</w:t>
      </w:r>
    </w:p>
    <w:p w:rsidR="00EF4F0E" w:rsidRDefault="00AF3290" w:rsidP="001C0EDB">
      <w:pPr>
        <w:spacing w:after="0" w:line="288" w:lineRule="auto"/>
        <w:ind w:firstLine="360"/>
        <w:jc w:val="both"/>
        <w:rPr>
          <w:rFonts w:ascii="Arial" w:eastAsia="Arial" w:hAnsi="Arial" w:cs="Arial"/>
          <w:sz w:val="24"/>
          <w:szCs w:val="24"/>
        </w:rPr>
      </w:pPr>
      <w:r>
        <w:rPr>
          <w:rFonts w:ascii="Arial" w:eastAsia="Arial" w:hAnsi="Arial" w:cs="Arial"/>
          <w:sz w:val="24"/>
          <w:szCs w:val="24"/>
        </w:rPr>
        <w:t>vinicios.c.tomazetti@gmail.com</w:t>
      </w:r>
    </w:p>
    <w:p w:rsidR="00EF4F0E" w:rsidRDefault="00EF4F0E" w:rsidP="001C0EDB">
      <w:pPr>
        <w:spacing w:after="0" w:line="240" w:lineRule="auto"/>
        <w:ind w:left="360"/>
        <w:jc w:val="both"/>
        <w:rPr>
          <w:rFonts w:ascii="Arial" w:eastAsia="Arial" w:hAnsi="Arial" w:cs="Arial"/>
          <w:b/>
          <w:sz w:val="24"/>
          <w:szCs w:val="24"/>
        </w:rPr>
      </w:pPr>
    </w:p>
    <w:p w:rsidR="00EF4F0E" w:rsidRDefault="00EF4F0E" w:rsidP="001C0EDB">
      <w:pPr>
        <w:spacing w:after="0" w:line="240" w:lineRule="auto"/>
        <w:ind w:left="360"/>
        <w:jc w:val="both"/>
        <w:rPr>
          <w:rFonts w:ascii="Arial" w:eastAsia="Arial" w:hAnsi="Arial" w:cs="Arial"/>
          <w:b/>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 OBJETIVOS </w:t>
      </w:r>
    </w:p>
    <w:p w:rsidR="00EF4F0E" w:rsidRDefault="00AF3290" w:rsidP="001C0EDB">
      <w:pPr>
        <w:spacing w:after="0" w:line="240" w:lineRule="auto"/>
        <w:jc w:val="both"/>
        <w:rPr>
          <w:rFonts w:ascii="Arial" w:eastAsia="Arial" w:hAnsi="Arial" w:cs="Arial"/>
          <w:i/>
          <w:sz w:val="24"/>
          <w:szCs w:val="24"/>
        </w:rPr>
      </w:pPr>
      <w:bookmarkStart w:id="0" w:name="_4vbmspkulzl" w:colFirst="0" w:colLast="0"/>
      <w:bookmarkEnd w:id="0"/>
      <w:r>
        <w:rPr>
          <w:rFonts w:ascii="Arial" w:eastAsia="Arial" w:hAnsi="Arial" w:cs="Arial"/>
          <w:sz w:val="24"/>
          <w:szCs w:val="24"/>
        </w:rPr>
        <w:t>Permitir aos gerentes da empresa Qualitat controlar os veículos envolvidos em processos de reparo automotivo no interior da empresa. Com este objetivo será desenvolvido um sistema em ambiente Web que permitirá fazer orçamentos, gerar ordens de serviço, acompanhar as fases em que o veículo se encontra dentro da empresa, bem como processar dados envolvidos e informar relatórios úteis aos responsáveis.</w:t>
      </w:r>
    </w:p>
    <w:p w:rsidR="00EF4F0E" w:rsidRDefault="00EF4F0E" w:rsidP="001C0EDB">
      <w:pPr>
        <w:spacing w:after="0" w:line="240" w:lineRule="auto"/>
        <w:jc w:val="both"/>
        <w:rPr>
          <w:rFonts w:ascii="Arial" w:eastAsia="Arial" w:hAnsi="Arial" w:cs="Arial"/>
          <w:sz w:val="24"/>
          <w:szCs w:val="24"/>
        </w:rPr>
      </w:pPr>
    </w:p>
    <w:p w:rsidR="00EF4F0E" w:rsidRDefault="00EF4F0E" w:rsidP="001C0EDB">
      <w:pPr>
        <w:spacing w:after="0" w:line="240" w:lineRule="auto"/>
        <w:ind w:left="360"/>
        <w:jc w:val="both"/>
        <w:rPr>
          <w:rFonts w:ascii="Arial" w:eastAsia="Arial" w:hAnsi="Arial" w:cs="Arial"/>
          <w:b/>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 ESPECIFICAÇÃO INICIAL DOS REQUISITOS</w:t>
      </w:r>
    </w:p>
    <w:p w:rsidR="00EF4F0E" w:rsidRDefault="00EF4F0E" w:rsidP="001C0EDB">
      <w:pPr>
        <w:spacing w:after="0" w:line="240" w:lineRule="auto"/>
        <w:jc w:val="both"/>
        <w:rPr>
          <w:rFonts w:ascii="Arial" w:eastAsia="Arial" w:hAnsi="Arial" w:cs="Arial"/>
          <w:b/>
          <w:sz w:val="24"/>
          <w:szCs w:val="24"/>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Método de Levantamento de Requisitos </w:t>
      </w:r>
    </w:p>
    <w:p w:rsidR="00EF4F0E" w:rsidRDefault="00AF3290" w:rsidP="001C0EDB">
      <w:pPr>
        <w:spacing w:after="0" w:line="240" w:lineRule="auto"/>
        <w:ind w:left="426"/>
        <w:jc w:val="both"/>
        <w:rPr>
          <w:rFonts w:ascii="Arial" w:eastAsia="Arial" w:hAnsi="Arial" w:cs="Arial"/>
          <w:sz w:val="24"/>
          <w:szCs w:val="24"/>
        </w:rPr>
      </w:pPr>
      <w:r>
        <w:rPr>
          <w:rFonts w:ascii="Arial" w:eastAsia="Arial" w:hAnsi="Arial" w:cs="Arial"/>
          <w:sz w:val="24"/>
          <w:szCs w:val="24"/>
        </w:rPr>
        <w:t>Reunião com o gerente da empresa, a fim de levantar os principais requisitos, obtendo uma noção em alto nível das funcionalidades do sistema, bem como mercado de atuação da empresa. Após</w:t>
      </w:r>
      <w:r w:rsidR="0025690E">
        <w:rPr>
          <w:rFonts w:ascii="Arial" w:eastAsia="Arial" w:hAnsi="Arial" w:cs="Arial"/>
          <w:sz w:val="24"/>
          <w:szCs w:val="24"/>
        </w:rPr>
        <w:t>,</w:t>
      </w:r>
      <w:r>
        <w:rPr>
          <w:rFonts w:ascii="Arial" w:eastAsia="Arial" w:hAnsi="Arial" w:cs="Arial"/>
          <w:sz w:val="24"/>
          <w:szCs w:val="24"/>
        </w:rPr>
        <w:t xml:space="preserve"> ocorreu uma visita a empresa, procurando especificar e refinar os requisitos levantados anteriormente, além de conhecer mais de perto o serviço prestado, procurando levar o máximo desta experiência para o sistema.</w:t>
      </w: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pPr>
    </w:p>
    <w:p w:rsidR="00EF4F0E" w:rsidRDefault="00EF4F0E" w:rsidP="001C0EDB">
      <w:pPr>
        <w:spacing w:after="0" w:line="240" w:lineRule="auto"/>
        <w:ind w:left="426"/>
        <w:jc w:val="both"/>
        <w:rPr>
          <w:rFonts w:ascii="Arial" w:eastAsia="Arial" w:hAnsi="Arial" w:cs="Arial"/>
          <w:sz w:val="24"/>
          <w:szCs w:val="24"/>
        </w:rPr>
        <w:sectPr w:rsidR="00EF4F0E">
          <w:headerReference w:type="default" r:id="rId8"/>
          <w:footerReference w:type="default" r:id="rId9"/>
          <w:pgSz w:w="11906" w:h="16838"/>
          <w:pgMar w:top="1134" w:right="1701" w:bottom="1418" w:left="1701" w:header="0" w:footer="720" w:gutter="0"/>
          <w:pgNumType w:start="1"/>
          <w:cols w:space="720"/>
        </w:sectPr>
      </w:pPr>
    </w:p>
    <w:p w:rsidR="00EF4F0E" w:rsidRDefault="00EF4F0E" w:rsidP="001C0EDB">
      <w:pPr>
        <w:spacing w:after="0" w:line="240" w:lineRule="auto"/>
        <w:jc w:val="both"/>
        <w:rPr>
          <w:rFonts w:ascii="Arial" w:eastAsia="Arial" w:hAnsi="Arial" w:cs="Arial"/>
          <w:i/>
          <w:sz w:val="24"/>
          <w:szCs w:val="24"/>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lastRenderedPageBreak/>
        <w:t>Lista de funcionalidades</w:t>
      </w:r>
    </w:p>
    <w:p w:rsidR="00EF4F0E" w:rsidRDefault="00EF4F0E" w:rsidP="001C0EDB">
      <w:pPr>
        <w:spacing w:after="0" w:line="240" w:lineRule="auto"/>
        <w:jc w:val="both"/>
        <w:rPr>
          <w:rFonts w:ascii="Arial" w:eastAsia="Arial" w:hAnsi="Arial" w:cs="Arial"/>
          <w:i/>
          <w:sz w:val="24"/>
          <w:szCs w:val="24"/>
        </w:rPr>
      </w:pPr>
    </w:p>
    <w:tbl>
      <w:tblPr>
        <w:tblStyle w:val="a"/>
        <w:tblW w:w="8503" w:type="dxa"/>
        <w:tblInd w:w="0" w:type="dxa"/>
        <w:tblLayout w:type="fixed"/>
        <w:tblLook w:val="0600" w:firstRow="0" w:lastRow="0" w:firstColumn="0" w:lastColumn="0" w:noHBand="1" w:noVBand="1"/>
      </w:tblPr>
      <w:tblGrid>
        <w:gridCol w:w="1014"/>
        <w:gridCol w:w="1810"/>
        <w:gridCol w:w="2767"/>
        <w:gridCol w:w="2912"/>
      </w:tblGrid>
      <w:tr w:rsidR="00EF4F0E">
        <w:trPr>
          <w:trHeight w:val="48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Número de ordem</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Funcionalidade</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Necessidades</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Benefícios</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Orçamentos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Gerar documentos digitais de orçamento, facilitando organização, cálculos bem como transformar o mesmo em ordem de serviço.</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Gerar documento específico para informar ao cliente </w:t>
            </w:r>
            <w:r w:rsidR="004109A5">
              <w:rPr>
                <w:rFonts w:ascii="Times New Roman" w:eastAsia="Times New Roman" w:hAnsi="Times New Roman" w:cs="Times New Roman"/>
                <w:sz w:val="20"/>
                <w:szCs w:val="20"/>
              </w:rPr>
              <w:t>custos</w:t>
            </w:r>
            <w:r>
              <w:rPr>
                <w:rFonts w:ascii="Times New Roman" w:eastAsia="Times New Roman" w:hAnsi="Times New Roman" w:cs="Times New Roman"/>
                <w:sz w:val="20"/>
                <w:szCs w:val="20"/>
              </w:rPr>
              <w:t>. Transformar em um click este documento em ordem de serviço.</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Ordens de Serviço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Conferir reparos que devem ser feitos </w:t>
            </w:r>
            <w:r w:rsidR="004109A5">
              <w:rPr>
                <w:rFonts w:ascii="Times New Roman" w:eastAsia="Times New Roman" w:hAnsi="Times New Roman" w:cs="Times New Roman"/>
                <w:sz w:val="20"/>
                <w:szCs w:val="20"/>
              </w:rPr>
              <w:t>em determinado veículo.</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Ter documento específico para caracterizar o veículo como ativo na empresa.</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processo de reparos automotivos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Ver em que fase do processo de reparo cada veículo se encontra dentro da empresa. Possibilidade de trocar a fase do veículo por meio do sistema.</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Trocar a fase do </w:t>
            </w:r>
            <w:r w:rsidR="004109A5">
              <w:rPr>
                <w:rFonts w:ascii="Times New Roman" w:eastAsia="Times New Roman" w:hAnsi="Times New Roman" w:cs="Times New Roman"/>
                <w:sz w:val="20"/>
                <w:szCs w:val="20"/>
              </w:rPr>
              <w:t xml:space="preserve">veículo de forma dinâmica e rápida. </w:t>
            </w:r>
            <w:r>
              <w:rPr>
                <w:rFonts w:ascii="Times New Roman" w:eastAsia="Times New Roman" w:hAnsi="Times New Roman" w:cs="Times New Roman"/>
                <w:sz w:val="20"/>
                <w:szCs w:val="20"/>
              </w:rPr>
              <w:t>Monitorar a qualquer momento como estão fluindo os veículos dentre as fases do processo de reparo.</w:t>
            </w:r>
          </w:p>
        </w:tc>
      </w:tr>
      <w:tr w:rsidR="00EF4F0E">
        <w:trPr>
          <w:trHeight w:val="120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Gerar breve relatório financeiro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Estimativa do faturamento total, baseado nos veículos em processo de reparo na empresa, bem como a quantidade de veículos.</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Identificar facilmente perda de mercado, afim de aumentar o marketing nas ruas para trazer mais clientes para empresa.</w:t>
            </w:r>
          </w:p>
        </w:tc>
      </w:tr>
      <w:tr w:rsidR="00EF4F0E">
        <w:trPr>
          <w:trHeight w:val="144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8754D7"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Gerar relatório </w:t>
            </w:r>
            <w:r w:rsidR="0078094A">
              <w:rPr>
                <w:rFonts w:ascii="Times New Roman" w:eastAsia="Times New Roman" w:hAnsi="Times New Roman" w:cs="Times New Roman"/>
                <w:sz w:val="20"/>
                <w:szCs w:val="20"/>
              </w:rPr>
              <w:t>de tempo do veículo em processo de reparo.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4109A5"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Calcular</w:t>
            </w:r>
            <w:r w:rsidR="00AF3290">
              <w:rPr>
                <w:rFonts w:ascii="Times New Roman" w:eastAsia="Times New Roman" w:hAnsi="Times New Roman" w:cs="Times New Roman"/>
                <w:sz w:val="20"/>
                <w:szCs w:val="20"/>
              </w:rPr>
              <w:t xml:space="preserve"> t</w:t>
            </w:r>
            <w:r w:rsidR="0078094A">
              <w:rPr>
                <w:rFonts w:ascii="Times New Roman" w:eastAsia="Times New Roman" w:hAnsi="Times New Roman" w:cs="Times New Roman"/>
                <w:sz w:val="20"/>
                <w:szCs w:val="20"/>
              </w:rPr>
              <w:t>empo de cada carro em sua</w:t>
            </w:r>
            <w:r>
              <w:rPr>
                <w:rFonts w:ascii="Times New Roman" w:eastAsia="Times New Roman" w:hAnsi="Times New Roman" w:cs="Times New Roman"/>
                <w:sz w:val="20"/>
                <w:szCs w:val="20"/>
              </w:rPr>
              <w:t xml:space="preserve"> fase</w:t>
            </w:r>
            <w:r w:rsidR="0078094A">
              <w:rPr>
                <w:rFonts w:ascii="Times New Roman" w:eastAsia="Times New Roman" w:hAnsi="Times New Roman" w:cs="Times New Roman"/>
                <w:sz w:val="20"/>
                <w:szCs w:val="20"/>
              </w:rPr>
              <w:t xml:space="preserve"> atual no processo de reparo</w:t>
            </w:r>
            <w:r>
              <w:rPr>
                <w:rFonts w:ascii="Times New Roman" w:eastAsia="Times New Roman" w:hAnsi="Times New Roman" w:cs="Times New Roman"/>
                <w:sz w:val="20"/>
                <w:szCs w:val="20"/>
              </w:rPr>
              <w:t>.</w:t>
            </w:r>
            <w:r w:rsidR="0078094A">
              <w:rPr>
                <w:rFonts w:ascii="Times New Roman" w:eastAsia="Times New Roman" w:hAnsi="Times New Roman" w:cs="Times New Roman"/>
                <w:sz w:val="20"/>
                <w:szCs w:val="20"/>
              </w:rPr>
              <w:t xml:space="preserve"> Calcular também seu tempo total no processo de reparo.</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EF4F0E" w:rsidRDefault="00AF3290"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Estimar como as fases estão se c</w:t>
            </w:r>
            <w:r w:rsidR="004109A5">
              <w:rPr>
                <w:rFonts w:ascii="Times New Roman" w:eastAsia="Times New Roman" w:hAnsi="Times New Roman" w:cs="Times New Roman"/>
                <w:sz w:val="20"/>
                <w:szCs w:val="20"/>
              </w:rPr>
              <w:t>omportando de forma geral. Planejar novos métodos de reparos dentro da empresa.</w:t>
            </w:r>
          </w:p>
        </w:tc>
      </w:tr>
      <w:tr w:rsidR="0025690E">
        <w:trPr>
          <w:trHeight w:val="144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5690E" w:rsidRDefault="0025690E"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5690E" w:rsidRDefault="0025690E"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veículo</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5690E" w:rsidRDefault="0025690E"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Permitir que ao funcionário inserir e alterar dados referentes a veículos que poderão entrar em processo de reparo.</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25690E" w:rsidRPr="0025690E" w:rsidRDefault="0025690E"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Permitir a visualização dos veículos que já procuraram a loja. Também permitindo gerar orçamentos mais facilmente, a partir dos dados já cadastrados.</w:t>
            </w:r>
          </w:p>
        </w:tc>
      </w:tr>
      <w:tr w:rsidR="008C7C11">
        <w:trPr>
          <w:trHeight w:val="1440"/>
        </w:trPr>
        <w:tc>
          <w:tcPr>
            <w:tcW w:w="101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C7C11" w:rsidRDefault="008C7C11"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C7C11" w:rsidRDefault="008C7C11"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Gerenciar clientes</w:t>
            </w:r>
          </w:p>
        </w:tc>
        <w:tc>
          <w:tcPr>
            <w:tcW w:w="276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C7C11" w:rsidRDefault="008C7C11"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Permitir ao funcionário</w:t>
            </w:r>
            <w:r w:rsidR="00884A6A">
              <w:rPr>
                <w:rFonts w:ascii="Times New Roman" w:eastAsia="Times New Roman" w:hAnsi="Times New Roman" w:cs="Times New Roman"/>
                <w:sz w:val="20"/>
                <w:szCs w:val="20"/>
              </w:rPr>
              <w:t xml:space="preserve"> inserir e</w:t>
            </w:r>
            <w:r>
              <w:rPr>
                <w:rFonts w:ascii="Times New Roman" w:eastAsia="Times New Roman" w:hAnsi="Times New Roman" w:cs="Times New Roman"/>
                <w:sz w:val="20"/>
                <w:szCs w:val="20"/>
              </w:rPr>
              <w:t xml:space="preserve"> alterar dados </w:t>
            </w:r>
            <w:r w:rsidR="00884A6A">
              <w:rPr>
                <w:rFonts w:ascii="Times New Roman" w:eastAsia="Times New Roman" w:hAnsi="Times New Roman" w:cs="Times New Roman"/>
                <w:sz w:val="20"/>
                <w:szCs w:val="20"/>
              </w:rPr>
              <w:t>referentes os clientes que procuram a empresa.</w:t>
            </w:r>
          </w:p>
        </w:tc>
        <w:tc>
          <w:tcPr>
            <w:tcW w:w="29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rsidR="008C7C11" w:rsidRPr="00E17F41" w:rsidRDefault="00884A6A" w:rsidP="001C0EDB">
            <w:pPr>
              <w:spacing w:after="0" w:line="288" w:lineRule="auto"/>
              <w:ind w:left="1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Reconhecer clientes que procuram a empresa. Identificar o dono de um veículo na empresa e </w:t>
            </w:r>
            <w:r w:rsidR="00E17F41">
              <w:rPr>
                <w:rFonts w:ascii="Times New Roman" w:eastAsia="Times New Roman" w:hAnsi="Times New Roman" w:cs="Times New Roman"/>
                <w:sz w:val="20"/>
                <w:szCs w:val="20"/>
              </w:rPr>
              <w:t>facilitar a inserção de um novo veículo. Visto que os dados para cliente já existem no sistema.</w:t>
            </w:r>
          </w:p>
        </w:tc>
      </w:tr>
    </w:tbl>
    <w:p w:rsidR="00EF4F0E" w:rsidRDefault="00EF4F0E" w:rsidP="001C0EDB">
      <w:pPr>
        <w:spacing w:after="0" w:line="240" w:lineRule="auto"/>
        <w:jc w:val="both"/>
        <w:rPr>
          <w:rFonts w:ascii="Arial" w:eastAsia="Arial" w:hAnsi="Arial" w:cs="Arial"/>
          <w:b/>
        </w:rPr>
      </w:pPr>
    </w:p>
    <w:p w:rsidR="00EF4F0E" w:rsidRDefault="00EF4F0E" w:rsidP="001C0EDB">
      <w:pPr>
        <w:spacing w:after="0" w:line="240" w:lineRule="auto"/>
        <w:jc w:val="both"/>
        <w:rPr>
          <w:rFonts w:ascii="Arial" w:eastAsia="Arial" w:hAnsi="Arial" w:cs="Arial"/>
          <w:b/>
        </w:rPr>
      </w:pPr>
    </w:p>
    <w:p w:rsidR="00EF4F0E" w:rsidRDefault="00EF4F0E" w:rsidP="001C0EDB">
      <w:pPr>
        <w:spacing w:after="0" w:line="240" w:lineRule="auto"/>
        <w:jc w:val="both"/>
        <w:rPr>
          <w:rFonts w:ascii="Arial" w:eastAsia="Arial" w:hAnsi="Arial" w:cs="Arial"/>
          <w:i/>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ESTUDO DE VIABILIDADE</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O Gerenciador Qualitat é um sistema de grande importância para que a empresa consiga controlar de forma prática e segura seus veículos que estão em seus cuidados, podendo identificar facilmente acúmulo de veículos em determinada fase e realizar trocas, além de gerir alguns cálculos financeiros.</w:t>
      </w:r>
    </w:p>
    <w:p w:rsidR="00EF4F0E" w:rsidRDefault="00AF3290" w:rsidP="00E4182C">
      <w:pPr>
        <w:spacing w:after="0" w:line="288" w:lineRule="auto"/>
        <w:ind w:left="360"/>
        <w:jc w:val="both"/>
        <w:rPr>
          <w:rFonts w:ascii="Arial" w:eastAsia="Arial" w:hAnsi="Arial" w:cs="Arial"/>
          <w:b/>
          <w:sz w:val="24"/>
          <w:szCs w:val="24"/>
        </w:rPr>
      </w:pPr>
      <w:r>
        <w:rPr>
          <w:rFonts w:ascii="Arial" w:eastAsia="Arial" w:hAnsi="Arial" w:cs="Arial"/>
          <w:sz w:val="24"/>
          <w:szCs w:val="24"/>
        </w:rPr>
        <w:t>O sistema é de baixo custo e pode ser implementado com qualquer linguagem de programação que permita</w:t>
      </w:r>
      <w:r w:rsidR="00E4182C">
        <w:rPr>
          <w:rFonts w:ascii="Arial" w:eastAsia="Arial" w:hAnsi="Arial" w:cs="Arial"/>
          <w:sz w:val="24"/>
          <w:szCs w:val="24"/>
        </w:rPr>
        <w:t xml:space="preserve"> construir sistemas Web. N</w:t>
      </w:r>
      <w:r>
        <w:rPr>
          <w:rFonts w:ascii="Arial" w:eastAsia="Arial" w:hAnsi="Arial" w:cs="Arial"/>
          <w:sz w:val="24"/>
          <w:szCs w:val="24"/>
        </w:rPr>
        <w:t>ão há interação com outros sistemas.</w:t>
      </w:r>
      <w:r w:rsidR="00E4182C">
        <w:rPr>
          <w:rFonts w:ascii="Arial" w:eastAsia="Arial" w:hAnsi="Arial" w:cs="Arial"/>
          <w:sz w:val="24"/>
          <w:szCs w:val="24"/>
        </w:rPr>
        <w:t xml:space="preserve"> Contudo, este sistema será desenvolvido utilizando Java como linguagem de programação, para a persistência dos dados, será utilizado o </w:t>
      </w:r>
      <w:r w:rsidR="00E4182C" w:rsidRPr="00E4182C">
        <w:rPr>
          <w:rFonts w:ascii="Arial" w:eastAsia="Arial" w:hAnsi="Arial" w:cs="Arial"/>
          <w:sz w:val="24"/>
          <w:szCs w:val="24"/>
        </w:rPr>
        <w:t xml:space="preserve">framework </w:t>
      </w:r>
      <w:r w:rsidR="00E4182C">
        <w:rPr>
          <w:rFonts w:ascii="Arial" w:eastAsia="Arial" w:hAnsi="Arial" w:cs="Arial"/>
          <w:sz w:val="24"/>
          <w:szCs w:val="24"/>
        </w:rPr>
        <w:t xml:space="preserve">hibernate. Para as interfaces, o framework Google </w:t>
      </w:r>
      <w:r w:rsidR="00E4182C" w:rsidRPr="00E4182C">
        <w:rPr>
          <w:rFonts w:ascii="Arial" w:eastAsia="Arial" w:hAnsi="Arial" w:cs="Arial"/>
          <w:sz w:val="24"/>
          <w:szCs w:val="24"/>
        </w:rPr>
        <w:t>Material Design Lite</w:t>
      </w:r>
      <w:r w:rsidR="00234D97">
        <w:rPr>
          <w:rFonts w:ascii="Arial" w:eastAsia="Arial" w:hAnsi="Arial" w:cs="Arial"/>
          <w:sz w:val="24"/>
          <w:szCs w:val="24"/>
        </w:rPr>
        <w:t xml:space="preserve"> será utilizado.</w:t>
      </w:r>
    </w:p>
    <w:p w:rsidR="00EF4F0E" w:rsidRDefault="00EF4F0E" w:rsidP="001C0EDB">
      <w:pPr>
        <w:spacing w:after="0" w:line="240" w:lineRule="auto"/>
        <w:ind w:left="360"/>
        <w:jc w:val="both"/>
        <w:rPr>
          <w:rFonts w:ascii="Arial" w:eastAsia="Arial" w:hAnsi="Arial" w:cs="Arial"/>
          <w:b/>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PLANO DE ATIVIDADES E CRONOGRAMA</w:t>
      </w:r>
    </w:p>
    <w:p w:rsidR="00EF4F0E" w:rsidRDefault="00AF3290" w:rsidP="001C0EDB">
      <w:pPr>
        <w:spacing w:after="0" w:line="288" w:lineRule="auto"/>
        <w:ind w:left="360" w:firstLine="360"/>
        <w:jc w:val="both"/>
        <w:rPr>
          <w:rFonts w:ascii="Arial" w:eastAsia="Arial" w:hAnsi="Arial" w:cs="Arial"/>
          <w:sz w:val="24"/>
          <w:szCs w:val="24"/>
        </w:rPr>
      </w:pPr>
      <w:r>
        <w:rPr>
          <w:rFonts w:ascii="Arial" w:eastAsia="Arial" w:hAnsi="Arial" w:cs="Arial"/>
          <w:sz w:val="24"/>
          <w:szCs w:val="24"/>
        </w:rPr>
        <w:t>Pré-proposta</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Nesta atividade foi necessário coletar requisitos de forma superficial a partir de conversas, revisá-los para então documentar.</w:t>
      </w:r>
    </w:p>
    <w:p w:rsidR="00EF4F0E" w:rsidRDefault="00EF4F0E" w:rsidP="001C0EDB">
      <w:pPr>
        <w:spacing w:after="0" w:line="240" w:lineRule="auto"/>
        <w:ind w:left="360"/>
        <w:jc w:val="both"/>
        <w:rPr>
          <w:rFonts w:ascii="Arial" w:eastAsia="Arial" w:hAnsi="Arial" w:cs="Arial"/>
          <w:sz w:val="24"/>
          <w:szCs w:val="24"/>
        </w:rPr>
      </w:pPr>
    </w:p>
    <w:p w:rsidR="00EF4F0E" w:rsidRDefault="00AF3290" w:rsidP="001C0EDB">
      <w:pPr>
        <w:spacing w:after="0" w:line="288" w:lineRule="auto"/>
        <w:ind w:left="360" w:firstLine="360"/>
        <w:jc w:val="both"/>
        <w:rPr>
          <w:rFonts w:ascii="Arial" w:eastAsia="Arial" w:hAnsi="Arial" w:cs="Arial"/>
          <w:sz w:val="24"/>
          <w:szCs w:val="24"/>
        </w:rPr>
      </w:pPr>
      <w:r>
        <w:rPr>
          <w:rFonts w:ascii="Arial" w:eastAsia="Arial" w:hAnsi="Arial" w:cs="Arial"/>
          <w:sz w:val="24"/>
          <w:szCs w:val="24"/>
        </w:rPr>
        <w:t>Análise e projeto do software</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Esta atividade é a principal do projeto. Dela deve sair todos os diagramas necessários para implementar o sistema de forma correta.</w:t>
      </w:r>
    </w:p>
    <w:p w:rsidR="00EF4F0E" w:rsidRDefault="00EF4F0E" w:rsidP="001C0EDB">
      <w:pPr>
        <w:spacing w:after="0" w:line="240" w:lineRule="auto"/>
        <w:ind w:left="360"/>
        <w:jc w:val="both"/>
        <w:rPr>
          <w:rFonts w:ascii="Arial" w:eastAsia="Arial" w:hAnsi="Arial" w:cs="Arial"/>
          <w:sz w:val="24"/>
          <w:szCs w:val="24"/>
        </w:rPr>
      </w:pPr>
    </w:p>
    <w:p w:rsidR="00EF4F0E" w:rsidRDefault="00AF3290" w:rsidP="001C0EDB">
      <w:pPr>
        <w:spacing w:after="0" w:line="288" w:lineRule="auto"/>
        <w:ind w:left="360" w:firstLine="360"/>
        <w:jc w:val="both"/>
        <w:rPr>
          <w:rFonts w:ascii="Arial" w:eastAsia="Arial" w:hAnsi="Arial" w:cs="Arial"/>
          <w:sz w:val="24"/>
          <w:szCs w:val="24"/>
        </w:rPr>
      </w:pPr>
      <w:r>
        <w:rPr>
          <w:rFonts w:ascii="Arial" w:eastAsia="Arial" w:hAnsi="Arial" w:cs="Arial"/>
          <w:sz w:val="24"/>
          <w:szCs w:val="24"/>
        </w:rPr>
        <w:t>Protótipo</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Esta atividade tem o foco no desenv</w:t>
      </w:r>
      <w:r w:rsidR="005E1E26">
        <w:rPr>
          <w:rFonts w:ascii="Arial" w:eastAsia="Arial" w:hAnsi="Arial" w:cs="Arial"/>
          <w:sz w:val="24"/>
          <w:szCs w:val="24"/>
        </w:rPr>
        <w:t>olvimento das interfaces em média</w:t>
      </w:r>
      <w:r>
        <w:rPr>
          <w:rFonts w:ascii="Arial" w:eastAsia="Arial" w:hAnsi="Arial" w:cs="Arial"/>
          <w:sz w:val="24"/>
          <w:szCs w:val="24"/>
        </w:rPr>
        <w:t xml:space="preserve"> </w:t>
      </w:r>
      <w:r w:rsidR="005E1E26">
        <w:rPr>
          <w:rFonts w:ascii="Arial" w:eastAsia="Arial" w:hAnsi="Arial" w:cs="Arial"/>
          <w:sz w:val="24"/>
          <w:szCs w:val="24"/>
        </w:rPr>
        <w:t>fidelidade</w:t>
      </w:r>
      <w:r>
        <w:rPr>
          <w:rFonts w:ascii="Arial" w:eastAsia="Arial" w:hAnsi="Arial" w:cs="Arial"/>
          <w:sz w:val="24"/>
          <w:szCs w:val="24"/>
        </w:rPr>
        <w:t>, garantindo a usabilidade do sistema.</w:t>
      </w:r>
    </w:p>
    <w:p w:rsidR="00EF4F0E" w:rsidRDefault="00EF4F0E" w:rsidP="001C0EDB">
      <w:pPr>
        <w:spacing w:after="0" w:line="240" w:lineRule="auto"/>
        <w:ind w:left="360"/>
        <w:jc w:val="both"/>
        <w:rPr>
          <w:rFonts w:ascii="Arial" w:eastAsia="Arial" w:hAnsi="Arial" w:cs="Arial"/>
          <w:sz w:val="24"/>
          <w:szCs w:val="24"/>
        </w:rPr>
      </w:pPr>
    </w:p>
    <w:p w:rsidR="00EF4F0E" w:rsidRDefault="00AF3290" w:rsidP="001C0EDB">
      <w:pPr>
        <w:spacing w:after="0" w:line="288" w:lineRule="auto"/>
        <w:ind w:left="360" w:firstLine="360"/>
        <w:jc w:val="both"/>
        <w:rPr>
          <w:rFonts w:ascii="Arial" w:eastAsia="Arial" w:hAnsi="Arial" w:cs="Arial"/>
          <w:sz w:val="24"/>
          <w:szCs w:val="24"/>
        </w:rPr>
      </w:pPr>
      <w:r>
        <w:rPr>
          <w:rFonts w:ascii="Arial" w:eastAsia="Arial" w:hAnsi="Arial" w:cs="Arial"/>
          <w:sz w:val="24"/>
          <w:szCs w:val="24"/>
        </w:rPr>
        <w:t>Implementação do software</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Esta atividade deve implementar o software seguindo especificações da atividade de “Protótipo” e “Análise e projeto do software”.</w:t>
      </w:r>
    </w:p>
    <w:p w:rsidR="00EF4F0E" w:rsidRDefault="00EF4F0E" w:rsidP="001C0EDB">
      <w:pPr>
        <w:spacing w:after="0" w:line="240" w:lineRule="auto"/>
        <w:ind w:left="360"/>
        <w:jc w:val="both"/>
        <w:rPr>
          <w:rFonts w:ascii="Arial" w:eastAsia="Arial" w:hAnsi="Arial" w:cs="Arial"/>
          <w:sz w:val="24"/>
          <w:szCs w:val="24"/>
        </w:rPr>
      </w:pPr>
    </w:p>
    <w:p w:rsidR="00EF4F0E" w:rsidRDefault="00AF3290" w:rsidP="001C0EDB">
      <w:pPr>
        <w:spacing w:after="0" w:line="288" w:lineRule="auto"/>
        <w:ind w:left="360" w:firstLine="360"/>
        <w:jc w:val="both"/>
        <w:rPr>
          <w:rFonts w:ascii="Arial" w:eastAsia="Arial" w:hAnsi="Arial" w:cs="Arial"/>
          <w:sz w:val="24"/>
          <w:szCs w:val="24"/>
        </w:rPr>
      </w:pPr>
      <w:r>
        <w:rPr>
          <w:rFonts w:ascii="Arial" w:eastAsia="Arial" w:hAnsi="Arial" w:cs="Arial"/>
          <w:sz w:val="24"/>
          <w:szCs w:val="24"/>
        </w:rPr>
        <w:t>Testes</w:t>
      </w:r>
    </w:p>
    <w:p w:rsidR="00EF4F0E" w:rsidRDefault="00AF3290" w:rsidP="001C0EDB">
      <w:pPr>
        <w:spacing w:after="0" w:line="288" w:lineRule="auto"/>
        <w:ind w:left="360"/>
        <w:jc w:val="both"/>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 xml:space="preserve">Esta fase conta com testes caixa branca e caixa preta. A fim de encontrar o maior número possível de erros. Para isto testa independentemente métodos, classes, </w:t>
      </w:r>
      <w:r w:rsidR="00C174A5">
        <w:rPr>
          <w:rFonts w:ascii="Arial" w:eastAsia="Arial" w:hAnsi="Arial" w:cs="Arial"/>
          <w:sz w:val="24"/>
          <w:szCs w:val="24"/>
        </w:rPr>
        <w:t>módulos</w:t>
      </w:r>
      <w:r>
        <w:rPr>
          <w:rFonts w:ascii="Arial" w:eastAsia="Arial" w:hAnsi="Arial" w:cs="Arial"/>
          <w:sz w:val="24"/>
          <w:szCs w:val="24"/>
        </w:rPr>
        <w:t xml:space="preserve"> e até mesmo o sistema por completo.</w:t>
      </w:r>
    </w:p>
    <w:p w:rsidR="00EF4F0E" w:rsidRDefault="00EF4F0E" w:rsidP="001C0EDB">
      <w:pPr>
        <w:spacing w:after="0" w:line="288" w:lineRule="auto"/>
        <w:ind w:left="360"/>
        <w:jc w:val="both"/>
        <w:rPr>
          <w:rFonts w:ascii="Arial" w:eastAsia="Arial" w:hAnsi="Arial" w:cs="Arial"/>
          <w:sz w:val="24"/>
          <w:szCs w:val="24"/>
        </w:rPr>
      </w:pPr>
    </w:p>
    <w:p w:rsidR="00EF4F0E" w:rsidRDefault="00EF4F0E" w:rsidP="001C0EDB">
      <w:pPr>
        <w:spacing w:after="0" w:line="288" w:lineRule="auto"/>
        <w:ind w:left="360"/>
        <w:jc w:val="both"/>
        <w:rPr>
          <w:rFonts w:ascii="Arial" w:eastAsia="Arial" w:hAnsi="Arial" w:cs="Arial"/>
          <w:sz w:val="24"/>
          <w:szCs w:val="24"/>
        </w:rPr>
      </w:pPr>
    </w:p>
    <w:p w:rsidR="00EF4F0E" w:rsidRPr="00FB4D68" w:rsidRDefault="00FB4D68" w:rsidP="001C0EDB">
      <w:pPr>
        <w:spacing w:after="0" w:line="240" w:lineRule="auto"/>
        <w:ind w:left="-5"/>
        <w:jc w:val="both"/>
        <w:rPr>
          <w:rFonts w:ascii="Arial" w:eastAsia="Arial" w:hAnsi="Arial" w:cs="Arial"/>
          <w:i/>
          <w:sz w:val="24"/>
          <w:szCs w:val="24"/>
        </w:rPr>
      </w:pPr>
      <w:r>
        <w:rPr>
          <w:rFonts w:ascii="Arial" w:eastAsia="Arial" w:hAnsi="Arial" w:cs="Arial"/>
          <w: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4.5pt;height:273pt">
            <v:imagedata r:id="rId10" o:title="Cronograma"/>
          </v:shape>
        </w:pict>
      </w:r>
    </w:p>
    <w:p w:rsidR="00EF4F0E" w:rsidRDefault="00EF4F0E" w:rsidP="001C0EDB">
      <w:pPr>
        <w:spacing w:after="0" w:line="240" w:lineRule="auto"/>
        <w:jc w:val="both"/>
        <w:rPr>
          <w:rFonts w:ascii="Arial" w:eastAsia="Arial" w:hAnsi="Arial" w:cs="Arial"/>
          <w:sz w:val="24"/>
          <w:szCs w:val="24"/>
        </w:rPr>
      </w:pPr>
    </w:p>
    <w:p w:rsidR="004659BC" w:rsidRDefault="004659BC">
      <w:pPr>
        <w:spacing w:after="0" w:line="240" w:lineRule="auto"/>
        <w:rPr>
          <w:rFonts w:ascii="Arial" w:eastAsia="Arial" w:hAnsi="Arial" w:cs="Arial"/>
          <w:sz w:val="24"/>
          <w:szCs w:val="24"/>
        </w:rPr>
      </w:pPr>
      <w:r>
        <w:rPr>
          <w:rFonts w:ascii="Arial" w:eastAsia="Arial" w:hAnsi="Arial" w:cs="Arial"/>
          <w:sz w:val="24"/>
          <w:szCs w:val="24"/>
        </w:rPr>
        <w:br w:type="page"/>
      </w:r>
    </w:p>
    <w:p w:rsidR="00EF4F0E" w:rsidRDefault="00EF4F0E">
      <w:pPr>
        <w:spacing w:after="0" w:line="240" w:lineRule="auto"/>
        <w:rPr>
          <w:rFonts w:ascii="Arial" w:eastAsia="Arial" w:hAnsi="Arial" w:cs="Arial"/>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ESPECIFICAÇÃO DOS REQUISITOS</w:t>
      </w:r>
    </w:p>
    <w:p w:rsidR="00EF4F0E" w:rsidRDefault="00EF4F0E" w:rsidP="001C0EDB">
      <w:pPr>
        <w:spacing w:after="0" w:line="240" w:lineRule="auto"/>
        <w:jc w:val="both"/>
        <w:rPr>
          <w:rFonts w:ascii="Arial" w:eastAsia="Arial" w:hAnsi="Arial" w:cs="Arial"/>
          <w:b/>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 Requisitos Funcionais </w:t>
      </w:r>
    </w:p>
    <w:p w:rsidR="00EF4F0E" w:rsidRDefault="00EF4F0E" w:rsidP="001C0EDB">
      <w:pPr>
        <w:jc w:val="both"/>
      </w:pPr>
    </w:p>
    <w:tbl>
      <w:tblPr>
        <w:tblStyle w:val="a0"/>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 Logar com E-mail e senha</w:t>
            </w:r>
          </w:p>
        </w:tc>
        <w:tc>
          <w:tcPr>
            <w:tcW w:w="1701" w:type="dxa"/>
            <w:gridSpan w:val="2"/>
          </w:tcPr>
          <w:p w:rsidR="00EF4F0E" w:rsidRDefault="00AF3290" w:rsidP="001C0EDB">
            <w:pPr>
              <w:jc w:val="both"/>
              <w:rPr>
                <w:b/>
              </w:rPr>
            </w:pPr>
            <w:r>
              <w:rPr>
                <w:b/>
              </w:rPr>
              <w:t>Oculto ()</w:t>
            </w:r>
          </w:p>
        </w:tc>
      </w:tr>
      <w:tr w:rsidR="00EF4F0E">
        <w:trPr>
          <w:trHeight w:val="740"/>
        </w:trPr>
        <w:tc>
          <w:tcPr>
            <w:tcW w:w="8640" w:type="dxa"/>
            <w:gridSpan w:val="5"/>
          </w:tcPr>
          <w:p w:rsidR="00EF4F0E" w:rsidRDefault="00AF3290" w:rsidP="001C0EDB">
            <w:pPr>
              <w:spacing w:after="0" w:line="240" w:lineRule="auto"/>
              <w:jc w:val="both"/>
            </w:pPr>
            <w:r>
              <w:t>Usuário deve informar seu Email e senha cadastrados para logar no sistema.</w:t>
            </w:r>
          </w:p>
          <w:p w:rsidR="00EF4F0E" w:rsidRDefault="00EF4F0E" w:rsidP="001C0EDB">
            <w:pPr>
              <w:spacing w:after="0" w:line="240" w:lineRule="auto"/>
              <w:jc w:val="both"/>
            </w:pPr>
          </w:p>
        </w:tc>
      </w:tr>
      <w:tr w:rsidR="00EF4F0E">
        <w:trPr>
          <w:trHeight w:val="360"/>
        </w:trPr>
        <w:tc>
          <w:tcPr>
            <w:tcW w:w="8640"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NF1.1 Autenticar Email e senha</w:t>
            </w:r>
          </w:p>
        </w:tc>
        <w:tc>
          <w:tcPr>
            <w:tcW w:w="2835" w:type="dxa"/>
          </w:tcPr>
          <w:p w:rsidR="00EF4F0E" w:rsidRDefault="00AF3290" w:rsidP="001C0EDB">
            <w:pPr>
              <w:jc w:val="both"/>
            </w:pPr>
            <w:r>
              <w:t>Caso email e senha não estejam cadastrados na base de dados, o sistema não pode deixar o usuário logar</w:t>
            </w:r>
          </w:p>
        </w:tc>
        <w:tc>
          <w:tcPr>
            <w:tcW w:w="1559" w:type="dxa"/>
            <w:gridSpan w:val="2"/>
          </w:tcPr>
          <w:p w:rsidR="00EF4F0E" w:rsidRDefault="00AF3290" w:rsidP="001C0EDB">
            <w:pPr>
              <w:jc w:val="both"/>
            </w:pPr>
            <w:r>
              <w:t>Segurança</w:t>
            </w:r>
          </w:p>
        </w:tc>
        <w:tc>
          <w:tcPr>
            <w:tcW w:w="1417" w:type="dxa"/>
          </w:tcPr>
          <w:p w:rsidR="00EF4F0E" w:rsidRDefault="00AF3290" w:rsidP="001C0EDB">
            <w:pPr>
              <w:jc w:val="both"/>
            </w:pPr>
            <w:r>
              <w:t>(   )</w:t>
            </w:r>
          </w:p>
        </w:tc>
      </w:tr>
    </w:tbl>
    <w:p w:rsidR="00EF4F0E" w:rsidRDefault="00EF4F0E" w:rsidP="001C0EDB">
      <w:pPr>
        <w:jc w:val="both"/>
      </w:pPr>
    </w:p>
    <w:tbl>
      <w:tblPr>
        <w:tblStyle w:val="a1"/>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F2 Informações referentes a perda de senhas</w:t>
            </w:r>
          </w:p>
        </w:tc>
        <w:tc>
          <w:tcPr>
            <w:tcW w:w="1701" w:type="dxa"/>
            <w:gridSpan w:val="2"/>
          </w:tcPr>
          <w:p w:rsidR="00EF4F0E" w:rsidRDefault="00AF3290" w:rsidP="001C0EDB">
            <w:pPr>
              <w:jc w:val="both"/>
              <w:rPr>
                <w:b/>
              </w:rPr>
            </w:pPr>
            <w:r>
              <w:rPr>
                <w:b/>
              </w:rPr>
              <w:t>Oculto ()</w:t>
            </w:r>
          </w:p>
        </w:tc>
      </w:tr>
      <w:tr w:rsidR="00EF4F0E">
        <w:trPr>
          <w:trHeight w:val="740"/>
        </w:trPr>
        <w:tc>
          <w:tcPr>
            <w:tcW w:w="8640" w:type="dxa"/>
            <w:gridSpan w:val="5"/>
          </w:tcPr>
          <w:p w:rsidR="00EF4F0E" w:rsidRDefault="00AF3290" w:rsidP="001C0EDB">
            <w:pPr>
              <w:spacing w:after="0" w:line="240" w:lineRule="auto"/>
              <w:jc w:val="both"/>
            </w:pPr>
            <w:r>
              <w:t>Na tela de login deve haver informações para recuperação de senha.</w:t>
            </w:r>
          </w:p>
        </w:tc>
      </w:tr>
      <w:tr w:rsidR="00EF4F0E">
        <w:trPr>
          <w:trHeight w:val="360"/>
        </w:trPr>
        <w:tc>
          <w:tcPr>
            <w:tcW w:w="8640"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NF2.4 Informações para recuperar senha</w:t>
            </w:r>
          </w:p>
        </w:tc>
        <w:tc>
          <w:tcPr>
            <w:tcW w:w="2835" w:type="dxa"/>
          </w:tcPr>
          <w:p w:rsidR="00EF4F0E" w:rsidRDefault="00AF3290" w:rsidP="001C0EDB">
            <w:pPr>
              <w:jc w:val="both"/>
            </w:pPr>
            <w:r>
              <w:t>O texto exibido deve ser: “Caso não lembre sua senha, favor enviar um email relatando o problema para ajuda@qualitati.com”</w:t>
            </w:r>
          </w:p>
        </w:tc>
        <w:tc>
          <w:tcPr>
            <w:tcW w:w="1559" w:type="dxa"/>
            <w:gridSpan w:val="2"/>
          </w:tcPr>
          <w:p w:rsidR="00EF4F0E" w:rsidRDefault="00AF3290" w:rsidP="001C0EDB">
            <w:pPr>
              <w:jc w:val="both"/>
            </w:pPr>
            <w:r>
              <w:rPr>
                <w:rFonts w:ascii="Arial" w:eastAsia="Arial" w:hAnsi="Arial" w:cs="Arial"/>
                <w:color w:val="333333"/>
                <w:sz w:val="20"/>
                <w:szCs w:val="20"/>
                <w:highlight w:val="white"/>
              </w:rPr>
              <w:t>Tolerância a falhas</w:t>
            </w:r>
          </w:p>
        </w:tc>
        <w:tc>
          <w:tcPr>
            <w:tcW w:w="1417" w:type="dxa"/>
          </w:tcPr>
          <w:p w:rsidR="00EF4F0E" w:rsidRDefault="00AF3290" w:rsidP="001C0EDB">
            <w:pPr>
              <w:jc w:val="both"/>
            </w:pPr>
            <w:r>
              <w:t>(   )</w:t>
            </w:r>
          </w:p>
        </w:tc>
      </w:tr>
    </w:tbl>
    <w:p w:rsidR="00EF4F0E" w:rsidRDefault="00EF4F0E"/>
    <w:tbl>
      <w:tblPr>
        <w:tblStyle w:val="a2"/>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35"/>
        <w:gridCol w:w="126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F3 Mostrar veículos em suas devidas fases</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Cada veículo</w:t>
            </w:r>
            <w:r w:rsidR="00A90E95">
              <w:t>, com ordem de serviço,</w:t>
            </w:r>
            <w:r>
              <w:t xml:space="preserve"> deve estar vinculado a uma fase do processo de reparo.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710"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260"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NF3.1 Fases de reparo definidas e estáticas</w:t>
            </w:r>
          </w:p>
        </w:tc>
        <w:tc>
          <w:tcPr>
            <w:tcW w:w="2835" w:type="dxa"/>
          </w:tcPr>
          <w:p w:rsidR="00EF4F0E" w:rsidRDefault="00AF3290" w:rsidP="001C0EDB">
            <w:pPr>
              <w:spacing w:after="0" w:line="240" w:lineRule="auto"/>
              <w:jc w:val="both"/>
            </w:pPr>
            <w:r>
              <w:t>São fases de reparo: Espera por peças, desmontagem/montagem, funilaria, preparação de superfície, pintura e acabamento</w:t>
            </w:r>
          </w:p>
        </w:tc>
        <w:tc>
          <w:tcPr>
            <w:tcW w:w="1710" w:type="dxa"/>
            <w:gridSpan w:val="2"/>
          </w:tcPr>
          <w:p w:rsidR="00EF4F0E" w:rsidRDefault="00AF3290" w:rsidP="001C0EDB">
            <w:pPr>
              <w:jc w:val="both"/>
            </w:pPr>
            <w:r>
              <w:t>Implementação</w:t>
            </w:r>
          </w:p>
        </w:tc>
        <w:tc>
          <w:tcPr>
            <w:tcW w:w="1260"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NF3.2 Veículos apresentados em ordem</w:t>
            </w:r>
          </w:p>
        </w:tc>
        <w:tc>
          <w:tcPr>
            <w:tcW w:w="2835" w:type="dxa"/>
          </w:tcPr>
          <w:p w:rsidR="00EF4F0E" w:rsidRDefault="00AF3290" w:rsidP="001C0EDB">
            <w:pPr>
              <w:jc w:val="both"/>
            </w:pPr>
            <w:r>
              <w:t>A ordem deve ser a de entrada na fase</w:t>
            </w:r>
          </w:p>
        </w:tc>
        <w:tc>
          <w:tcPr>
            <w:tcW w:w="1710" w:type="dxa"/>
            <w:gridSpan w:val="2"/>
          </w:tcPr>
          <w:p w:rsidR="00EF4F0E" w:rsidRDefault="00AF3290" w:rsidP="001C0EDB">
            <w:pPr>
              <w:jc w:val="both"/>
            </w:pPr>
            <w:r>
              <w:t>Implementação</w:t>
            </w:r>
          </w:p>
        </w:tc>
        <w:tc>
          <w:tcPr>
            <w:tcW w:w="1260" w:type="dxa"/>
          </w:tcPr>
          <w:p w:rsidR="00EF4F0E" w:rsidRDefault="00AF3290" w:rsidP="001C0EDB">
            <w:pPr>
              <w:jc w:val="both"/>
            </w:pPr>
            <w:r>
              <w:t>( X )</w:t>
            </w:r>
          </w:p>
        </w:tc>
      </w:tr>
    </w:tbl>
    <w:p w:rsidR="00EF4F0E" w:rsidRDefault="00EF4F0E" w:rsidP="001C0EDB">
      <w:pPr>
        <w:jc w:val="both"/>
      </w:pPr>
    </w:p>
    <w:tbl>
      <w:tblPr>
        <w:tblStyle w:val="a3"/>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05"/>
        <w:gridCol w:w="129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F4 Mostrar tempo do veículo em cada fase</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Ao clicar sobre determinado veículo deve ser informado o tempo que o veículo está na fase atual.</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80"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290"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 xml:space="preserve">NF4.1 </w:t>
            </w:r>
            <w:r w:rsidR="00774E18">
              <w:t>Descontar</w:t>
            </w:r>
            <w:r>
              <w:t xml:space="preserve"> horários de inatividade.</w:t>
            </w:r>
          </w:p>
        </w:tc>
        <w:tc>
          <w:tcPr>
            <w:tcW w:w="2835" w:type="dxa"/>
          </w:tcPr>
          <w:p w:rsidR="00EF4F0E" w:rsidRDefault="00774E18" w:rsidP="001C0EDB">
            <w:pPr>
              <w:jc w:val="both"/>
            </w:pPr>
            <w:r>
              <w:t>Os horários e</w:t>
            </w:r>
            <w:r w:rsidR="00AF3290">
              <w:t>ntre 18h e 8h</w:t>
            </w:r>
            <w:r>
              <w:t>, 12h e 14h devem ser desconsiderados</w:t>
            </w:r>
            <w:r w:rsidR="00AF3290">
              <w:t>, pois a oficina não está em funcionamento.</w:t>
            </w:r>
          </w:p>
        </w:tc>
        <w:tc>
          <w:tcPr>
            <w:tcW w:w="1680" w:type="dxa"/>
            <w:gridSpan w:val="2"/>
          </w:tcPr>
          <w:p w:rsidR="00EF4F0E" w:rsidRDefault="00AF3290" w:rsidP="001C0EDB">
            <w:pPr>
              <w:jc w:val="both"/>
            </w:pPr>
            <w:r>
              <w:t>Implementação</w:t>
            </w:r>
          </w:p>
        </w:tc>
        <w:tc>
          <w:tcPr>
            <w:tcW w:w="1290" w:type="dxa"/>
          </w:tcPr>
          <w:p w:rsidR="00EF4F0E" w:rsidRDefault="00774E18" w:rsidP="001C0EDB">
            <w:pPr>
              <w:jc w:val="both"/>
            </w:pPr>
            <w:r>
              <w:t xml:space="preserve">(  </w:t>
            </w:r>
            <w:r w:rsidR="00AF3290">
              <w:t>)</w:t>
            </w:r>
          </w:p>
        </w:tc>
      </w:tr>
      <w:tr w:rsidR="00774E18">
        <w:trPr>
          <w:trHeight w:val="680"/>
        </w:trPr>
        <w:tc>
          <w:tcPr>
            <w:tcW w:w="2829" w:type="dxa"/>
          </w:tcPr>
          <w:p w:rsidR="00774E18" w:rsidRDefault="00774E18" w:rsidP="001C0EDB">
            <w:pPr>
              <w:jc w:val="both"/>
            </w:pPr>
            <w:r>
              <w:t>NF4.2</w:t>
            </w:r>
            <w:r>
              <w:t xml:space="preserve"> </w:t>
            </w:r>
            <w:r>
              <w:t>Calculo para desconto de</w:t>
            </w:r>
            <w:r>
              <w:t xml:space="preserve"> horários de inatividade.</w:t>
            </w:r>
          </w:p>
        </w:tc>
        <w:tc>
          <w:tcPr>
            <w:tcW w:w="2835" w:type="dxa"/>
          </w:tcPr>
          <w:p w:rsidR="00774E18" w:rsidRDefault="00774E18" w:rsidP="001C0EDB">
            <w:pPr>
              <w:jc w:val="both"/>
            </w:pPr>
            <w:r>
              <w:t>Ao pegar o total de segundos que um veículo já ficou em uma fase de reparo, este valor deve ser decrementado de 16h por dia acumulado sendo o restante de horas menor ou igual a 8h, pois este é o máximo de horas, em um dia, que um veículo pode permanecer em reparo.</w:t>
            </w:r>
          </w:p>
        </w:tc>
        <w:tc>
          <w:tcPr>
            <w:tcW w:w="1680" w:type="dxa"/>
            <w:gridSpan w:val="2"/>
          </w:tcPr>
          <w:p w:rsidR="00774E18" w:rsidRDefault="00774E18" w:rsidP="001C0EDB">
            <w:pPr>
              <w:jc w:val="both"/>
            </w:pPr>
            <w:r>
              <w:t>Implementação</w:t>
            </w:r>
          </w:p>
        </w:tc>
        <w:tc>
          <w:tcPr>
            <w:tcW w:w="1290" w:type="dxa"/>
          </w:tcPr>
          <w:p w:rsidR="00774E18" w:rsidRDefault="00774E18" w:rsidP="001C0EDB">
            <w:pPr>
              <w:jc w:val="both"/>
            </w:pPr>
            <w:r>
              <w:t>(  )</w:t>
            </w:r>
          </w:p>
        </w:tc>
      </w:tr>
    </w:tbl>
    <w:p w:rsidR="00EF4F0E" w:rsidRDefault="00EF4F0E" w:rsidP="001C0EDB">
      <w:pPr>
        <w:jc w:val="both"/>
      </w:pPr>
    </w:p>
    <w:tbl>
      <w:tblPr>
        <w:tblStyle w:val="a4"/>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F5 Gerenciar tempo do veículo na loja</w:t>
            </w:r>
          </w:p>
        </w:tc>
        <w:tc>
          <w:tcPr>
            <w:tcW w:w="1701" w:type="dxa"/>
            <w:gridSpan w:val="2"/>
          </w:tcPr>
          <w:p w:rsidR="00EF4F0E" w:rsidRDefault="00AF3290" w:rsidP="001C0EDB">
            <w:pPr>
              <w:jc w:val="both"/>
              <w:rPr>
                <w:b/>
              </w:rPr>
            </w:pPr>
            <w:r>
              <w:rPr>
                <w:b/>
              </w:rPr>
              <w:t>Oculto (X)</w:t>
            </w:r>
          </w:p>
        </w:tc>
      </w:tr>
      <w:tr w:rsidR="00EF4F0E">
        <w:trPr>
          <w:trHeight w:val="740"/>
        </w:trPr>
        <w:tc>
          <w:tcPr>
            <w:tcW w:w="8640" w:type="dxa"/>
            <w:gridSpan w:val="5"/>
          </w:tcPr>
          <w:p w:rsidR="00EF4F0E" w:rsidRDefault="00AF3290" w:rsidP="001C0EDB">
            <w:pPr>
              <w:spacing w:after="0" w:line="240" w:lineRule="auto"/>
              <w:jc w:val="both"/>
            </w:pPr>
            <w:r>
              <w:lastRenderedPageBreak/>
              <w:t>Deve ser feito um somatório do tempo do veícul</w:t>
            </w:r>
            <w:r w:rsidR="005D4135">
              <w:t>o em cada fase</w:t>
            </w:r>
            <w:r>
              <w:t>. O resultado deve ser o tempo total do veículo em processo de reparo. Este resultado deve ser informado ao usuário.</w:t>
            </w:r>
          </w:p>
        </w:tc>
      </w:tr>
      <w:tr w:rsidR="00EF4F0E">
        <w:trPr>
          <w:trHeight w:val="360"/>
        </w:trPr>
        <w:tc>
          <w:tcPr>
            <w:tcW w:w="8640"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NF5.1 Apresentação do resultado</w:t>
            </w:r>
          </w:p>
        </w:tc>
        <w:tc>
          <w:tcPr>
            <w:tcW w:w="2835" w:type="dxa"/>
          </w:tcPr>
          <w:p w:rsidR="00EF4F0E" w:rsidRDefault="00AF3290" w:rsidP="001C0EDB">
            <w:pPr>
              <w:jc w:val="both"/>
            </w:pPr>
            <w:r>
              <w:t>O dado</w:t>
            </w:r>
            <w:r w:rsidR="00EA62DD">
              <w:t xml:space="preserve"> deve ser apresentado em uma tela</w:t>
            </w:r>
            <w:r>
              <w:t xml:space="preserve"> específica para cada veículo</w:t>
            </w:r>
          </w:p>
        </w:tc>
        <w:tc>
          <w:tcPr>
            <w:tcW w:w="1559" w:type="dxa"/>
            <w:gridSpan w:val="2"/>
          </w:tcPr>
          <w:p w:rsidR="00EF4F0E" w:rsidRDefault="00AF3290" w:rsidP="001C0EDB">
            <w:pPr>
              <w:jc w:val="both"/>
            </w:pPr>
            <w:r>
              <w:t>Interface</w:t>
            </w:r>
          </w:p>
        </w:tc>
        <w:tc>
          <w:tcPr>
            <w:tcW w:w="1417" w:type="dxa"/>
          </w:tcPr>
          <w:p w:rsidR="00EF4F0E" w:rsidRDefault="00AF3290" w:rsidP="001C0EDB">
            <w:pPr>
              <w:jc w:val="both"/>
            </w:pPr>
            <w:r>
              <w:t>(   )</w:t>
            </w:r>
          </w:p>
        </w:tc>
      </w:tr>
    </w:tbl>
    <w:p w:rsidR="00EF4F0E" w:rsidRDefault="00EF4F0E" w:rsidP="001C0EDB">
      <w:pPr>
        <w:jc w:val="both"/>
      </w:pPr>
    </w:p>
    <w:tbl>
      <w:tblPr>
        <w:tblStyle w:val="a5"/>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33"/>
        <w:gridCol w:w="1262"/>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F6 Alterar status do veículo</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Deve ser possível que o usuário mude os veículos de fase durante o processo de reparo.</w:t>
            </w: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rsidTr="005D4135">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708"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262"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rsidTr="005D4135">
        <w:trPr>
          <w:trHeight w:val="680"/>
        </w:trPr>
        <w:tc>
          <w:tcPr>
            <w:tcW w:w="2829" w:type="dxa"/>
          </w:tcPr>
          <w:p w:rsidR="00EF4F0E" w:rsidRDefault="00AF3290" w:rsidP="001C0EDB">
            <w:pPr>
              <w:jc w:val="both"/>
            </w:pPr>
            <w:r>
              <w:t>NF6.1 Alteração dinâmica de fase</w:t>
            </w:r>
          </w:p>
        </w:tc>
        <w:tc>
          <w:tcPr>
            <w:tcW w:w="2835" w:type="dxa"/>
          </w:tcPr>
          <w:p w:rsidR="00EF4F0E" w:rsidRDefault="00AF3290" w:rsidP="001C0EDB">
            <w:pPr>
              <w:jc w:val="both"/>
            </w:pPr>
            <w:r>
              <w:t>O usuário pode mudar da fase atual para qualquer outra, inclusive as que o veículo já passou.</w:t>
            </w:r>
          </w:p>
        </w:tc>
        <w:tc>
          <w:tcPr>
            <w:tcW w:w="1708" w:type="dxa"/>
            <w:gridSpan w:val="2"/>
          </w:tcPr>
          <w:p w:rsidR="00EF4F0E" w:rsidRDefault="00AF3290" w:rsidP="001C0EDB">
            <w:pPr>
              <w:jc w:val="both"/>
            </w:pPr>
            <w:r>
              <w:t>Implementação</w:t>
            </w:r>
          </w:p>
        </w:tc>
        <w:tc>
          <w:tcPr>
            <w:tcW w:w="1262" w:type="dxa"/>
          </w:tcPr>
          <w:p w:rsidR="00EF4F0E" w:rsidRDefault="00AF3290" w:rsidP="001C0EDB">
            <w:pPr>
              <w:jc w:val="both"/>
            </w:pPr>
            <w:r>
              <w:t>(   )</w:t>
            </w:r>
          </w:p>
        </w:tc>
      </w:tr>
      <w:tr w:rsidR="00EF4F0E" w:rsidTr="005D4135">
        <w:trPr>
          <w:trHeight w:val="680"/>
        </w:trPr>
        <w:tc>
          <w:tcPr>
            <w:tcW w:w="2829" w:type="dxa"/>
          </w:tcPr>
          <w:p w:rsidR="00EF4F0E" w:rsidRDefault="00AF3290" w:rsidP="001C0EDB">
            <w:pPr>
              <w:jc w:val="both"/>
            </w:pPr>
            <w:r>
              <w:t>NF6.2 Alteração da fase por “arrasta e solta”</w:t>
            </w:r>
          </w:p>
        </w:tc>
        <w:tc>
          <w:tcPr>
            <w:tcW w:w="2835" w:type="dxa"/>
          </w:tcPr>
          <w:p w:rsidR="00EF4F0E" w:rsidRDefault="00AF3290" w:rsidP="001C0EDB">
            <w:pPr>
              <w:jc w:val="both"/>
            </w:pPr>
            <w:r>
              <w:t>O usuário pode alterar a fase arrastando graficamente o veículo (representado no sistema) de uma fase para outra.</w:t>
            </w:r>
          </w:p>
        </w:tc>
        <w:tc>
          <w:tcPr>
            <w:tcW w:w="1708" w:type="dxa"/>
            <w:gridSpan w:val="2"/>
          </w:tcPr>
          <w:p w:rsidR="00EF4F0E" w:rsidRDefault="00AF3290" w:rsidP="001C0EDB">
            <w:pPr>
              <w:jc w:val="both"/>
            </w:pPr>
            <w:r>
              <w:t>Facilidade de uso</w:t>
            </w:r>
          </w:p>
        </w:tc>
        <w:tc>
          <w:tcPr>
            <w:tcW w:w="1262" w:type="dxa"/>
          </w:tcPr>
          <w:p w:rsidR="00EF4F0E" w:rsidRDefault="00AF3290" w:rsidP="001C0EDB">
            <w:pPr>
              <w:jc w:val="both"/>
            </w:pPr>
            <w:r>
              <w:t>( X )</w:t>
            </w:r>
          </w:p>
        </w:tc>
      </w:tr>
      <w:tr w:rsidR="00EF4F0E" w:rsidTr="005D4135">
        <w:trPr>
          <w:trHeight w:val="680"/>
        </w:trPr>
        <w:tc>
          <w:tcPr>
            <w:tcW w:w="2829" w:type="dxa"/>
          </w:tcPr>
          <w:p w:rsidR="00EF4F0E" w:rsidRDefault="00AF3290" w:rsidP="001C0EDB">
            <w:pPr>
              <w:jc w:val="both"/>
            </w:pPr>
            <w:r>
              <w:t>NF6.3 Finalizar tempo da fase</w:t>
            </w:r>
          </w:p>
        </w:tc>
        <w:tc>
          <w:tcPr>
            <w:tcW w:w="2835" w:type="dxa"/>
          </w:tcPr>
          <w:p w:rsidR="00EF4F0E" w:rsidRDefault="00AF3290" w:rsidP="001C0EDB">
            <w:pPr>
              <w:jc w:val="both"/>
            </w:pPr>
            <w:r>
              <w:t xml:space="preserve">Quando for feita a troca de fase o sistema deve </w:t>
            </w:r>
            <w:r w:rsidR="005D4135">
              <w:t>guardar a data e hora de termino da fase atual. Após guardar data e hora de início d</w:t>
            </w:r>
            <w:r>
              <w:t>a próxima fase</w:t>
            </w:r>
            <w:r w:rsidR="005D4135">
              <w:t>.</w:t>
            </w:r>
          </w:p>
        </w:tc>
        <w:tc>
          <w:tcPr>
            <w:tcW w:w="1708" w:type="dxa"/>
            <w:gridSpan w:val="2"/>
          </w:tcPr>
          <w:p w:rsidR="00EF4F0E" w:rsidRDefault="00AF3290" w:rsidP="001C0EDB">
            <w:pPr>
              <w:jc w:val="both"/>
            </w:pPr>
            <w:r>
              <w:t>Implementação</w:t>
            </w:r>
          </w:p>
        </w:tc>
        <w:tc>
          <w:tcPr>
            <w:tcW w:w="1262" w:type="dxa"/>
          </w:tcPr>
          <w:p w:rsidR="00EF4F0E" w:rsidRDefault="00AF3290" w:rsidP="001C0EDB">
            <w:pPr>
              <w:jc w:val="both"/>
            </w:pPr>
            <w:r>
              <w:t>(   )</w:t>
            </w:r>
          </w:p>
        </w:tc>
      </w:tr>
    </w:tbl>
    <w:p w:rsidR="00EF4F0E" w:rsidRDefault="00EF4F0E" w:rsidP="001C0EDB">
      <w:pPr>
        <w:jc w:val="both"/>
      </w:pPr>
    </w:p>
    <w:tbl>
      <w:tblPr>
        <w:tblStyle w:val="a6"/>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F7 Inserir novo orçamento</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lastRenderedPageBreak/>
              <w:t>Deve ser possível inserir novo orçamento.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NF7.1 Dados do orçamento</w:t>
            </w:r>
          </w:p>
        </w:tc>
        <w:tc>
          <w:tcPr>
            <w:tcW w:w="2835" w:type="dxa"/>
          </w:tcPr>
          <w:p w:rsidR="00EF4F0E" w:rsidRDefault="00AF3290" w:rsidP="001C0EDB">
            <w:pPr>
              <w:jc w:val="both"/>
            </w:pPr>
            <w:r>
              <w:t>O formulário deve pedir uma lista de observações, valor de peças, valor de mão de obra e um veículo já cadastrado no sistema.</w:t>
            </w:r>
          </w:p>
        </w:tc>
        <w:tc>
          <w:tcPr>
            <w:tcW w:w="1635" w:type="dxa"/>
            <w:gridSpan w:val="2"/>
          </w:tcPr>
          <w:p w:rsidR="00EF4F0E" w:rsidRDefault="00AF3290" w:rsidP="001C0EDB">
            <w:pPr>
              <w:jc w:val="both"/>
            </w:pPr>
            <w:r>
              <w:t>Implementação</w:t>
            </w:r>
          </w:p>
        </w:tc>
        <w:tc>
          <w:tcPr>
            <w:tcW w:w="1335" w:type="dxa"/>
          </w:tcPr>
          <w:p w:rsidR="00EF4F0E" w:rsidRDefault="00AF3290" w:rsidP="001C0EDB">
            <w:pPr>
              <w:jc w:val="both"/>
            </w:pPr>
            <w:r>
              <w:t>(   )</w:t>
            </w:r>
          </w:p>
        </w:tc>
      </w:tr>
    </w:tbl>
    <w:p w:rsidR="00EF4F0E" w:rsidRDefault="00EF4F0E" w:rsidP="001C0EDB">
      <w:pPr>
        <w:jc w:val="both"/>
      </w:pPr>
    </w:p>
    <w:tbl>
      <w:tblPr>
        <w:tblStyle w:val="a7"/>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F8 Calcular valor total do orçamento</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Somar o valor total de mão de obra com o valor total das peças.</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NF8.1 Realizar o cálculo</w:t>
            </w:r>
          </w:p>
        </w:tc>
        <w:tc>
          <w:tcPr>
            <w:tcW w:w="2835" w:type="dxa"/>
          </w:tcPr>
          <w:p w:rsidR="00EF4F0E" w:rsidRDefault="00AF3290" w:rsidP="001C0EDB">
            <w:pPr>
              <w:jc w:val="both"/>
            </w:pPr>
            <w:r>
              <w:t>Realizar somatório ao término</w:t>
            </w:r>
            <w:r w:rsidR="005D4135">
              <w:t xml:space="preserve"> do cadastro</w:t>
            </w:r>
            <w:r>
              <w:t xml:space="preserve"> de cada orçamento</w:t>
            </w:r>
          </w:p>
        </w:tc>
        <w:tc>
          <w:tcPr>
            <w:tcW w:w="1665" w:type="dxa"/>
            <w:gridSpan w:val="2"/>
          </w:tcPr>
          <w:p w:rsidR="00EF4F0E" w:rsidRDefault="00AF3290" w:rsidP="001C0EDB">
            <w:pPr>
              <w:jc w:val="both"/>
            </w:pPr>
            <w:r>
              <w:t>Implementação</w:t>
            </w:r>
          </w:p>
        </w:tc>
        <w:tc>
          <w:tcPr>
            <w:tcW w:w="1305" w:type="dxa"/>
          </w:tcPr>
          <w:p w:rsidR="00EF4F0E" w:rsidRDefault="00AF3290" w:rsidP="001C0EDB">
            <w:pPr>
              <w:jc w:val="both"/>
            </w:pPr>
            <w:r>
              <w:t>(   )</w:t>
            </w:r>
          </w:p>
        </w:tc>
      </w:tr>
    </w:tbl>
    <w:p w:rsidR="00EF4F0E" w:rsidRDefault="00EF4F0E" w:rsidP="001C0EDB">
      <w:pPr>
        <w:jc w:val="both"/>
      </w:pPr>
    </w:p>
    <w:tbl>
      <w:tblPr>
        <w:tblStyle w:val="a8"/>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75"/>
        <w:gridCol w:w="132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F9 Descrição de serviços de reparos no veículo</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Texto descrevendo os diversos serviços que deverão ser realizados no veículo.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50"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20"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NF9.1 Coleta dos dados</w:t>
            </w:r>
          </w:p>
        </w:tc>
        <w:tc>
          <w:tcPr>
            <w:tcW w:w="2835" w:type="dxa"/>
          </w:tcPr>
          <w:p w:rsidR="00EF4F0E" w:rsidRDefault="00AF3290" w:rsidP="001C0EDB">
            <w:pPr>
              <w:jc w:val="both"/>
            </w:pPr>
            <w:r>
              <w:t>Estes dados devem ser coletados em forma de texto por uma área de texto na UI do sistema.</w:t>
            </w:r>
          </w:p>
        </w:tc>
        <w:tc>
          <w:tcPr>
            <w:tcW w:w="1650" w:type="dxa"/>
            <w:gridSpan w:val="2"/>
          </w:tcPr>
          <w:p w:rsidR="00EF4F0E" w:rsidRDefault="00AF3290" w:rsidP="001C0EDB">
            <w:pPr>
              <w:jc w:val="both"/>
            </w:pPr>
            <w:r>
              <w:t>Interface</w:t>
            </w:r>
          </w:p>
        </w:tc>
        <w:tc>
          <w:tcPr>
            <w:tcW w:w="1320"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NF9.2 Condição para inserção/alteração</w:t>
            </w:r>
          </w:p>
        </w:tc>
        <w:tc>
          <w:tcPr>
            <w:tcW w:w="2835" w:type="dxa"/>
          </w:tcPr>
          <w:p w:rsidR="00EF4F0E" w:rsidRDefault="00AF3290" w:rsidP="001C0EDB">
            <w:pPr>
              <w:jc w:val="both"/>
            </w:pPr>
            <w:r>
              <w:t>Este texto só poderá ser inserido/alterado na criação do orçamento.</w:t>
            </w:r>
          </w:p>
        </w:tc>
        <w:tc>
          <w:tcPr>
            <w:tcW w:w="1650" w:type="dxa"/>
            <w:gridSpan w:val="2"/>
          </w:tcPr>
          <w:p w:rsidR="00EF4F0E" w:rsidRDefault="00AF3290" w:rsidP="001C0EDB">
            <w:pPr>
              <w:jc w:val="both"/>
            </w:pPr>
            <w:r>
              <w:t>Implementação</w:t>
            </w:r>
          </w:p>
        </w:tc>
        <w:tc>
          <w:tcPr>
            <w:tcW w:w="1320" w:type="dxa"/>
          </w:tcPr>
          <w:p w:rsidR="00EF4F0E" w:rsidRDefault="00AF3290" w:rsidP="001C0EDB">
            <w:pPr>
              <w:jc w:val="both"/>
            </w:pPr>
            <w:r>
              <w:t>(   )</w:t>
            </w:r>
          </w:p>
        </w:tc>
      </w:tr>
    </w:tbl>
    <w:p w:rsidR="00EF4F0E" w:rsidRDefault="00EF4F0E" w:rsidP="001C0EDB">
      <w:pPr>
        <w:jc w:val="both"/>
      </w:pPr>
    </w:p>
    <w:tbl>
      <w:tblPr>
        <w:tblStyle w:val="a9"/>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F10 Transformar orçamento em ordem de serviço</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Remover campos que descrevem custos</w:t>
            </w:r>
            <w:r w:rsidR="00232919">
              <w:t xml:space="preserve"> específicos, de peças e mão de obra, d</w:t>
            </w:r>
            <w:r>
              <w:t>o orçamento.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NF10.1 G</w:t>
            </w:r>
            <w:r w:rsidR="00232919">
              <w:t>erar Ordem de serviço</w:t>
            </w:r>
          </w:p>
        </w:tc>
        <w:tc>
          <w:tcPr>
            <w:tcW w:w="2835" w:type="dxa"/>
          </w:tcPr>
          <w:p w:rsidR="00EF4F0E" w:rsidRDefault="00AF3290" w:rsidP="001C0EDB">
            <w:pPr>
              <w:jc w:val="both"/>
            </w:pPr>
            <w:r>
              <w:t>Deve ser gerado ao final de cada orçamento. Apenas se o usuário quiser.</w:t>
            </w:r>
          </w:p>
        </w:tc>
        <w:tc>
          <w:tcPr>
            <w:tcW w:w="1635" w:type="dxa"/>
            <w:gridSpan w:val="2"/>
          </w:tcPr>
          <w:p w:rsidR="00EF4F0E" w:rsidRDefault="00AF3290" w:rsidP="001C0EDB">
            <w:pPr>
              <w:jc w:val="both"/>
            </w:pPr>
            <w:r>
              <w:t>Implementação</w:t>
            </w:r>
          </w:p>
        </w:tc>
        <w:tc>
          <w:tcPr>
            <w:tcW w:w="1335"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NF10.2 Ação do sistema no veículo</w:t>
            </w:r>
          </w:p>
        </w:tc>
        <w:tc>
          <w:tcPr>
            <w:tcW w:w="2835" w:type="dxa"/>
          </w:tcPr>
          <w:p w:rsidR="00EF4F0E" w:rsidRDefault="00AF3290" w:rsidP="001C0EDB">
            <w:pPr>
              <w:jc w:val="both"/>
            </w:pPr>
            <w:r>
              <w:t>Quando ele é gerado o carro entra em processo de reparo.</w:t>
            </w:r>
          </w:p>
        </w:tc>
        <w:tc>
          <w:tcPr>
            <w:tcW w:w="1635" w:type="dxa"/>
            <w:gridSpan w:val="2"/>
          </w:tcPr>
          <w:p w:rsidR="00EF4F0E" w:rsidRDefault="00AF3290" w:rsidP="001C0EDB">
            <w:pPr>
              <w:jc w:val="both"/>
            </w:pPr>
            <w:r>
              <w:t>Implementação</w:t>
            </w:r>
          </w:p>
        </w:tc>
        <w:tc>
          <w:tcPr>
            <w:tcW w:w="1335"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NF10.3 Funcionalidade sempre disponível</w:t>
            </w:r>
          </w:p>
        </w:tc>
        <w:tc>
          <w:tcPr>
            <w:tcW w:w="2835" w:type="dxa"/>
          </w:tcPr>
          <w:p w:rsidR="00EF4F0E" w:rsidRDefault="00AF3290" w:rsidP="001C0EDB">
            <w:pPr>
              <w:jc w:val="both"/>
            </w:pPr>
            <w:r>
              <w:t>Pode ser gerado a qualquer momento a partir de um orçamento.</w:t>
            </w:r>
          </w:p>
        </w:tc>
        <w:tc>
          <w:tcPr>
            <w:tcW w:w="1635" w:type="dxa"/>
            <w:gridSpan w:val="2"/>
          </w:tcPr>
          <w:p w:rsidR="00EF4F0E" w:rsidRDefault="00AF3290" w:rsidP="001C0EDB">
            <w:pPr>
              <w:jc w:val="both"/>
            </w:pPr>
            <w:r>
              <w:t>Facilidade de uso</w:t>
            </w:r>
          </w:p>
        </w:tc>
        <w:tc>
          <w:tcPr>
            <w:tcW w:w="1335" w:type="dxa"/>
          </w:tcPr>
          <w:p w:rsidR="00EF4F0E" w:rsidRDefault="00AF3290" w:rsidP="001C0EDB">
            <w:pPr>
              <w:jc w:val="both"/>
            </w:pPr>
            <w:r>
              <w:t>(   )</w:t>
            </w:r>
          </w:p>
        </w:tc>
      </w:tr>
    </w:tbl>
    <w:p w:rsidR="00EF4F0E" w:rsidRDefault="00EF4F0E" w:rsidP="001C0EDB">
      <w:pPr>
        <w:jc w:val="both"/>
      </w:pPr>
    </w:p>
    <w:tbl>
      <w:tblPr>
        <w:tblStyle w:val="aa"/>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F11 Finalizar ordem de serviço</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Ao término de todos os</w:t>
            </w:r>
            <w:r w:rsidR="00232919">
              <w:t xml:space="preserve"> reparos a ordem de serviço deve</w:t>
            </w:r>
            <w:r>
              <w:t xml:space="preserve"> ser finalizada, deixando de existir no sistema.</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NF11.1 Disponibilidade da funcionalidade</w:t>
            </w:r>
          </w:p>
        </w:tc>
        <w:tc>
          <w:tcPr>
            <w:tcW w:w="2835" w:type="dxa"/>
          </w:tcPr>
          <w:p w:rsidR="00EF4F0E" w:rsidRDefault="00AF3290" w:rsidP="001C0EDB">
            <w:pPr>
              <w:jc w:val="both"/>
            </w:pPr>
            <w:r>
              <w:t>A ordem de serviço pode ser finalizada a qualquer momento durante o processo de reparo</w:t>
            </w:r>
          </w:p>
        </w:tc>
        <w:tc>
          <w:tcPr>
            <w:tcW w:w="1665" w:type="dxa"/>
            <w:gridSpan w:val="2"/>
          </w:tcPr>
          <w:p w:rsidR="00EF4F0E" w:rsidRDefault="00AF3290" w:rsidP="001C0EDB">
            <w:pPr>
              <w:jc w:val="both"/>
            </w:pPr>
            <w:r>
              <w:t>Implementação</w:t>
            </w:r>
          </w:p>
        </w:tc>
        <w:tc>
          <w:tcPr>
            <w:tcW w:w="1305" w:type="dxa"/>
          </w:tcPr>
          <w:p w:rsidR="00EF4F0E" w:rsidRDefault="00AF3290" w:rsidP="001C0EDB">
            <w:pPr>
              <w:jc w:val="both"/>
            </w:pPr>
            <w:r>
              <w:t>(   )</w:t>
            </w:r>
          </w:p>
        </w:tc>
      </w:tr>
      <w:tr w:rsidR="00CA6C70">
        <w:trPr>
          <w:trHeight w:val="680"/>
        </w:trPr>
        <w:tc>
          <w:tcPr>
            <w:tcW w:w="2829" w:type="dxa"/>
          </w:tcPr>
          <w:p w:rsidR="00CA6C70" w:rsidRDefault="00CA6C70" w:rsidP="001C0EDB">
            <w:pPr>
              <w:jc w:val="both"/>
            </w:pPr>
            <w:r>
              <w:t>NF11.2</w:t>
            </w:r>
            <w:r>
              <w:t xml:space="preserve"> </w:t>
            </w:r>
            <w:r>
              <w:t>Ação do sistema sobre a ordem de serviço</w:t>
            </w:r>
          </w:p>
        </w:tc>
        <w:tc>
          <w:tcPr>
            <w:tcW w:w="2835" w:type="dxa"/>
          </w:tcPr>
          <w:p w:rsidR="00CA6C70" w:rsidRPr="00CA6C70" w:rsidRDefault="00CA6C70" w:rsidP="001C0EDB">
            <w:pPr>
              <w:jc w:val="both"/>
              <w:rPr>
                <w:u w:val="single"/>
              </w:rPr>
            </w:pPr>
            <w:r>
              <w:t>O ato de finalizar a ordem de serviço consiste em deletar seus dados do banco de dados, deletando a mesma do sistema.</w:t>
            </w:r>
          </w:p>
        </w:tc>
        <w:tc>
          <w:tcPr>
            <w:tcW w:w="1665" w:type="dxa"/>
            <w:gridSpan w:val="2"/>
          </w:tcPr>
          <w:p w:rsidR="00CA6C70" w:rsidRDefault="00CA6C70" w:rsidP="001C0EDB">
            <w:pPr>
              <w:jc w:val="both"/>
            </w:pPr>
            <w:r>
              <w:t>Implementação</w:t>
            </w:r>
          </w:p>
        </w:tc>
        <w:tc>
          <w:tcPr>
            <w:tcW w:w="1305" w:type="dxa"/>
          </w:tcPr>
          <w:p w:rsidR="00CA6C70" w:rsidRPr="00CA6C70" w:rsidRDefault="00CA6C70" w:rsidP="001C0EDB">
            <w:pPr>
              <w:jc w:val="both"/>
              <w:rPr>
                <w:u w:val="single"/>
              </w:rPr>
            </w:pPr>
            <w:r>
              <w:t>(  )</w:t>
            </w:r>
          </w:p>
        </w:tc>
      </w:tr>
    </w:tbl>
    <w:p w:rsidR="00EF4F0E" w:rsidRDefault="00EF4F0E" w:rsidP="001C0EDB">
      <w:pPr>
        <w:jc w:val="both"/>
      </w:pPr>
    </w:p>
    <w:tbl>
      <w:tblPr>
        <w:tblStyle w:val="ab"/>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lastRenderedPageBreak/>
              <w:t>F12 Gerar relatório dos serviços de reparos no veículo</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Página informando detalhes de tempo, o que deve ser feito no veículo.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NF12.1</w:t>
            </w:r>
            <w:r w:rsidR="00151591">
              <w:t xml:space="preserve"> Conteúdo da pagina </w:t>
            </w:r>
          </w:p>
        </w:tc>
        <w:tc>
          <w:tcPr>
            <w:tcW w:w="2835" w:type="dxa"/>
          </w:tcPr>
          <w:p w:rsidR="00EF4F0E" w:rsidRDefault="00151591" w:rsidP="001C0EDB">
            <w:pPr>
              <w:jc w:val="both"/>
            </w:pPr>
            <w:r>
              <w:t>Deve conter</w:t>
            </w:r>
            <w:r w:rsidR="00AF3290">
              <w:t xml:space="preserve"> </w:t>
            </w:r>
            <w:r>
              <w:t>apenas informações referentes a ordem de serviço do</w:t>
            </w:r>
            <w:r w:rsidR="00AF3290">
              <w:t xml:space="preserve"> veículo em questão.</w:t>
            </w:r>
            <w:r>
              <w:t xml:space="preserve"> Mostrando tempo do veículo na fase atual e o tempo total na empresa.</w:t>
            </w:r>
          </w:p>
        </w:tc>
        <w:tc>
          <w:tcPr>
            <w:tcW w:w="1665" w:type="dxa"/>
            <w:gridSpan w:val="2"/>
          </w:tcPr>
          <w:p w:rsidR="00EF4F0E" w:rsidRDefault="00151591" w:rsidP="001C0EDB">
            <w:pPr>
              <w:jc w:val="both"/>
            </w:pPr>
            <w:r>
              <w:t>Interface</w:t>
            </w:r>
          </w:p>
        </w:tc>
        <w:tc>
          <w:tcPr>
            <w:tcW w:w="1305" w:type="dxa"/>
          </w:tcPr>
          <w:p w:rsidR="00EF4F0E" w:rsidRDefault="00AF3290" w:rsidP="001C0EDB">
            <w:pPr>
              <w:jc w:val="both"/>
            </w:pPr>
            <w:r>
              <w:t>(   )</w:t>
            </w:r>
          </w:p>
        </w:tc>
      </w:tr>
    </w:tbl>
    <w:p w:rsidR="00EF4F0E" w:rsidRDefault="00EF4F0E" w:rsidP="001C0EDB">
      <w:pPr>
        <w:jc w:val="both"/>
      </w:pPr>
    </w:p>
    <w:tbl>
      <w:tblPr>
        <w:tblStyle w:val="ac"/>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75"/>
        <w:gridCol w:w="132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F13 Mostrar faturamento envolvido em cada fase</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Fazer somatório do faturamento de cada veículo contido em uma fase.</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50"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20"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NF13.1 Apresentação do resultado</w:t>
            </w:r>
          </w:p>
        </w:tc>
        <w:tc>
          <w:tcPr>
            <w:tcW w:w="2835" w:type="dxa"/>
          </w:tcPr>
          <w:p w:rsidR="00EF4F0E" w:rsidRDefault="00AF3290" w:rsidP="001C0EDB">
            <w:pPr>
              <w:jc w:val="both"/>
            </w:pPr>
            <w:r>
              <w:t>O resultado deve ser vinculado a fase que o cálculo se baseou. E postado na UI na tela onde se visualiza os veículos em cada fase.</w:t>
            </w:r>
          </w:p>
        </w:tc>
        <w:tc>
          <w:tcPr>
            <w:tcW w:w="1650" w:type="dxa"/>
            <w:gridSpan w:val="2"/>
          </w:tcPr>
          <w:p w:rsidR="00EF4F0E" w:rsidRDefault="00AF3290" w:rsidP="001C0EDB">
            <w:pPr>
              <w:jc w:val="both"/>
            </w:pPr>
            <w:r>
              <w:t>Implementação</w:t>
            </w:r>
          </w:p>
        </w:tc>
        <w:tc>
          <w:tcPr>
            <w:tcW w:w="1320" w:type="dxa"/>
          </w:tcPr>
          <w:p w:rsidR="00EF4F0E" w:rsidRDefault="00AF3290" w:rsidP="001C0EDB">
            <w:pPr>
              <w:jc w:val="both"/>
            </w:pPr>
            <w:r>
              <w:t>(   )</w:t>
            </w:r>
          </w:p>
        </w:tc>
      </w:tr>
    </w:tbl>
    <w:p w:rsidR="00EF4F0E" w:rsidRDefault="00EF4F0E" w:rsidP="001C0EDB">
      <w:pPr>
        <w:jc w:val="both"/>
      </w:pPr>
    </w:p>
    <w:tbl>
      <w:tblPr>
        <w:tblStyle w:val="ad"/>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05"/>
        <w:gridCol w:w="1290"/>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F14 Cadastrar dados de clientes</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Devem ser cadastrados: Nome, e-mail e telefone.</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lastRenderedPageBreak/>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80"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290"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NF14.1 Guardar data do cadastro</w:t>
            </w:r>
          </w:p>
        </w:tc>
        <w:tc>
          <w:tcPr>
            <w:tcW w:w="2835" w:type="dxa"/>
          </w:tcPr>
          <w:p w:rsidR="00EF4F0E" w:rsidRDefault="00AF3290" w:rsidP="001C0EDB">
            <w:pPr>
              <w:jc w:val="both"/>
            </w:pPr>
            <w:r>
              <w:t>Ao finalizar o cadastro. Guardar a data do cadastro</w:t>
            </w:r>
            <w:r w:rsidR="00151591">
              <w:t xml:space="preserve"> </w:t>
            </w:r>
            <w:r>
              <w:t>no sistema.</w:t>
            </w:r>
          </w:p>
        </w:tc>
        <w:tc>
          <w:tcPr>
            <w:tcW w:w="1680" w:type="dxa"/>
            <w:gridSpan w:val="2"/>
          </w:tcPr>
          <w:p w:rsidR="00EF4F0E" w:rsidRDefault="00AF3290" w:rsidP="001C0EDB">
            <w:pPr>
              <w:jc w:val="both"/>
            </w:pPr>
            <w:r>
              <w:t>Implementação</w:t>
            </w:r>
          </w:p>
        </w:tc>
        <w:tc>
          <w:tcPr>
            <w:tcW w:w="1290" w:type="dxa"/>
          </w:tcPr>
          <w:p w:rsidR="00EF4F0E" w:rsidRDefault="00AF3290" w:rsidP="001C0EDB">
            <w:pPr>
              <w:jc w:val="both"/>
            </w:pPr>
            <w:r>
              <w:t>(   )</w:t>
            </w:r>
          </w:p>
        </w:tc>
      </w:tr>
    </w:tbl>
    <w:p w:rsidR="00EF4F0E" w:rsidRDefault="00EF4F0E" w:rsidP="001C0EDB">
      <w:pPr>
        <w:jc w:val="both"/>
      </w:pPr>
    </w:p>
    <w:tbl>
      <w:tblPr>
        <w:tblStyle w:val="ae"/>
        <w:tblW w:w="8640"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284"/>
        <w:gridCol w:w="1417"/>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F15 Alterar dados de clientes</w:t>
            </w:r>
          </w:p>
        </w:tc>
        <w:tc>
          <w:tcPr>
            <w:tcW w:w="1701" w:type="dxa"/>
            <w:gridSpan w:val="2"/>
          </w:tcPr>
          <w:p w:rsidR="00EF4F0E" w:rsidRDefault="00AF3290" w:rsidP="001C0EDB">
            <w:pPr>
              <w:jc w:val="both"/>
              <w:rPr>
                <w:b/>
              </w:rPr>
            </w:pPr>
            <w:r>
              <w:rPr>
                <w:b/>
              </w:rPr>
              <w:t>Oculto ()</w:t>
            </w:r>
          </w:p>
        </w:tc>
      </w:tr>
      <w:tr w:rsidR="00EF4F0E">
        <w:trPr>
          <w:trHeight w:val="740"/>
        </w:trPr>
        <w:tc>
          <w:tcPr>
            <w:tcW w:w="8640" w:type="dxa"/>
            <w:gridSpan w:val="5"/>
          </w:tcPr>
          <w:p w:rsidR="00EF4F0E" w:rsidRDefault="00AF3290" w:rsidP="001C0EDB">
            <w:pPr>
              <w:spacing w:after="0" w:line="240" w:lineRule="auto"/>
              <w:jc w:val="both"/>
            </w:pPr>
            <w:r>
              <w:t>Qualquer dado do cliente pode ser alterado.</w:t>
            </w:r>
          </w:p>
          <w:p w:rsidR="00EF4F0E" w:rsidRDefault="00EF4F0E" w:rsidP="001C0EDB">
            <w:pPr>
              <w:spacing w:after="0" w:line="240" w:lineRule="auto"/>
              <w:jc w:val="both"/>
            </w:pPr>
          </w:p>
        </w:tc>
      </w:tr>
      <w:tr w:rsidR="00EF4F0E">
        <w:trPr>
          <w:trHeight w:val="360"/>
        </w:trPr>
        <w:tc>
          <w:tcPr>
            <w:tcW w:w="8640"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559"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417"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bl>
    <w:p w:rsidR="00EF4F0E" w:rsidRDefault="00EF4F0E" w:rsidP="001C0EDB">
      <w:pPr>
        <w:jc w:val="both"/>
      </w:pPr>
    </w:p>
    <w:tbl>
      <w:tblPr>
        <w:tblStyle w:val="af"/>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F16 Cadastrar dados de veículos</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Devem ser cadastrados: Placa, ano, modelo, marca, combustível, cor e cliente.</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NF16.1 Vincular cliente já cadastrado</w:t>
            </w:r>
          </w:p>
        </w:tc>
        <w:tc>
          <w:tcPr>
            <w:tcW w:w="2835" w:type="dxa"/>
          </w:tcPr>
          <w:p w:rsidR="00EF4F0E" w:rsidRDefault="00AF3290" w:rsidP="001C0EDB">
            <w:pPr>
              <w:jc w:val="both"/>
            </w:pPr>
            <w:r>
              <w:t>Quando cadastrar um veículo</w:t>
            </w:r>
            <w:r w:rsidR="00151591">
              <w:t>,</w:t>
            </w:r>
            <w:r>
              <w:t xml:space="preserve"> vincular um cliente já cadastrado.</w:t>
            </w:r>
          </w:p>
        </w:tc>
        <w:tc>
          <w:tcPr>
            <w:tcW w:w="1665" w:type="dxa"/>
            <w:gridSpan w:val="2"/>
          </w:tcPr>
          <w:p w:rsidR="00EF4F0E" w:rsidRDefault="00AF3290" w:rsidP="001C0EDB">
            <w:pPr>
              <w:jc w:val="both"/>
            </w:pPr>
            <w:r>
              <w:t>Implementação</w:t>
            </w:r>
          </w:p>
        </w:tc>
        <w:tc>
          <w:tcPr>
            <w:tcW w:w="1305" w:type="dxa"/>
          </w:tcPr>
          <w:p w:rsidR="00EF4F0E" w:rsidRDefault="00AF3290" w:rsidP="001C0EDB">
            <w:pPr>
              <w:jc w:val="both"/>
            </w:pPr>
            <w:r>
              <w:t>(   )</w:t>
            </w:r>
          </w:p>
        </w:tc>
      </w:tr>
    </w:tbl>
    <w:p w:rsidR="00EF4F0E" w:rsidRDefault="00EF4F0E" w:rsidP="001C0EDB">
      <w:pPr>
        <w:jc w:val="both"/>
      </w:pPr>
    </w:p>
    <w:tbl>
      <w:tblPr>
        <w:tblStyle w:val="af0"/>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F17 Alterar dados de veículos</w:t>
            </w:r>
          </w:p>
        </w:tc>
        <w:tc>
          <w:tcPr>
            <w:tcW w:w="1695" w:type="dxa"/>
            <w:gridSpan w:val="2"/>
          </w:tcPr>
          <w:p w:rsidR="00EF4F0E" w:rsidRDefault="00AF3290" w:rsidP="001C0EDB">
            <w:pPr>
              <w:jc w:val="both"/>
              <w:rPr>
                <w:b/>
              </w:rPr>
            </w:pPr>
            <w:r>
              <w:rPr>
                <w:b/>
              </w:rPr>
              <w:t>Oculto ( )</w:t>
            </w:r>
          </w:p>
        </w:tc>
      </w:tr>
      <w:tr w:rsidR="00EF4F0E">
        <w:trPr>
          <w:trHeight w:val="740"/>
        </w:trPr>
        <w:tc>
          <w:tcPr>
            <w:tcW w:w="8634" w:type="dxa"/>
            <w:gridSpan w:val="5"/>
          </w:tcPr>
          <w:p w:rsidR="00EF4F0E" w:rsidRDefault="00AF3290" w:rsidP="001C0EDB">
            <w:pPr>
              <w:spacing w:after="0" w:line="240" w:lineRule="auto"/>
              <w:jc w:val="both"/>
            </w:pPr>
            <w:r>
              <w:t>Dados do veículo podem ser alterados a qualquer momento.</w:t>
            </w:r>
          </w:p>
          <w:p w:rsidR="00EF4F0E" w:rsidRDefault="00EF4F0E" w:rsidP="001C0EDB">
            <w:pPr>
              <w:spacing w:after="0" w:line="240" w:lineRule="auto"/>
              <w:jc w:val="both"/>
            </w:pP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NF17.1 Alteração do cliente vinculado</w:t>
            </w:r>
          </w:p>
        </w:tc>
        <w:tc>
          <w:tcPr>
            <w:tcW w:w="2835" w:type="dxa"/>
          </w:tcPr>
          <w:p w:rsidR="00EF4F0E" w:rsidRDefault="00AF3290" w:rsidP="001C0EDB">
            <w:pPr>
              <w:jc w:val="both"/>
            </w:pPr>
            <w:r>
              <w:t>Apenas o cliente vinculado ao veículo não pode ser alterado.</w:t>
            </w:r>
          </w:p>
        </w:tc>
        <w:tc>
          <w:tcPr>
            <w:tcW w:w="1665" w:type="dxa"/>
            <w:gridSpan w:val="2"/>
          </w:tcPr>
          <w:p w:rsidR="00EF4F0E" w:rsidRDefault="00AF3290" w:rsidP="001C0EDB">
            <w:pPr>
              <w:jc w:val="both"/>
            </w:pPr>
            <w:r>
              <w:t>Implementação</w:t>
            </w:r>
          </w:p>
        </w:tc>
        <w:tc>
          <w:tcPr>
            <w:tcW w:w="1305" w:type="dxa"/>
          </w:tcPr>
          <w:p w:rsidR="00EF4F0E" w:rsidRDefault="00AF3290" w:rsidP="001C0EDB">
            <w:pPr>
              <w:jc w:val="both"/>
            </w:pPr>
            <w:r>
              <w:t>(   )</w:t>
            </w:r>
          </w:p>
        </w:tc>
      </w:tr>
    </w:tbl>
    <w:p w:rsidR="00EF4F0E" w:rsidRDefault="00EF4F0E" w:rsidP="001C0EDB">
      <w:pPr>
        <w:jc w:val="both"/>
      </w:pPr>
    </w:p>
    <w:tbl>
      <w:tblPr>
        <w:tblStyle w:val="af1"/>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60"/>
        <w:gridCol w:w="133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lastRenderedPageBreak/>
              <w:t>F18 Calcular faturamento esperado entre os veículos em reparo</w:t>
            </w:r>
          </w:p>
        </w:tc>
        <w:tc>
          <w:tcPr>
            <w:tcW w:w="1695" w:type="dxa"/>
            <w:gridSpan w:val="2"/>
          </w:tcPr>
          <w:p w:rsidR="00EF4F0E" w:rsidRDefault="00AF3290" w:rsidP="001C0EDB">
            <w:pPr>
              <w:jc w:val="both"/>
              <w:rPr>
                <w:b/>
              </w:rPr>
            </w:pPr>
            <w:r>
              <w:rPr>
                <w:b/>
              </w:rPr>
              <w:t>Oculto (X)</w:t>
            </w:r>
          </w:p>
        </w:tc>
      </w:tr>
      <w:tr w:rsidR="00EF4F0E">
        <w:trPr>
          <w:trHeight w:val="740"/>
        </w:trPr>
        <w:tc>
          <w:tcPr>
            <w:tcW w:w="8634" w:type="dxa"/>
            <w:gridSpan w:val="5"/>
          </w:tcPr>
          <w:p w:rsidR="00EF4F0E" w:rsidRDefault="00AF3290" w:rsidP="001C0EDB">
            <w:pPr>
              <w:spacing w:after="0" w:line="240" w:lineRule="auto"/>
              <w:jc w:val="both"/>
            </w:pPr>
            <w:r>
              <w:t>Somatório do faturamento estimado em cada fase.</w:t>
            </w: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3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NF18.1 Apresentação</w:t>
            </w:r>
          </w:p>
        </w:tc>
        <w:tc>
          <w:tcPr>
            <w:tcW w:w="2835" w:type="dxa"/>
          </w:tcPr>
          <w:p w:rsidR="00EF4F0E" w:rsidRDefault="00AF3290" w:rsidP="001C0EDB">
            <w:pPr>
              <w:jc w:val="both"/>
            </w:pPr>
            <w:r>
              <w:t>Apresentar na página inicial do sistema.</w:t>
            </w:r>
          </w:p>
        </w:tc>
        <w:tc>
          <w:tcPr>
            <w:tcW w:w="1635" w:type="dxa"/>
            <w:gridSpan w:val="2"/>
          </w:tcPr>
          <w:p w:rsidR="00EF4F0E" w:rsidRDefault="00AF3290" w:rsidP="001C0EDB">
            <w:pPr>
              <w:jc w:val="both"/>
            </w:pPr>
            <w:r>
              <w:t>Interface</w:t>
            </w:r>
          </w:p>
        </w:tc>
        <w:tc>
          <w:tcPr>
            <w:tcW w:w="1335"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NF18.2 Atualização do dado</w:t>
            </w:r>
          </w:p>
        </w:tc>
        <w:tc>
          <w:tcPr>
            <w:tcW w:w="2835" w:type="dxa"/>
          </w:tcPr>
          <w:p w:rsidR="00EF4F0E" w:rsidRDefault="00AF3290" w:rsidP="001C0EDB">
            <w:pPr>
              <w:jc w:val="both"/>
            </w:pPr>
            <w:r>
              <w:t>Atualizar ao clique de um botão “Atualizar”.</w:t>
            </w:r>
          </w:p>
        </w:tc>
        <w:tc>
          <w:tcPr>
            <w:tcW w:w="1635" w:type="dxa"/>
            <w:gridSpan w:val="2"/>
          </w:tcPr>
          <w:p w:rsidR="00EF4F0E" w:rsidRDefault="00AF3290" w:rsidP="001C0EDB">
            <w:pPr>
              <w:jc w:val="both"/>
            </w:pPr>
            <w:r>
              <w:t>Implementação</w:t>
            </w:r>
          </w:p>
        </w:tc>
        <w:tc>
          <w:tcPr>
            <w:tcW w:w="1335" w:type="dxa"/>
          </w:tcPr>
          <w:p w:rsidR="00EF4F0E" w:rsidRDefault="00AF3290" w:rsidP="001C0EDB">
            <w:pPr>
              <w:jc w:val="both"/>
            </w:pPr>
            <w:r>
              <w:t>(X)</w:t>
            </w:r>
          </w:p>
        </w:tc>
      </w:tr>
    </w:tbl>
    <w:p w:rsidR="00EF4F0E" w:rsidRDefault="00EF4F0E" w:rsidP="001C0EDB">
      <w:pPr>
        <w:jc w:val="both"/>
      </w:pPr>
    </w:p>
    <w:tbl>
      <w:tblPr>
        <w:tblStyle w:val="af2"/>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450"/>
        <w:gridCol w:w="1245"/>
      </w:tblGrid>
      <w:tr w:rsidR="00EF4F0E">
        <w:trPr>
          <w:trHeight w:val="280"/>
        </w:trPr>
        <w:tc>
          <w:tcPr>
            <w:tcW w:w="6939" w:type="dxa"/>
            <w:gridSpan w:val="3"/>
            <w:tcBorders>
              <w:top w:val="single" w:sz="4" w:space="0" w:color="000000"/>
              <w:bottom w:val="single" w:sz="4" w:space="0" w:color="000000"/>
            </w:tcBorders>
            <w:shd w:val="clear" w:color="auto" w:fill="D9D9D9"/>
          </w:tcPr>
          <w:p w:rsidR="00EF4F0E" w:rsidRDefault="00AF3290" w:rsidP="001C0EDB">
            <w:pPr>
              <w:jc w:val="both"/>
              <w:rPr>
                <w:b/>
              </w:rPr>
            </w:pPr>
            <w:r>
              <w:rPr>
                <w:b/>
              </w:rPr>
              <w:t>F19 Mostrar quantidade de veículos em reparo</w:t>
            </w:r>
          </w:p>
        </w:tc>
        <w:tc>
          <w:tcPr>
            <w:tcW w:w="1695" w:type="dxa"/>
            <w:gridSpan w:val="2"/>
          </w:tcPr>
          <w:p w:rsidR="00EF4F0E" w:rsidRDefault="00AF3290" w:rsidP="001C0EDB">
            <w:pPr>
              <w:jc w:val="both"/>
              <w:rPr>
                <w:b/>
              </w:rPr>
            </w:pPr>
            <w:r>
              <w:rPr>
                <w:b/>
              </w:rPr>
              <w:t>Oculto ()</w:t>
            </w:r>
          </w:p>
        </w:tc>
      </w:tr>
      <w:tr w:rsidR="00EF4F0E">
        <w:trPr>
          <w:trHeight w:val="740"/>
        </w:trPr>
        <w:tc>
          <w:tcPr>
            <w:tcW w:w="8634" w:type="dxa"/>
            <w:gridSpan w:val="5"/>
          </w:tcPr>
          <w:p w:rsidR="00EF4F0E" w:rsidRDefault="00AF3290" w:rsidP="001C0EDB">
            <w:pPr>
              <w:spacing w:after="0" w:line="240" w:lineRule="auto"/>
              <w:jc w:val="both"/>
            </w:pPr>
            <w:r>
              <w:t>Contar os veículos em processo de reparo.</w:t>
            </w:r>
          </w:p>
        </w:tc>
      </w:tr>
      <w:tr w:rsidR="00EF4F0E">
        <w:trPr>
          <w:trHeight w:val="360"/>
        </w:trPr>
        <w:tc>
          <w:tcPr>
            <w:tcW w:w="8634" w:type="dxa"/>
            <w:gridSpan w:val="5"/>
            <w:shd w:val="clear" w:color="auto" w:fill="E6E6E6"/>
          </w:tcPr>
          <w:p w:rsidR="00EF4F0E" w:rsidRDefault="00AF3290" w:rsidP="001C0EDB">
            <w:pPr>
              <w:spacing w:after="0"/>
              <w:jc w:val="both"/>
              <w:rPr>
                <w:b/>
              </w:rPr>
            </w:pPr>
            <w:r>
              <w:rPr>
                <w:b/>
              </w:rPr>
              <w:t>Requisitos não-funcionais associados</w:t>
            </w:r>
          </w:p>
        </w:tc>
      </w:tr>
      <w:tr w:rsidR="00EF4F0E">
        <w:tc>
          <w:tcPr>
            <w:tcW w:w="2829"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725" w:type="dxa"/>
            <w:gridSpan w:val="2"/>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245" w:type="dxa"/>
            <w:shd w:val="clear" w:color="auto" w:fill="E6E6E6"/>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trHeight w:val="680"/>
        </w:trPr>
        <w:tc>
          <w:tcPr>
            <w:tcW w:w="2829" w:type="dxa"/>
          </w:tcPr>
          <w:p w:rsidR="00EF4F0E" w:rsidRDefault="00AF3290" w:rsidP="001C0EDB">
            <w:pPr>
              <w:jc w:val="both"/>
            </w:pPr>
            <w:r>
              <w:t>NF19.1 Apresentação</w:t>
            </w:r>
          </w:p>
        </w:tc>
        <w:tc>
          <w:tcPr>
            <w:tcW w:w="2835" w:type="dxa"/>
          </w:tcPr>
          <w:p w:rsidR="00EF4F0E" w:rsidRDefault="00330997" w:rsidP="001C0EDB">
            <w:pPr>
              <w:jc w:val="both"/>
            </w:pPr>
            <w:r>
              <w:t>Apresentar na página inicial do sistema</w:t>
            </w:r>
            <w:r w:rsidR="00AF3290">
              <w:t>. Ao lado do valor de faturamento esperado.</w:t>
            </w:r>
          </w:p>
        </w:tc>
        <w:tc>
          <w:tcPr>
            <w:tcW w:w="1725" w:type="dxa"/>
            <w:gridSpan w:val="2"/>
          </w:tcPr>
          <w:p w:rsidR="00EF4F0E" w:rsidRDefault="00AF3290" w:rsidP="001C0EDB">
            <w:pPr>
              <w:jc w:val="both"/>
            </w:pPr>
            <w:r>
              <w:t>Interface</w:t>
            </w:r>
          </w:p>
        </w:tc>
        <w:tc>
          <w:tcPr>
            <w:tcW w:w="1245" w:type="dxa"/>
          </w:tcPr>
          <w:p w:rsidR="00EF4F0E" w:rsidRDefault="00AF3290" w:rsidP="001C0EDB">
            <w:pPr>
              <w:jc w:val="both"/>
            </w:pPr>
            <w:r>
              <w:t>(   )</w:t>
            </w:r>
          </w:p>
        </w:tc>
      </w:tr>
      <w:tr w:rsidR="00EF4F0E">
        <w:trPr>
          <w:trHeight w:val="680"/>
        </w:trPr>
        <w:tc>
          <w:tcPr>
            <w:tcW w:w="2829" w:type="dxa"/>
          </w:tcPr>
          <w:p w:rsidR="00EF4F0E" w:rsidRDefault="00AF3290" w:rsidP="001C0EDB">
            <w:pPr>
              <w:jc w:val="both"/>
            </w:pPr>
            <w:r>
              <w:t>NF19.2 Atualização do dado</w:t>
            </w:r>
          </w:p>
        </w:tc>
        <w:tc>
          <w:tcPr>
            <w:tcW w:w="2835" w:type="dxa"/>
          </w:tcPr>
          <w:p w:rsidR="00EF4F0E" w:rsidRDefault="00330997" w:rsidP="001C0EDB">
            <w:pPr>
              <w:jc w:val="both"/>
            </w:pPr>
            <w:r>
              <w:t>Atualizar ao clique de um botão “Atualizar”.</w:t>
            </w:r>
          </w:p>
        </w:tc>
        <w:tc>
          <w:tcPr>
            <w:tcW w:w="1725" w:type="dxa"/>
            <w:gridSpan w:val="2"/>
          </w:tcPr>
          <w:p w:rsidR="00EF4F0E" w:rsidRDefault="00AF3290" w:rsidP="001C0EDB">
            <w:pPr>
              <w:jc w:val="both"/>
            </w:pPr>
            <w:r>
              <w:t>Implementação</w:t>
            </w:r>
          </w:p>
        </w:tc>
        <w:tc>
          <w:tcPr>
            <w:tcW w:w="1245" w:type="dxa"/>
          </w:tcPr>
          <w:p w:rsidR="00EF4F0E" w:rsidRDefault="00AF3290" w:rsidP="001C0EDB">
            <w:pPr>
              <w:jc w:val="both"/>
            </w:pPr>
            <w:r>
              <w:t>(X)</w:t>
            </w:r>
          </w:p>
        </w:tc>
      </w:tr>
    </w:tbl>
    <w:p w:rsidR="00174481" w:rsidRDefault="00174481" w:rsidP="001C0EDB">
      <w:pPr>
        <w:spacing w:after="0"/>
        <w:jc w:val="both"/>
        <w:rPr>
          <w:rFonts w:ascii="Arial" w:eastAsia="Arial" w:hAnsi="Arial" w:cs="Arial"/>
          <w:i/>
        </w:rPr>
      </w:pPr>
    </w:p>
    <w:p w:rsidR="004659BC" w:rsidRPr="00174481" w:rsidRDefault="004659BC" w:rsidP="001C0EDB">
      <w:pPr>
        <w:spacing w:after="0"/>
        <w:jc w:val="both"/>
        <w:rPr>
          <w:rFonts w:asciiTheme="minorHAnsi" w:eastAsia="Arial" w:hAnsiTheme="minorHAnsi" w:cstheme="minorHAnsi"/>
        </w:rPr>
      </w:pPr>
    </w:p>
    <w:tbl>
      <w:tblPr>
        <w:tblStyle w:val="aa"/>
        <w:tblW w:w="8634" w:type="dxa"/>
        <w:tblInd w:w="-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9"/>
        <w:gridCol w:w="2835"/>
        <w:gridCol w:w="1275"/>
        <w:gridCol w:w="390"/>
        <w:gridCol w:w="1305"/>
      </w:tblGrid>
      <w:tr w:rsidR="00174481" w:rsidTr="00636291">
        <w:trPr>
          <w:trHeight w:val="280"/>
        </w:trPr>
        <w:tc>
          <w:tcPr>
            <w:tcW w:w="6939" w:type="dxa"/>
            <w:gridSpan w:val="3"/>
            <w:tcBorders>
              <w:top w:val="single" w:sz="4" w:space="0" w:color="000000"/>
              <w:bottom w:val="single" w:sz="4" w:space="0" w:color="000000"/>
            </w:tcBorders>
            <w:shd w:val="clear" w:color="auto" w:fill="D9D9D9"/>
          </w:tcPr>
          <w:p w:rsidR="00174481" w:rsidRDefault="00174481" w:rsidP="001C0EDB">
            <w:pPr>
              <w:jc w:val="both"/>
              <w:rPr>
                <w:b/>
              </w:rPr>
            </w:pPr>
            <w:r>
              <w:rPr>
                <w:b/>
              </w:rPr>
              <w:t>F20</w:t>
            </w:r>
            <w:r>
              <w:rPr>
                <w:b/>
              </w:rPr>
              <w:t xml:space="preserve"> </w:t>
            </w:r>
            <w:r w:rsidR="00C42E7F">
              <w:rPr>
                <w:b/>
              </w:rPr>
              <w:t>Botão para f</w:t>
            </w:r>
            <w:r>
              <w:rPr>
                <w:b/>
              </w:rPr>
              <w:t>inalizar ordem de serviço</w:t>
            </w:r>
          </w:p>
        </w:tc>
        <w:tc>
          <w:tcPr>
            <w:tcW w:w="1695" w:type="dxa"/>
            <w:gridSpan w:val="2"/>
          </w:tcPr>
          <w:p w:rsidR="00174481" w:rsidRDefault="00174481" w:rsidP="001C0EDB">
            <w:pPr>
              <w:jc w:val="both"/>
              <w:rPr>
                <w:b/>
              </w:rPr>
            </w:pPr>
            <w:r>
              <w:rPr>
                <w:b/>
              </w:rPr>
              <w:t>Oculto (</w:t>
            </w:r>
            <w:r>
              <w:rPr>
                <w:b/>
              </w:rPr>
              <w:t>)</w:t>
            </w:r>
          </w:p>
        </w:tc>
      </w:tr>
      <w:tr w:rsidR="00174481" w:rsidTr="00636291">
        <w:trPr>
          <w:trHeight w:val="740"/>
        </w:trPr>
        <w:tc>
          <w:tcPr>
            <w:tcW w:w="8634" w:type="dxa"/>
            <w:gridSpan w:val="5"/>
          </w:tcPr>
          <w:p w:rsidR="00C42E7F" w:rsidRDefault="00C42E7F" w:rsidP="001C0EDB">
            <w:pPr>
              <w:spacing w:after="0" w:line="240" w:lineRule="auto"/>
              <w:jc w:val="both"/>
            </w:pPr>
            <w:r>
              <w:t xml:space="preserve">Deve haver um botão, na tela de descrição da ordem de serviço, </w:t>
            </w:r>
            <w:r w:rsidR="00A54391">
              <w:t>para permitir ao usuário informar o sistema sobre a necessidade de finalizar a ordem de serviço.</w:t>
            </w:r>
          </w:p>
          <w:p w:rsidR="00174481" w:rsidRDefault="00174481" w:rsidP="001C0EDB">
            <w:pPr>
              <w:spacing w:after="0" w:line="240" w:lineRule="auto"/>
              <w:jc w:val="both"/>
            </w:pPr>
          </w:p>
        </w:tc>
      </w:tr>
      <w:tr w:rsidR="00174481" w:rsidTr="00636291">
        <w:trPr>
          <w:trHeight w:val="360"/>
        </w:trPr>
        <w:tc>
          <w:tcPr>
            <w:tcW w:w="8634" w:type="dxa"/>
            <w:gridSpan w:val="5"/>
            <w:shd w:val="clear" w:color="auto" w:fill="E6E6E6"/>
          </w:tcPr>
          <w:p w:rsidR="00174481" w:rsidRDefault="00174481" w:rsidP="001C0EDB">
            <w:pPr>
              <w:spacing w:after="0"/>
              <w:jc w:val="both"/>
              <w:rPr>
                <w:b/>
              </w:rPr>
            </w:pPr>
            <w:r>
              <w:rPr>
                <w:b/>
              </w:rPr>
              <w:t>Requisitos não-funcionais associados</w:t>
            </w:r>
          </w:p>
        </w:tc>
      </w:tr>
      <w:tr w:rsidR="00174481" w:rsidTr="00636291">
        <w:tc>
          <w:tcPr>
            <w:tcW w:w="2829" w:type="dxa"/>
            <w:shd w:val="clear" w:color="auto" w:fill="E6E6E6"/>
            <w:vAlign w:val="center"/>
          </w:tcPr>
          <w:p w:rsidR="00174481" w:rsidRDefault="00174481"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2835" w:type="dxa"/>
            <w:shd w:val="clear" w:color="auto" w:fill="E6E6E6"/>
            <w:vAlign w:val="center"/>
          </w:tcPr>
          <w:p w:rsidR="00174481" w:rsidRDefault="00174481"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665" w:type="dxa"/>
            <w:gridSpan w:val="2"/>
            <w:shd w:val="clear" w:color="auto" w:fill="E6E6E6"/>
            <w:vAlign w:val="center"/>
          </w:tcPr>
          <w:p w:rsidR="00174481" w:rsidRDefault="00174481"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305" w:type="dxa"/>
            <w:shd w:val="clear" w:color="auto" w:fill="E6E6E6"/>
            <w:vAlign w:val="center"/>
          </w:tcPr>
          <w:p w:rsidR="00174481" w:rsidRDefault="00174481"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174481" w:rsidTr="00636291">
        <w:trPr>
          <w:trHeight w:val="680"/>
        </w:trPr>
        <w:tc>
          <w:tcPr>
            <w:tcW w:w="2829" w:type="dxa"/>
          </w:tcPr>
          <w:p w:rsidR="00174481" w:rsidRPr="001D2D2D" w:rsidRDefault="00A54391" w:rsidP="001C0EDB">
            <w:pPr>
              <w:jc w:val="both"/>
              <w:rPr>
                <w:u w:val="single"/>
              </w:rPr>
            </w:pPr>
            <w:r>
              <w:t>NF20.1 Importância do botão no sistema</w:t>
            </w:r>
          </w:p>
        </w:tc>
        <w:tc>
          <w:tcPr>
            <w:tcW w:w="2835" w:type="dxa"/>
          </w:tcPr>
          <w:p w:rsidR="00174481" w:rsidRDefault="00C42E7F" w:rsidP="001C0EDB">
            <w:pPr>
              <w:jc w:val="both"/>
            </w:pPr>
            <w:r>
              <w:t>Sistema irá finalizar a ordem de serviço</w:t>
            </w:r>
            <w:r w:rsidR="001D2D2D">
              <w:t xml:space="preserve"> somente</w:t>
            </w:r>
            <w:r>
              <w:t xml:space="preserve"> </w:t>
            </w:r>
            <w:r w:rsidR="001D2D2D">
              <w:t>quando</w:t>
            </w:r>
            <w:r>
              <w:t xml:space="preserve"> o usuário informar esta </w:t>
            </w:r>
            <w:r>
              <w:lastRenderedPageBreak/>
              <w:t>necessidade, a partir da ação de apertar o botão “Finalizar Ordem”</w:t>
            </w:r>
            <w:r w:rsidR="001D2D2D">
              <w:t>.</w:t>
            </w:r>
          </w:p>
        </w:tc>
        <w:tc>
          <w:tcPr>
            <w:tcW w:w="1665" w:type="dxa"/>
            <w:gridSpan w:val="2"/>
          </w:tcPr>
          <w:p w:rsidR="00174481" w:rsidRDefault="00174481" w:rsidP="001C0EDB">
            <w:pPr>
              <w:jc w:val="both"/>
            </w:pPr>
            <w:r>
              <w:lastRenderedPageBreak/>
              <w:t>Implementação</w:t>
            </w:r>
          </w:p>
        </w:tc>
        <w:tc>
          <w:tcPr>
            <w:tcW w:w="1305" w:type="dxa"/>
          </w:tcPr>
          <w:p w:rsidR="00174481" w:rsidRDefault="00174481" w:rsidP="001C0EDB">
            <w:pPr>
              <w:jc w:val="both"/>
            </w:pPr>
            <w:r>
              <w:t>(   )</w:t>
            </w:r>
          </w:p>
        </w:tc>
      </w:tr>
    </w:tbl>
    <w:p w:rsidR="00174481" w:rsidRDefault="00174481" w:rsidP="001C0EDB">
      <w:pPr>
        <w:spacing w:after="0" w:line="240" w:lineRule="auto"/>
        <w:jc w:val="both"/>
        <w:rPr>
          <w:rFonts w:ascii="Arial" w:eastAsia="Arial" w:hAnsi="Arial" w:cs="Arial"/>
          <w:i/>
        </w:rPr>
      </w:pPr>
    </w:p>
    <w:p w:rsidR="00174481" w:rsidRDefault="00174481" w:rsidP="001C0EDB">
      <w:pPr>
        <w:spacing w:after="0" w:line="240" w:lineRule="auto"/>
        <w:jc w:val="both"/>
        <w:rPr>
          <w:rFonts w:ascii="Arial" w:eastAsia="Arial" w:hAnsi="Arial" w:cs="Arial"/>
          <w:i/>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 Requisitos Suplementares</w:t>
      </w:r>
    </w:p>
    <w:p w:rsidR="00EF4F0E" w:rsidRDefault="00EF4F0E" w:rsidP="001C0EDB">
      <w:pPr>
        <w:spacing w:after="0" w:line="240" w:lineRule="auto"/>
        <w:jc w:val="both"/>
        <w:rPr>
          <w:rFonts w:ascii="Arial" w:eastAsia="Arial" w:hAnsi="Arial" w:cs="Arial"/>
          <w:i/>
          <w:sz w:val="24"/>
          <w:szCs w:val="24"/>
        </w:rPr>
      </w:pPr>
    </w:p>
    <w:tbl>
      <w:tblPr>
        <w:tblStyle w:val="af3"/>
        <w:tblW w:w="868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3"/>
        <w:gridCol w:w="3090"/>
        <w:gridCol w:w="1710"/>
        <w:gridCol w:w="1170"/>
      </w:tblGrid>
      <w:tr w:rsidR="00EF4F0E">
        <w:trPr>
          <w:jc w:val="center"/>
        </w:trPr>
        <w:tc>
          <w:tcPr>
            <w:tcW w:w="2713" w:type="dxa"/>
            <w:tcBorders>
              <w:top w:val="single" w:sz="4" w:space="0" w:color="000000"/>
              <w:bottom w:val="single" w:sz="4" w:space="0" w:color="000000"/>
            </w:tcBorders>
            <w:shd w:val="clear" w:color="auto" w:fill="D9D9D9"/>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Nome</w:t>
            </w:r>
          </w:p>
        </w:tc>
        <w:tc>
          <w:tcPr>
            <w:tcW w:w="3090" w:type="dxa"/>
            <w:tcBorders>
              <w:top w:val="single" w:sz="4" w:space="0" w:color="000000"/>
              <w:bottom w:val="single" w:sz="4" w:space="0" w:color="000000"/>
            </w:tcBorders>
            <w:shd w:val="clear" w:color="auto" w:fill="D9D9D9"/>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Restrição</w:t>
            </w:r>
          </w:p>
        </w:tc>
        <w:tc>
          <w:tcPr>
            <w:tcW w:w="1710" w:type="dxa"/>
            <w:tcBorders>
              <w:top w:val="single" w:sz="4" w:space="0" w:color="000000"/>
              <w:bottom w:val="single" w:sz="4" w:space="0" w:color="000000"/>
            </w:tcBorders>
            <w:shd w:val="clear" w:color="auto" w:fill="D9D9D9"/>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Categoria</w:t>
            </w:r>
          </w:p>
        </w:tc>
        <w:tc>
          <w:tcPr>
            <w:tcW w:w="1170" w:type="dxa"/>
            <w:tcBorders>
              <w:top w:val="single" w:sz="4" w:space="0" w:color="000000"/>
              <w:bottom w:val="single" w:sz="4" w:space="0" w:color="000000"/>
            </w:tcBorders>
            <w:shd w:val="clear" w:color="auto" w:fill="D9D9D9"/>
            <w:vAlign w:val="center"/>
          </w:tcPr>
          <w:p w:rsidR="00EF4F0E" w:rsidRDefault="00AF3290" w:rsidP="001C0EDB">
            <w:pPr>
              <w:keepNext/>
              <w:keepLines/>
              <w:spacing w:before="40" w:after="40" w:line="240" w:lineRule="auto"/>
              <w:jc w:val="both"/>
              <w:rPr>
                <w:rFonts w:ascii="Times New Roman" w:eastAsia="Times New Roman" w:hAnsi="Times New Roman" w:cs="Times New Roman"/>
                <w:b/>
              </w:rPr>
            </w:pPr>
            <w:r>
              <w:rPr>
                <w:rFonts w:ascii="Times New Roman" w:eastAsia="Times New Roman" w:hAnsi="Times New Roman" w:cs="Times New Roman"/>
                <w:b/>
              </w:rPr>
              <w:t>Desejável</w:t>
            </w:r>
          </w:p>
        </w:tc>
      </w:tr>
      <w:tr w:rsidR="00EF4F0E">
        <w:trPr>
          <w:jc w:val="center"/>
        </w:trPr>
        <w:tc>
          <w:tcPr>
            <w:tcW w:w="2713" w:type="dxa"/>
            <w:tcBorders>
              <w:top w:val="single" w:sz="4" w:space="0" w:color="000000"/>
            </w:tcBorders>
          </w:tcPr>
          <w:p w:rsidR="00EF4F0E" w:rsidRDefault="00AF3290" w:rsidP="001C0EDB">
            <w:pPr>
              <w:jc w:val="both"/>
            </w:pPr>
            <w:r>
              <w:t>S1 Linguagem do back-end da aplicação</w:t>
            </w:r>
          </w:p>
        </w:tc>
        <w:tc>
          <w:tcPr>
            <w:tcW w:w="3090" w:type="dxa"/>
            <w:tcBorders>
              <w:top w:val="single" w:sz="4" w:space="0" w:color="000000"/>
            </w:tcBorders>
          </w:tcPr>
          <w:p w:rsidR="00EF4F0E" w:rsidRDefault="00AF3290" w:rsidP="001C0EDB">
            <w:pPr>
              <w:jc w:val="both"/>
            </w:pPr>
            <w:r>
              <w:t>O back-end da aplicação deve estar desenvolvido em Java Web</w:t>
            </w:r>
          </w:p>
        </w:tc>
        <w:tc>
          <w:tcPr>
            <w:tcW w:w="1710" w:type="dxa"/>
            <w:tcBorders>
              <w:top w:val="single" w:sz="4" w:space="0" w:color="000000"/>
            </w:tcBorders>
          </w:tcPr>
          <w:p w:rsidR="00EF4F0E" w:rsidRDefault="00AF3290" w:rsidP="001C0EDB">
            <w:pPr>
              <w:jc w:val="both"/>
            </w:pPr>
            <w:r>
              <w:t>Implementação</w:t>
            </w:r>
          </w:p>
        </w:tc>
        <w:tc>
          <w:tcPr>
            <w:tcW w:w="1170" w:type="dxa"/>
            <w:tcBorders>
              <w:top w:val="single" w:sz="4" w:space="0" w:color="000000"/>
            </w:tcBorders>
          </w:tcPr>
          <w:p w:rsidR="00EF4F0E" w:rsidRDefault="00AF3290" w:rsidP="001C0EDB">
            <w:pPr>
              <w:jc w:val="both"/>
            </w:pPr>
            <w:r>
              <w:t>( X )</w:t>
            </w:r>
          </w:p>
        </w:tc>
      </w:tr>
      <w:tr w:rsidR="00EF4F0E">
        <w:trPr>
          <w:jc w:val="center"/>
        </w:trPr>
        <w:tc>
          <w:tcPr>
            <w:tcW w:w="2713" w:type="dxa"/>
          </w:tcPr>
          <w:p w:rsidR="00EF4F0E" w:rsidRDefault="00AF3290" w:rsidP="001C0EDB">
            <w:pPr>
              <w:jc w:val="both"/>
            </w:pPr>
            <w:r>
              <w:t xml:space="preserve">S2 Front-end da aplicação dinâmica </w:t>
            </w:r>
          </w:p>
        </w:tc>
        <w:tc>
          <w:tcPr>
            <w:tcW w:w="3090" w:type="dxa"/>
          </w:tcPr>
          <w:p w:rsidR="00EF4F0E" w:rsidRDefault="00AF3290" w:rsidP="001C0EDB">
            <w:pPr>
              <w:jc w:val="both"/>
            </w:pPr>
            <w:r>
              <w:t>Deseja-se que o front-end seja adaptável para dispositivos móveis.</w:t>
            </w:r>
          </w:p>
        </w:tc>
        <w:tc>
          <w:tcPr>
            <w:tcW w:w="1710" w:type="dxa"/>
          </w:tcPr>
          <w:p w:rsidR="00EF4F0E" w:rsidRDefault="00AF3290" w:rsidP="001C0EDB">
            <w:pPr>
              <w:jc w:val="both"/>
            </w:pPr>
            <w:r>
              <w:t>Interface</w:t>
            </w:r>
          </w:p>
        </w:tc>
        <w:tc>
          <w:tcPr>
            <w:tcW w:w="1170" w:type="dxa"/>
          </w:tcPr>
          <w:p w:rsidR="00EF4F0E" w:rsidRDefault="00AF3290" w:rsidP="001C0EDB">
            <w:pPr>
              <w:jc w:val="both"/>
            </w:pPr>
            <w:r>
              <w:t>( X )</w:t>
            </w:r>
          </w:p>
        </w:tc>
      </w:tr>
      <w:tr w:rsidR="00EF4F0E">
        <w:trPr>
          <w:jc w:val="center"/>
        </w:trPr>
        <w:tc>
          <w:tcPr>
            <w:tcW w:w="2713" w:type="dxa"/>
          </w:tcPr>
          <w:p w:rsidR="00EF4F0E" w:rsidRDefault="00AF3290" w:rsidP="001C0EDB">
            <w:pPr>
              <w:jc w:val="both"/>
            </w:pPr>
            <w:r>
              <w:t>S3 Framework para front-end</w:t>
            </w:r>
          </w:p>
        </w:tc>
        <w:tc>
          <w:tcPr>
            <w:tcW w:w="3090" w:type="dxa"/>
          </w:tcPr>
          <w:p w:rsidR="00EF4F0E" w:rsidRDefault="00AF3290" w:rsidP="001C0EDB">
            <w:pPr>
              <w:jc w:val="both"/>
            </w:pPr>
            <w:r>
              <w:t>Utilizar framework google (Material Design Lite) para front-end.</w:t>
            </w:r>
          </w:p>
        </w:tc>
        <w:tc>
          <w:tcPr>
            <w:tcW w:w="1710" w:type="dxa"/>
          </w:tcPr>
          <w:p w:rsidR="00EF4F0E" w:rsidRDefault="00AF3290" w:rsidP="001C0EDB">
            <w:pPr>
              <w:jc w:val="both"/>
            </w:pPr>
            <w:r>
              <w:t>Implementação</w:t>
            </w:r>
          </w:p>
        </w:tc>
        <w:tc>
          <w:tcPr>
            <w:tcW w:w="1170" w:type="dxa"/>
          </w:tcPr>
          <w:p w:rsidR="00EF4F0E" w:rsidRDefault="00AF3290" w:rsidP="001C0EDB">
            <w:pPr>
              <w:jc w:val="both"/>
            </w:pPr>
            <w:r>
              <w:t>(  )</w:t>
            </w:r>
          </w:p>
        </w:tc>
      </w:tr>
      <w:tr w:rsidR="00EF4F0E">
        <w:trPr>
          <w:jc w:val="center"/>
        </w:trPr>
        <w:tc>
          <w:tcPr>
            <w:tcW w:w="2713" w:type="dxa"/>
          </w:tcPr>
          <w:p w:rsidR="00EF4F0E" w:rsidRDefault="00AF3290" w:rsidP="001C0EDB">
            <w:pPr>
              <w:jc w:val="both"/>
            </w:pPr>
            <w:r>
              <w:t>S4 Padrão para arquitetura do sistema</w:t>
            </w:r>
          </w:p>
        </w:tc>
        <w:tc>
          <w:tcPr>
            <w:tcW w:w="3090" w:type="dxa"/>
          </w:tcPr>
          <w:p w:rsidR="00EF4F0E" w:rsidRDefault="00AF3290" w:rsidP="001C0EDB">
            <w:pPr>
              <w:jc w:val="both"/>
            </w:pPr>
            <w:r>
              <w:t>Deve ser adotado o padrão MVC como arquitetura do sistema.</w:t>
            </w:r>
          </w:p>
        </w:tc>
        <w:tc>
          <w:tcPr>
            <w:tcW w:w="1710" w:type="dxa"/>
          </w:tcPr>
          <w:p w:rsidR="00EF4F0E" w:rsidRDefault="00AF3290" w:rsidP="001C0EDB">
            <w:pPr>
              <w:jc w:val="both"/>
            </w:pPr>
            <w:r>
              <w:t>Padrões</w:t>
            </w:r>
          </w:p>
        </w:tc>
        <w:tc>
          <w:tcPr>
            <w:tcW w:w="1170" w:type="dxa"/>
          </w:tcPr>
          <w:p w:rsidR="00EF4F0E" w:rsidRDefault="00AF3290" w:rsidP="001C0EDB">
            <w:pPr>
              <w:jc w:val="both"/>
            </w:pPr>
            <w:r>
              <w:t>(  )</w:t>
            </w:r>
          </w:p>
        </w:tc>
      </w:tr>
    </w:tbl>
    <w:p w:rsidR="004659BC"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jc w:val="both"/>
        <w:rPr>
          <w:rFonts w:ascii="Arial" w:eastAsia="Arial" w:hAnsi="Arial" w:cs="Arial"/>
          <w:b/>
          <w:sz w:val="24"/>
          <w:szCs w:val="24"/>
        </w:rPr>
      </w:pPr>
    </w:p>
    <w:p w:rsidR="00EF4F0E" w:rsidRDefault="00AF3290" w:rsidP="001C0EDB">
      <w:pPr>
        <w:numPr>
          <w:ilvl w:val="1"/>
          <w:numId w:val="5"/>
        </w:numPr>
        <w:spacing w:after="0" w:line="240" w:lineRule="auto"/>
        <w:jc w:val="both"/>
        <w:rPr>
          <w:rFonts w:ascii="Arial" w:eastAsia="Arial" w:hAnsi="Arial" w:cs="Arial"/>
          <w:b/>
          <w:sz w:val="24"/>
          <w:szCs w:val="24"/>
        </w:rPr>
      </w:pPr>
      <w:r>
        <w:rPr>
          <w:rFonts w:ascii="Arial" w:eastAsia="Arial" w:hAnsi="Arial" w:cs="Arial"/>
          <w:b/>
          <w:sz w:val="24"/>
          <w:szCs w:val="24"/>
        </w:rPr>
        <w:t>Casos de uso relacionados aos requisitos funcionais</w:t>
      </w:r>
    </w:p>
    <w:p w:rsidR="00EF4F0E" w:rsidRDefault="00EF4F0E" w:rsidP="001C0EDB">
      <w:pPr>
        <w:spacing w:after="0" w:line="240" w:lineRule="auto"/>
        <w:jc w:val="both"/>
        <w:rPr>
          <w:rFonts w:ascii="Arial" w:eastAsia="Arial" w:hAnsi="Arial" w:cs="Arial"/>
          <w:b/>
          <w:sz w:val="24"/>
          <w:szCs w:val="24"/>
        </w:rPr>
      </w:pPr>
    </w:p>
    <w:tbl>
      <w:tblPr>
        <w:tblStyle w:val="af4"/>
        <w:tblW w:w="86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1590"/>
        <w:gridCol w:w="3165"/>
        <w:gridCol w:w="1725"/>
      </w:tblGrid>
      <w:tr w:rsidR="00EF4F0E">
        <w:tc>
          <w:tcPr>
            <w:tcW w:w="2175" w:type="dxa"/>
            <w:shd w:val="clear" w:color="auto" w:fill="D9D9D9"/>
          </w:tcPr>
          <w:p w:rsidR="00EF4F0E" w:rsidRDefault="00AF3290" w:rsidP="001C0EDB">
            <w:pPr>
              <w:jc w:val="both"/>
              <w:rPr>
                <w:rFonts w:ascii="Arial" w:eastAsia="Arial" w:hAnsi="Arial" w:cs="Arial"/>
                <w:b/>
              </w:rPr>
            </w:pPr>
            <w:r>
              <w:rPr>
                <w:rFonts w:ascii="Arial" w:eastAsia="Arial" w:hAnsi="Arial" w:cs="Arial"/>
                <w:b/>
              </w:rPr>
              <w:t>Nome caso de uso</w:t>
            </w:r>
          </w:p>
        </w:tc>
        <w:tc>
          <w:tcPr>
            <w:tcW w:w="1590" w:type="dxa"/>
            <w:shd w:val="clear" w:color="auto" w:fill="D9D9D9"/>
          </w:tcPr>
          <w:p w:rsidR="00EF4F0E" w:rsidRDefault="00AF3290" w:rsidP="001C0EDB">
            <w:pPr>
              <w:jc w:val="both"/>
              <w:rPr>
                <w:rFonts w:ascii="Arial" w:eastAsia="Arial" w:hAnsi="Arial" w:cs="Arial"/>
                <w:b/>
              </w:rPr>
            </w:pPr>
            <w:r>
              <w:rPr>
                <w:rFonts w:ascii="Arial" w:eastAsia="Arial" w:hAnsi="Arial" w:cs="Arial"/>
                <w:b/>
              </w:rPr>
              <w:t>Atores</w:t>
            </w:r>
          </w:p>
        </w:tc>
        <w:tc>
          <w:tcPr>
            <w:tcW w:w="3165" w:type="dxa"/>
            <w:shd w:val="clear" w:color="auto" w:fill="D9D9D9"/>
          </w:tcPr>
          <w:p w:rsidR="00EF4F0E" w:rsidRDefault="00AF3290" w:rsidP="001C0EDB">
            <w:pPr>
              <w:jc w:val="both"/>
              <w:rPr>
                <w:rFonts w:ascii="Arial" w:eastAsia="Arial" w:hAnsi="Arial" w:cs="Arial"/>
                <w:b/>
              </w:rPr>
            </w:pPr>
            <w:r>
              <w:rPr>
                <w:rFonts w:ascii="Arial" w:eastAsia="Arial" w:hAnsi="Arial" w:cs="Arial"/>
                <w:b/>
              </w:rPr>
              <w:t>Descrição</w:t>
            </w:r>
          </w:p>
        </w:tc>
        <w:tc>
          <w:tcPr>
            <w:tcW w:w="1725" w:type="dxa"/>
            <w:shd w:val="clear" w:color="auto" w:fill="D9D9D9"/>
          </w:tcPr>
          <w:p w:rsidR="00EF4F0E" w:rsidRDefault="00AF3290" w:rsidP="001C0EDB">
            <w:pPr>
              <w:jc w:val="both"/>
              <w:rPr>
                <w:rFonts w:ascii="Arial" w:eastAsia="Arial" w:hAnsi="Arial" w:cs="Arial"/>
                <w:b/>
              </w:rPr>
            </w:pPr>
            <w:r>
              <w:rPr>
                <w:rFonts w:ascii="Arial" w:eastAsia="Arial" w:hAnsi="Arial" w:cs="Arial"/>
                <w:b/>
              </w:rPr>
              <w:t>Referências Cruzadas</w:t>
            </w:r>
            <w:r>
              <w:rPr>
                <w:rFonts w:ascii="Arial" w:eastAsia="Arial" w:hAnsi="Arial" w:cs="Arial"/>
                <w:b/>
                <w:i/>
              </w:rPr>
              <w:t>*</w:t>
            </w:r>
          </w:p>
        </w:tc>
      </w:tr>
      <w:tr w:rsidR="00EF4F0E">
        <w:trPr>
          <w:trHeight w:val="340"/>
        </w:trPr>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Logar no Sistema</w:t>
            </w:r>
          </w:p>
        </w:tc>
        <w:tc>
          <w:tcPr>
            <w:tcW w:w="1590"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Entrar no sistema com autenticação.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 F2</w:t>
            </w:r>
          </w:p>
        </w:tc>
      </w:tr>
      <w:tr w:rsidR="00EF4F0E">
        <w:trPr>
          <w:trHeight w:val="380"/>
        </w:trPr>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Trocar o estado do veículo</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Alterar a fase, do processo de reparo, em que o veículo se encontra na empresa.</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F6</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Monitorar Veículos</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Visualizar os veículos em suas fases atuais.</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F3, F4, F5</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Manter Orçamento</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Cadastrar novos dados para orçamento.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F7, F8, F9</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Manter O.S.</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Gerar O.S a partir de um orçamento.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F10 F11</w:t>
            </w:r>
            <w:r w:rsidR="00373EB2">
              <w:rPr>
                <w:rFonts w:ascii="Arial" w:eastAsia="Arial" w:hAnsi="Arial" w:cs="Arial"/>
                <w:sz w:val="24"/>
                <w:szCs w:val="24"/>
              </w:rPr>
              <w:t xml:space="preserve"> F20</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Conferir O.S.</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Visualizar informações de um O.S. Conferindo a lista de reparos que devem ser feitos no veículo.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F12</w:t>
            </w:r>
          </w:p>
        </w:tc>
      </w:tr>
      <w:tr w:rsidR="00EF4F0E">
        <w:trPr>
          <w:trHeight w:val="460"/>
        </w:trPr>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Visualizar valores em blocos</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Visualizar faturamento individual para cada fase do processo de reparo, baseado no orçamento de cada veículo.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F13</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Gerenciar Cliente</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Cadastrar e alterar dados de um cliente.</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F14 F15</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Gerenciar Veículos</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Cadastrar e alterar dados de um veículo.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F16 F17</w:t>
            </w:r>
          </w:p>
        </w:tc>
      </w:tr>
      <w:tr w:rsidR="00EF4F0E">
        <w:tc>
          <w:tcPr>
            <w:tcW w:w="2175" w:type="dxa"/>
            <w:shd w:val="clear" w:color="auto" w:fill="FFFFFF"/>
          </w:tcPr>
          <w:p w:rsidR="00EF4F0E" w:rsidRDefault="00AF3290" w:rsidP="001C0EDB">
            <w:pPr>
              <w:jc w:val="both"/>
              <w:rPr>
                <w:rFonts w:ascii="Arial" w:eastAsia="Arial" w:hAnsi="Arial" w:cs="Arial"/>
              </w:rPr>
            </w:pPr>
            <w:r>
              <w:rPr>
                <w:rFonts w:ascii="Arial" w:eastAsia="Arial" w:hAnsi="Arial" w:cs="Arial"/>
              </w:rPr>
              <w:t>Estimar faturamento</w:t>
            </w:r>
          </w:p>
        </w:tc>
        <w:tc>
          <w:tcPr>
            <w:tcW w:w="1590" w:type="dxa"/>
            <w:shd w:val="clear" w:color="auto" w:fill="FFFFFF"/>
          </w:tcPr>
          <w:p w:rsidR="00EF4F0E" w:rsidRDefault="00AF3290" w:rsidP="001C0EDB">
            <w:pPr>
              <w:jc w:val="both"/>
              <w:rPr>
                <w:rFonts w:ascii="Arial" w:eastAsia="Arial" w:hAnsi="Arial" w:cs="Arial"/>
                <w:b/>
                <w:sz w:val="24"/>
                <w:szCs w:val="24"/>
              </w:rPr>
            </w:pPr>
            <w:r>
              <w:rPr>
                <w:rFonts w:ascii="Arial" w:eastAsia="Arial" w:hAnsi="Arial" w:cs="Arial"/>
                <w:sz w:val="24"/>
                <w:szCs w:val="24"/>
              </w:rPr>
              <w:t>Funcionário</w:t>
            </w:r>
          </w:p>
        </w:tc>
        <w:tc>
          <w:tcPr>
            <w:tcW w:w="316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Somatório do faturamento de todos os veículos em processo de reparo.</w:t>
            </w:r>
          </w:p>
        </w:tc>
        <w:tc>
          <w:tcPr>
            <w:tcW w:w="1725" w:type="dxa"/>
            <w:shd w:val="clear" w:color="auto" w:fill="FFFFFF"/>
          </w:tcPr>
          <w:p w:rsidR="00EF4F0E" w:rsidRDefault="00AF3290" w:rsidP="001C0EDB">
            <w:pPr>
              <w:jc w:val="both"/>
              <w:rPr>
                <w:rFonts w:ascii="Arial" w:eastAsia="Arial" w:hAnsi="Arial" w:cs="Arial"/>
                <w:sz w:val="24"/>
                <w:szCs w:val="24"/>
              </w:rPr>
            </w:pPr>
            <w:r>
              <w:rPr>
                <w:rFonts w:ascii="Arial" w:eastAsia="Arial" w:hAnsi="Arial" w:cs="Arial"/>
                <w:sz w:val="24"/>
                <w:szCs w:val="24"/>
              </w:rPr>
              <w:t>F18 F19</w:t>
            </w:r>
          </w:p>
        </w:tc>
      </w:tr>
    </w:tbl>
    <w:p w:rsidR="00EF4F0E" w:rsidRDefault="00EF4F0E" w:rsidP="001C0EDB">
      <w:pPr>
        <w:spacing w:after="0" w:line="240" w:lineRule="auto"/>
        <w:jc w:val="both"/>
        <w:rPr>
          <w:rFonts w:ascii="Arial" w:eastAsia="Arial" w:hAnsi="Arial" w:cs="Arial"/>
          <w:i/>
          <w:sz w:val="20"/>
          <w:szCs w:val="20"/>
        </w:rPr>
      </w:pPr>
    </w:p>
    <w:p w:rsidR="004659BC" w:rsidRDefault="004659BC" w:rsidP="001C0EDB">
      <w:pPr>
        <w:spacing w:after="0" w:line="240" w:lineRule="auto"/>
        <w:jc w:val="both"/>
        <w:rPr>
          <w:rFonts w:ascii="Arial" w:eastAsia="Arial" w:hAnsi="Arial" w:cs="Arial"/>
          <w:sz w:val="24"/>
          <w:szCs w:val="24"/>
        </w:rPr>
      </w:pPr>
      <w:r>
        <w:rPr>
          <w:rFonts w:ascii="Arial" w:eastAsia="Arial" w:hAnsi="Arial" w:cs="Arial"/>
          <w:sz w:val="24"/>
          <w:szCs w:val="24"/>
        </w:rPr>
        <w:br w:type="page"/>
      </w:r>
    </w:p>
    <w:p w:rsidR="00EF4F0E" w:rsidRDefault="00EF4F0E" w:rsidP="001C0EDB">
      <w:pPr>
        <w:spacing w:after="0" w:line="240" w:lineRule="auto"/>
        <w:jc w:val="both"/>
        <w:rPr>
          <w:rFonts w:ascii="Arial" w:eastAsia="Arial" w:hAnsi="Arial" w:cs="Arial"/>
          <w:sz w:val="24"/>
          <w:szCs w:val="24"/>
        </w:rPr>
      </w:pPr>
    </w:p>
    <w:p w:rsidR="00EF4F0E" w:rsidRDefault="00EF4F0E" w:rsidP="001C0EDB">
      <w:pPr>
        <w:spacing w:after="0" w:line="240" w:lineRule="auto"/>
        <w:jc w:val="both"/>
        <w:rPr>
          <w:rFonts w:ascii="Arial" w:eastAsia="Arial" w:hAnsi="Arial" w:cs="Arial"/>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METODOLOGIA DE DESENVOLVIMENTO </w:t>
      </w:r>
    </w:p>
    <w:p w:rsidR="00EF4F0E" w:rsidRDefault="00EF4F0E" w:rsidP="001C0EDB">
      <w:pPr>
        <w:spacing w:after="0" w:line="240" w:lineRule="auto"/>
        <w:jc w:val="both"/>
        <w:rPr>
          <w:rFonts w:ascii="Arial" w:eastAsia="Arial" w:hAnsi="Arial" w:cs="Arial"/>
          <w:i/>
          <w:sz w:val="24"/>
          <w:szCs w:val="24"/>
        </w:rPr>
      </w:pPr>
    </w:p>
    <w:p w:rsidR="00EF4F0E" w:rsidRDefault="00AF3290" w:rsidP="001C0EDB">
      <w:pPr>
        <w:spacing w:after="0" w:line="240" w:lineRule="auto"/>
        <w:jc w:val="both"/>
        <w:rPr>
          <w:rFonts w:ascii="Arial" w:eastAsia="Arial" w:hAnsi="Arial" w:cs="Arial"/>
          <w:sz w:val="24"/>
          <w:szCs w:val="24"/>
        </w:rPr>
      </w:pPr>
      <w:r>
        <w:rPr>
          <w:rFonts w:ascii="Arial" w:eastAsia="Arial" w:hAnsi="Arial" w:cs="Arial"/>
          <w:sz w:val="24"/>
          <w:szCs w:val="24"/>
        </w:rPr>
        <w:t>O sistema terá sua interface gráfica construída utilizando JavaScript, HTML e CSS, como padrão para projetos Web. O back-end será construído em Java. Será desenvolvido primeiramente cadastros, após listagens, e por último opções de alteração e exclusão, priorizando partes mais críticas do sistema. Como o cliente reside em Santa Cruz, o principal meio de comunicação será por messenger (mensagens e videoconferências), assim o projeto do sistema, bem como sua implementação serão apresentados ao cliente em partes pequenas, procurando aprovação do mesmo para prosseguir com o desenvolvimento.</w:t>
      </w: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4659BC" w:rsidRDefault="004659BC" w:rsidP="001C0EDB">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rsidP="001C0EDB">
      <w:pPr>
        <w:spacing w:after="0" w:line="240" w:lineRule="auto"/>
        <w:jc w:val="both"/>
        <w:rPr>
          <w:rFonts w:ascii="Arial" w:eastAsia="Arial" w:hAnsi="Arial" w:cs="Arial"/>
          <w:b/>
          <w:sz w:val="24"/>
          <w:szCs w:val="24"/>
        </w:rPr>
      </w:pPr>
    </w:p>
    <w:p w:rsidR="00EF4F0E" w:rsidRDefault="00EF4F0E" w:rsidP="001C0EDB">
      <w:pPr>
        <w:spacing w:after="0" w:line="240" w:lineRule="auto"/>
        <w:jc w:val="both"/>
        <w:rPr>
          <w:rFonts w:ascii="Arial" w:eastAsia="Arial" w:hAnsi="Arial" w:cs="Arial"/>
          <w:b/>
          <w:sz w:val="24"/>
          <w:szCs w:val="24"/>
        </w:rPr>
      </w:pPr>
    </w:p>
    <w:p w:rsidR="00EF4F0E" w:rsidRDefault="00AF3290" w:rsidP="001C0EDB">
      <w:pPr>
        <w:numPr>
          <w:ilvl w:val="0"/>
          <w:numId w:val="5"/>
        </w:numPr>
        <w:spacing w:after="0" w:line="240" w:lineRule="auto"/>
        <w:jc w:val="both"/>
        <w:rPr>
          <w:rFonts w:ascii="Arial" w:eastAsia="Arial" w:hAnsi="Arial" w:cs="Arial"/>
          <w:b/>
          <w:sz w:val="24"/>
          <w:szCs w:val="24"/>
        </w:rPr>
      </w:pPr>
      <w:r>
        <w:rPr>
          <w:rFonts w:ascii="Arial" w:eastAsia="Arial" w:hAnsi="Arial" w:cs="Arial"/>
          <w:b/>
          <w:sz w:val="24"/>
          <w:szCs w:val="24"/>
        </w:rPr>
        <w:t xml:space="preserve">MODELAGEM DO SISTEMA </w:t>
      </w:r>
    </w:p>
    <w:p w:rsidR="00EF4F0E" w:rsidRDefault="00EF4F0E">
      <w:pPr>
        <w:spacing w:after="0" w:line="240" w:lineRule="auto"/>
        <w:jc w:val="both"/>
        <w:rPr>
          <w:rFonts w:ascii="Arial" w:eastAsia="Arial" w:hAnsi="Arial" w:cs="Arial"/>
          <w:b/>
          <w:sz w:val="24"/>
          <w:szCs w:val="24"/>
        </w:rPr>
      </w:pPr>
    </w:p>
    <w:p w:rsidR="00EF4F0E" w:rsidRDefault="00AF3290" w:rsidP="001C0EDB">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Diagrama de casos de uso </w:t>
      </w:r>
    </w:p>
    <w:p w:rsidR="00EF4F0E" w:rsidRDefault="00AF3290">
      <w:pPr>
        <w:spacing w:after="0" w:line="240" w:lineRule="auto"/>
        <w:jc w:val="both"/>
        <w:rPr>
          <w:rFonts w:ascii="Arial" w:eastAsia="Arial" w:hAnsi="Arial" w:cs="Arial"/>
          <w:sz w:val="24"/>
          <w:szCs w:val="24"/>
        </w:rPr>
      </w:pPr>
      <w:r>
        <w:rPr>
          <w:rFonts w:ascii="Arial" w:eastAsia="Arial" w:hAnsi="Arial" w:cs="Arial"/>
          <w:i/>
          <w:noProof/>
          <w:sz w:val="24"/>
          <w:szCs w:val="24"/>
        </w:rPr>
        <w:drawing>
          <wp:inline distT="114300" distB="114300" distL="114300" distR="114300">
            <wp:extent cx="5399730" cy="3556000"/>
            <wp:effectExtent l="0" t="0" r="0" b="0"/>
            <wp:docPr id="18" name="image36.png" descr="CasosDeUsoV_2.png"/>
            <wp:cNvGraphicFramePr/>
            <a:graphic xmlns:a="http://schemas.openxmlformats.org/drawingml/2006/main">
              <a:graphicData uri="http://schemas.openxmlformats.org/drawingml/2006/picture">
                <pic:pic xmlns:pic="http://schemas.openxmlformats.org/drawingml/2006/picture">
                  <pic:nvPicPr>
                    <pic:cNvPr id="0" name="image36.png" descr="CasosDeUsoV_2.png"/>
                    <pic:cNvPicPr preferRelativeResize="0"/>
                  </pic:nvPicPr>
                  <pic:blipFill>
                    <a:blip r:embed="rId11"/>
                    <a:srcRect/>
                    <a:stretch>
                      <a:fillRect/>
                    </a:stretch>
                  </pic:blipFill>
                  <pic:spPr>
                    <a:xfrm>
                      <a:off x="0" y="0"/>
                      <a:ext cx="5399730" cy="3556000"/>
                    </a:xfrm>
                    <a:prstGeom prst="rect">
                      <a:avLst/>
                    </a:prstGeom>
                    <a:ln/>
                  </pic:spPr>
                </pic:pic>
              </a:graphicData>
            </a:graphic>
          </wp:inline>
        </w:drawing>
      </w:r>
      <w:r>
        <w:rPr>
          <w:rFonts w:ascii="Arial" w:eastAsia="Arial" w:hAnsi="Arial" w:cs="Arial"/>
          <w:i/>
          <w:sz w:val="24"/>
          <w:szCs w:val="24"/>
        </w:rPr>
        <w:t xml:space="preserve"> </w:t>
      </w:r>
    </w:p>
    <w:p w:rsidR="00EF4F0E" w:rsidRDefault="00EF4F0E">
      <w:pPr>
        <w:spacing w:after="0" w:line="240" w:lineRule="auto"/>
        <w:jc w:val="both"/>
        <w:rPr>
          <w:rFonts w:ascii="Arial" w:eastAsia="Arial" w:hAnsi="Arial" w:cs="Arial"/>
          <w:b/>
          <w:sz w:val="24"/>
          <w:szCs w:val="24"/>
        </w:rPr>
      </w:pPr>
    </w:p>
    <w:p w:rsidR="00EF4F0E" w:rsidRDefault="00AF3290" w:rsidP="001C0EDB">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Descrição dos casos de uso </w:t>
      </w:r>
    </w:p>
    <w:p w:rsidR="00EF4F0E" w:rsidRDefault="00EF4F0E" w:rsidP="001C0EDB">
      <w:pPr>
        <w:spacing w:after="0" w:line="240" w:lineRule="auto"/>
        <w:jc w:val="both"/>
        <w:rPr>
          <w:rFonts w:ascii="Arial" w:eastAsia="Arial" w:hAnsi="Arial" w:cs="Arial"/>
          <w:i/>
          <w:sz w:val="24"/>
          <w:szCs w:val="24"/>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Logar no Sistema</w:t>
      </w:r>
    </w:p>
    <w:tbl>
      <w:tblPr>
        <w:tblStyle w:val="af5"/>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Entrar no sistema com autenticação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sistema estar inicializado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7"/>
              </w:numPr>
              <w:contextualSpacing/>
              <w:jc w:val="both"/>
              <w:rPr>
                <w:rFonts w:ascii="Arial" w:eastAsia="Arial" w:hAnsi="Arial" w:cs="Arial"/>
                <w:sz w:val="24"/>
                <w:szCs w:val="24"/>
              </w:rPr>
            </w:pPr>
            <w:r>
              <w:rPr>
                <w:rFonts w:ascii="Arial" w:eastAsia="Arial" w:hAnsi="Arial" w:cs="Arial"/>
                <w:sz w:val="24"/>
                <w:szCs w:val="24"/>
              </w:rPr>
              <w:t>Chega na empresa e acessa o sistema no navegador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Solicita e-mail e senha</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Informa e-mail e senha</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4. Autêntica dados e carrega página inicial</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Passo 4: Se o e-mail ou senha estiverem incorretos o sistema volta para página de login informand</w:t>
            </w:r>
            <w:r w:rsidR="00330997">
              <w:rPr>
                <w:rFonts w:ascii="Arial" w:eastAsia="Arial" w:hAnsi="Arial" w:cs="Arial"/>
                <w:sz w:val="24"/>
                <w:szCs w:val="24"/>
              </w:rPr>
              <w:t>o uma mensagem de erro ao ator.</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Trocar o estado do veículo</w:t>
      </w:r>
    </w:p>
    <w:tbl>
      <w:tblPr>
        <w:tblStyle w:val="af6"/>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Alterar a fase, do processo de reparo, em que o veículo se encontra na empresa</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1. Abre aba das fases do veículo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Mostra todas as fases do processo de reparo com seus veículos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3. </w:t>
            </w:r>
            <w:r w:rsidR="005C1FF4">
              <w:rPr>
                <w:rFonts w:ascii="Arial" w:eastAsia="Arial" w:hAnsi="Arial" w:cs="Arial"/>
                <w:sz w:val="24"/>
                <w:szCs w:val="24"/>
              </w:rPr>
              <w:t>Seleciona um veículo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4. </w:t>
            </w:r>
            <w:r w:rsidR="005C1FF4">
              <w:rPr>
                <w:rFonts w:ascii="Arial" w:eastAsia="Arial" w:hAnsi="Arial" w:cs="Arial"/>
                <w:sz w:val="24"/>
                <w:szCs w:val="24"/>
              </w:rPr>
              <w:t xml:space="preserve">Mostra opção para trocar de fase </w:t>
            </w:r>
          </w:p>
        </w:tc>
      </w:tr>
      <w:tr w:rsidR="005C1FF4">
        <w:tc>
          <w:tcPr>
            <w:tcW w:w="4352" w:type="dxa"/>
          </w:tcPr>
          <w:p w:rsidR="005C1FF4" w:rsidRDefault="005C1FF4" w:rsidP="001C0EDB">
            <w:pPr>
              <w:jc w:val="both"/>
              <w:rPr>
                <w:rFonts w:ascii="Arial" w:eastAsia="Arial" w:hAnsi="Arial" w:cs="Arial"/>
                <w:sz w:val="24"/>
                <w:szCs w:val="24"/>
              </w:rPr>
            </w:pPr>
            <w:r>
              <w:rPr>
                <w:rFonts w:ascii="Arial" w:eastAsia="Arial" w:hAnsi="Arial" w:cs="Arial"/>
                <w:sz w:val="24"/>
                <w:szCs w:val="24"/>
              </w:rPr>
              <w:t>3. Escol</w:t>
            </w:r>
            <w:r w:rsidR="00C17317">
              <w:rPr>
                <w:rFonts w:ascii="Arial" w:eastAsia="Arial" w:hAnsi="Arial" w:cs="Arial"/>
                <w:sz w:val="24"/>
                <w:szCs w:val="24"/>
              </w:rPr>
              <w:t>he nova fase e clica em trocar fase</w:t>
            </w:r>
          </w:p>
        </w:tc>
        <w:tc>
          <w:tcPr>
            <w:tcW w:w="4011" w:type="dxa"/>
          </w:tcPr>
          <w:p w:rsidR="005C1FF4" w:rsidRDefault="005C1FF4" w:rsidP="001C0EDB">
            <w:pPr>
              <w:jc w:val="both"/>
              <w:rPr>
                <w:rFonts w:ascii="Arial" w:eastAsia="Arial" w:hAnsi="Arial" w:cs="Arial"/>
                <w:sz w:val="24"/>
                <w:szCs w:val="24"/>
              </w:rPr>
            </w:pPr>
            <w:r>
              <w:rPr>
                <w:rFonts w:ascii="Arial" w:eastAsia="Arial" w:hAnsi="Arial" w:cs="Arial"/>
                <w:sz w:val="24"/>
                <w:szCs w:val="24"/>
              </w:rPr>
              <w:t>4. Efetua a troca de fase</w:t>
            </w:r>
          </w:p>
        </w:tc>
      </w:tr>
      <w:tr w:rsidR="005C1FF4">
        <w:tc>
          <w:tcPr>
            <w:tcW w:w="8363" w:type="dxa"/>
            <w:gridSpan w:val="2"/>
          </w:tcPr>
          <w:p w:rsidR="005C1FF4" w:rsidRDefault="005C1FF4" w:rsidP="001C0EDB">
            <w:pPr>
              <w:jc w:val="both"/>
              <w:rPr>
                <w:rFonts w:ascii="Arial" w:eastAsia="Arial" w:hAnsi="Arial" w:cs="Arial"/>
                <w:b/>
                <w:sz w:val="24"/>
                <w:szCs w:val="24"/>
              </w:rPr>
            </w:pPr>
            <w:r>
              <w:rPr>
                <w:rFonts w:ascii="Arial" w:eastAsia="Arial" w:hAnsi="Arial" w:cs="Arial"/>
                <w:b/>
                <w:sz w:val="24"/>
                <w:szCs w:val="24"/>
              </w:rPr>
              <w:t>Fluxo Alternativo:</w:t>
            </w:r>
          </w:p>
        </w:tc>
      </w:tr>
      <w:tr w:rsidR="005C1FF4">
        <w:tc>
          <w:tcPr>
            <w:tcW w:w="8363" w:type="dxa"/>
            <w:gridSpan w:val="2"/>
          </w:tcPr>
          <w:p w:rsidR="005C1FF4" w:rsidRDefault="005C1FF4"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Monitorar Veículos</w:t>
      </w:r>
    </w:p>
    <w:tbl>
      <w:tblPr>
        <w:tblStyle w:val="af7"/>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Visualizar os veículos em suas fases atuais</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5C1FF4" w:rsidP="001C0EDB">
            <w:pPr>
              <w:numPr>
                <w:ilvl w:val="0"/>
                <w:numId w:val="4"/>
              </w:numPr>
              <w:contextualSpacing/>
              <w:jc w:val="both"/>
              <w:rPr>
                <w:rFonts w:ascii="Arial" w:eastAsia="Arial" w:hAnsi="Arial" w:cs="Arial"/>
                <w:sz w:val="24"/>
                <w:szCs w:val="24"/>
              </w:rPr>
            </w:pPr>
            <w:r>
              <w:rPr>
                <w:rFonts w:ascii="Arial" w:eastAsia="Arial" w:hAnsi="Arial" w:cs="Arial"/>
                <w:sz w:val="24"/>
                <w:szCs w:val="24"/>
              </w:rPr>
              <w:t>Funcionário seleciona a aba “Gerenciar Veículos”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Fornece detalhes do</w:t>
            </w:r>
            <w:r w:rsidR="005C1FF4">
              <w:rPr>
                <w:rFonts w:ascii="Arial" w:eastAsia="Arial" w:hAnsi="Arial" w:cs="Arial"/>
                <w:sz w:val="24"/>
                <w:szCs w:val="24"/>
              </w:rPr>
              <w:t>s</w:t>
            </w:r>
            <w:r>
              <w:rPr>
                <w:rFonts w:ascii="Arial" w:eastAsia="Arial" w:hAnsi="Arial" w:cs="Arial"/>
                <w:sz w:val="24"/>
                <w:szCs w:val="24"/>
              </w:rPr>
              <w:t xml:space="preserve"> veículo</w:t>
            </w:r>
            <w:r w:rsidR="005C1FF4">
              <w:rPr>
                <w:rFonts w:ascii="Arial" w:eastAsia="Arial" w:hAnsi="Arial" w:cs="Arial"/>
                <w:sz w:val="24"/>
                <w:szCs w:val="24"/>
              </w:rPr>
              <w:t>s cadastrados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Funcionário analisa estes detalhes</w:t>
            </w:r>
          </w:p>
        </w:tc>
        <w:tc>
          <w:tcPr>
            <w:tcW w:w="4011" w:type="dxa"/>
          </w:tcPr>
          <w:p w:rsidR="00EF4F0E" w:rsidRDefault="00EF4F0E" w:rsidP="001C0EDB">
            <w:pPr>
              <w:jc w:val="both"/>
              <w:rPr>
                <w:rFonts w:ascii="Arial" w:eastAsia="Arial" w:hAnsi="Arial" w:cs="Arial"/>
                <w:sz w:val="24"/>
                <w:szCs w:val="24"/>
              </w:rPr>
            </w:pP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Manter Orçamento</w:t>
      </w:r>
    </w:p>
    <w:tbl>
      <w:tblPr>
        <w:tblStyle w:val="af8"/>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Cadastrar novos dados para orçamento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12"/>
              </w:numPr>
              <w:contextualSpacing/>
              <w:jc w:val="both"/>
              <w:rPr>
                <w:rFonts w:ascii="Arial" w:eastAsia="Arial" w:hAnsi="Arial" w:cs="Arial"/>
                <w:sz w:val="24"/>
                <w:szCs w:val="24"/>
              </w:rPr>
            </w:pPr>
            <w:r>
              <w:rPr>
                <w:rFonts w:ascii="Arial" w:eastAsia="Arial" w:hAnsi="Arial" w:cs="Arial"/>
                <w:sz w:val="24"/>
                <w:szCs w:val="24"/>
              </w:rPr>
              <w:t>Funcionário solicitar novo orçamento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Gera formulário para novo orçamento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Preenche f</w:t>
            </w:r>
            <w:r w:rsidR="00ED6D01">
              <w:rPr>
                <w:rFonts w:ascii="Arial" w:eastAsia="Arial" w:hAnsi="Arial" w:cs="Arial"/>
                <w:sz w:val="24"/>
                <w:szCs w:val="24"/>
              </w:rPr>
              <w:t>ormulário e seleciona finalizar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4. </w:t>
            </w:r>
            <w:r w:rsidR="00ED6D01">
              <w:rPr>
                <w:rFonts w:ascii="Arial" w:eastAsia="Arial" w:hAnsi="Arial" w:cs="Arial"/>
                <w:sz w:val="24"/>
                <w:szCs w:val="24"/>
              </w:rPr>
              <w:t>Guarda dados referentes ao orçamento e pergunta se deseja gerar 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5. Funcionário responde selecionando </w:t>
            </w:r>
            <w:r>
              <w:rPr>
                <w:rFonts w:ascii="Arial" w:eastAsia="Arial" w:hAnsi="Arial" w:cs="Arial"/>
                <w:sz w:val="24"/>
                <w:szCs w:val="24"/>
              </w:rPr>
              <w:lastRenderedPageBreak/>
              <w:t>sim</w:t>
            </w:r>
          </w:p>
        </w:tc>
        <w:tc>
          <w:tcPr>
            <w:tcW w:w="4011" w:type="dxa"/>
          </w:tcPr>
          <w:p w:rsidR="00EF4F0E" w:rsidRDefault="00ED6D01" w:rsidP="001C0EDB">
            <w:pPr>
              <w:jc w:val="both"/>
              <w:rPr>
                <w:rFonts w:ascii="Arial" w:eastAsia="Arial" w:hAnsi="Arial" w:cs="Arial"/>
                <w:sz w:val="24"/>
                <w:szCs w:val="24"/>
              </w:rPr>
            </w:pPr>
            <w:r>
              <w:rPr>
                <w:rFonts w:ascii="Arial" w:eastAsia="Arial" w:hAnsi="Arial" w:cs="Arial"/>
                <w:sz w:val="24"/>
                <w:szCs w:val="24"/>
              </w:rPr>
              <w:lastRenderedPageBreak/>
              <w:t>6. Sistema gera O.S e</w:t>
            </w:r>
            <w:r w:rsidR="00AF3290">
              <w:rPr>
                <w:rFonts w:ascii="Arial" w:eastAsia="Arial" w:hAnsi="Arial" w:cs="Arial"/>
                <w:sz w:val="24"/>
                <w:szCs w:val="24"/>
              </w:rPr>
              <w:t xml:space="preserve"> guarda a </w:t>
            </w:r>
            <w:r>
              <w:rPr>
                <w:rFonts w:ascii="Arial" w:eastAsia="Arial" w:hAnsi="Arial" w:cs="Arial"/>
                <w:sz w:val="24"/>
                <w:szCs w:val="24"/>
              </w:rPr>
              <w:lastRenderedPageBreak/>
              <w:t>data que foi gerado o orçamento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lastRenderedPageBreak/>
              <w:t>Fluxo Alternativo: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11"/>
              </w:numPr>
              <w:contextualSpacing/>
              <w:jc w:val="both"/>
              <w:rPr>
                <w:rFonts w:ascii="Arial" w:eastAsia="Arial" w:hAnsi="Arial" w:cs="Arial"/>
                <w:sz w:val="24"/>
                <w:szCs w:val="24"/>
              </w:rPr>
            </w:pPr>
            <w:r>
              <w:rPr>
                <w:rFonts w:ascii="Arial" w:eastAsia="Arial" w:hAnsi="Arial" w:cs="Arial"/>
                <w:sz w:val="24"/>
                <w:szCs w:val="24"/>
              </w:rPr>
              <w:t>Funcionário solicitar novo orçamento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Gera formulário para novo orçamento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Preenche formulário e seleciona finalizar.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4. </w:t>
            </w:r>
            <w:r w:rsidR="00911B81">
              <w:rPr>
                <w:rFonts w:ascii="Arial" w:eastAsia="Arial" w:hAnsi="Arial" w:cs="Arial"/>
                <w:sz w:val="24"/>
                <w:szCs w:val="24"/>
              </w:rPr>
              <w:t xml:space="preserve">Guarda dados referentes ao </w:t>
            </w:r>
            <w:r w:rsidR="00ED6D01">
              <w:rPr>
                <w:rFonts w:ascii="Arial" w:eastAsia="Arial" w:hAnsi="Arial" w:cs="Arial"/>
                <w:sz w:val="24"/>
                <w:szCs w:val="24"/>
              </w:rPr>
              <w:t>orçamento e p</w:t>
            </w:r>
            <w:r>
              <w:rPr>
                <w:rFonts w:ascii="Arial" w:eastAsia="Arial" w:hAnsi="Arial" w:cs="Arial"/>
                <w:sz w:val="24"/>
                <w:szCs w:val="24"/>
              </w:rPr>
              <w:t>ergunta se deseja gerar 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5. Funcionário responde selecionando não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6. Sistema </w:t>
            </w:r>
            <w:r w:rsidR="00ED6D01">
              <w:rPr>
                <w:rFonts w:ascii="Arial" w:eastAsia="Arial" w:hAnsi="Arial" w:cs="Arial"/>
                <w:sz w:val="24"/>
                <w:szCs w:val="24"/>
              </w:rPr>
              <w:t>volta para tela de gerencia de orçamento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Manter O.S.</w:t>
      </w:r>
    </w:p>
    <w:tbl>
      <w:tblPr>
        <w:tblStyle w:val="af9"/>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Gerar O.S a partir de um orçamento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 e existe um orçamento do veículo que terá a O.S</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10"/>
              </w:numPr>
              <w:contextualSpacing/>
              <w:jc w:val="both"/>
              <w:rPr>
                <w:rFonts w:ascii="Arial" w:eastAsia="Arial" w:hAnsi="Arial" w:cs="Arial"/>
                <w:sz w:val="24"/>
                <w:szCs w:val="24"/>
              </w:rPr>
            </w:pPr>
            <w:r>
              <w:rPr>
                <w:rFonts w:ascii="Arial" w:eastAsia="Arial" w:hAnsi="Arial" w:cs="Arial"/>
                <w:sz w:val="24"/>
                <w:szCs w:val="24"/>
              </w:rPr>
              <w:t>Seleciona um orçamento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Exibe informações do orçamento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Seleciona opção para gerar O.S</w:t>
            </w:r>
          </w:p>
        </w:tc>
        <w:tc>
          <w:tcPr>
            <w:tcW w:w="4011" w:type="dxa"/>
          </w:tcPr>
          <w:p w:rsidR="00EF4F0E" w:rsidRDefault="00E528E4" w:rsidP="001C0EDB">
            <w:pPr>
              <w:jc w:val="both"/>
              <w:rPr>
                <w:rFonts w:ascii="Arial" w:eastAsia="Arial" w:hAnsi="Arial" w:cs="Arial"/>
                <w:sz w:val="24"/>
                <w:szCs w:val="24"/>
              </w:rPr>
            </w:pPr>
            <w:r>
              <w:rPr>
                <w:rFonts w:ascii="Arial" w:eastAsia="Arial" w:hAnsi="Arial" w:cs="Arial"/>
                <w:sz w:val="24"/>
                <w:szCs w:val="24"/>
              </w:rPr>
              <w:t>4. Sistema gera O.S</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Conferir O.S.</w:t>
      </w:r>
    </w:p>
    <w:tbl>
      <w:tblPr>
        <w:tblStyle w:val="afa"/>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Visualizar informações de um O.S. Conferindo a lista de reparos que devem ser feitos no veículo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3"/>
              </w:numPr>
              <w:contextualSpacing/>
              <w:jc w:val="both"/>
              <w:rPr>
                <w:rFonts w:ascii="Arial" w:eastAsia="Arial" w:hAnsi="Arial" w:cs="Arial"/>
                <w:sz w:val="24"/>
                <w:szCs w:val="24"/>
              </w:rPr>
            </w:pPr>
            <w:r>
              <w:rPr>
                <w:rFonts w:ascii="Arial" w:eastAsia="Arial" w:hAnsi="Arial" w:cs="Arial"/>
                <w:sz w:val="24"/>
                <w:szCs w:val="24"/>
              </w:rPr>
              <w:t>Seleciona aba de O.S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Lista 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Seleciona O.S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4. Exibe dados da O.S</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EF4F0E" w:rsidP="001C0EDB">
      <w:pPr>
        <w:spacing w:after="0" w:line="240" w:lineRule="auto"/>
        <w:jc w:val="both"/>
        <w:rPr>
          <w:rFonts w:ascii="Arial" w:eastAsia="Arial" w:hAnsi="Arial" w:cs="Arial"/>
          <w:i/>
        </w:rPr>
      </w:pPr>
    </w:p>
    <w:p w:rsidR="00EF4F0E" w:rsidRDefault="00EF4F0E" w:rsidP="001C0EDB">
      <w:pPr>
        <w:spacing w:after="0" w:line="240" w:lineRule="auto"/>
        <w:jc w:val="both"/>
        <w:rPr>
          <w:rFonts w:ascii="Arial" w:eastAsia="Arial" w:hAnsi="Arial" w:cs="Arial"/>
          <w:i/>
        </w:rPr>
      </w:pPr>
    </w:p>
    <w:p w:rsidR="00EF4F0E" w:rsidRDefault="00EF4F0E" w:rsidP="001C0EDB">
      <w:pPr>
        <w:spacing w:after="0" w:line="240" w:lineRule="auto"/>
        <w:jc w:val="both"/>
        <w:rPr>
          <w:rFonts w:ascii="Arial" w:eastAsia="Arial" w:hAnsi="Arial" w:cs="Arial"/>
          <w:i/>
        </w:rPr>
      </w:pPr>
    </w:p>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Visualizar valores em blocos</w:t>
      </w:r>
    </w:p>
    <w:tbl>
      <w:tblPr>
        <w:tblStyle w:val="afb"/>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 xml:space="preserve">Descrição: Visualizar faturamento individual para cada fase do processo de </w:t>
            </w:r>
            <w:r>
              <w:rPr>
                <w:rFonts w:ascii="Arial" w:eastAsia="Arial" w:hAnsi="Arial" w:cs="Arial"/>
                <w:sz w:val="24"/>
                <w:szCs w:val="24"/>
              </w:rPr>
              <w:lastRenderedPageBreak/>
              <w:t>reparo, baseado no orçamento de cada veículo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lastRenderedPageBreak/>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9"/>
              </w:numPr>
              <w:contextualSpacing/>
              <w:jc w:val="both"/>
              <w:rPr>
                <w:rFonts w:ascii="Arial" w:eastAsia="Arial" w:hAnsi="Arial" w:cs="Arial"/>
                <w:sz w:val="24"/>
                <w:szCs w:val="24"/>
              </w:rPr>
            </w:pPr>
            <w:r>
              <w:rPr>
                <w:rFonts w:ascii="Arial" w:eastAsia="Arial" w:hAnsi="Arial" w:cs="Arial"/>
                <w:sz w:val="24"/>
                <w:szCs w:val="24"/>
              </w:rPr>
              <w:t>Abre aba das fases do veículo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Mostra todas as fases do processo de reparo com seus veículos e faturamentos de cada fase.</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Analisa dados</w:t>
            </w:r>
          </w:p>
        </w:tc>
        <w:tc>
          <w:tcPr>
            <w:tcW w:w="4011" w:type="dxa"/>
          </w:tcPr>
          <w:p w:rsidR="00EF4F0E" w:rsidRDefault="00EF4F0E" w:rsidP="001C0EDB">
            <w:pPr>
              <w:jc w:val="both"/>
              <w:rPr>
                <w:rFonts w:ascii="Arial" w:eastAsia="Arial" w:hAnsi="Arial" w:cs="Arial"/>
                <w:sz w:val="24"/>
                <w:szCs w:val="24"/>
              </w:rPr>
            </w:pP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Gerenciar Cliente</w:t>
      </w:r>
    </w:p>
    <w:tbl>
      <w:tblPr>
        <w:tblStyle w:val="afc"/>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Cadastrar e alterar dados de um cliente</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13"/>
              </w:numPr>
              <w:contextualSpacing/>
              <w:jc w:val="both"/>
              <w:rPr>
                <w:rFonts w:ascii="Arial" w:eastAsia="Arial" w:hAnsi="Arial" w:cs="Arial"/>
                <w:sz w:val="24"/>
                <w:szCs w:val="24"/>
              </w:rPr>
            </w:pPr>
            <w:r>
              <w:rPr>
                <w:rFonts w:ascii="Arial" w:eastAsia="Arial" w:hAnsi="Arial" w:cs="Arial"/>
                <w:sz w:val="24"/>
                <w:szCs w:val="24"/>
              </w:rPr>
              <w:t>Seleciona aba para visualizar clientes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Lista clientes</w:t>
            </w:r>
          </w:p>
        </w:tc>
      </w:tr>
      <w:tr w:rsidR="00EF4F0E">
        <w:tc>
          <w:tcPr>
            <w:tcW w:w="4352" w:type="dxa"/>
          </w:tcPr>
          <w:p w:rsidR="00EF4F0E" w:rsidRDefault="00E528E4" w:rsidP="001C0EDB">
            <w:pPr>
              <w:jc w:val="both"/>
              <w:rPr>
                <w:rFonts w:ascii="Arial" w:eastAsia="Arial" w:hAnsi="Arial" w:cs="Arial"/>
                <w:sz w:val="24"/>
                <w:szCs w:val="24"/>
              </w:rPr>
            </w:pPr>
            <w:r>
              <w:rPr>
                <w:rFonts w:ascii="Arial" w:eastAsia="Arial" w:hAnsi="Arial" w:cs="Arial"/>
                <w:sz w:val="24"/>
                <w:szCs w:val="24"/>
              </w:rPr>
              <w:t>3</w:t>
            </w:r>
            <w:r w:rsidR="00AF3290">
              <w:rPr>
                <w:rFonts w:ascii="Arial" w:eastAsia="Arial" w:hAnsi="Arial" w:cs="Arial"/>
                <w:sz w:val="24"/>
                <w:szCs w:val="24"/>
              </w:rPr>
              <w:t>. Seleciona atualizar dados</w:t>
            </w:r>
          </w:p>
        </w:tc>
        <w:tc>
          <w:tcPr>
            <w:tcW w:w="4011" w:type="dxa"/>
          </w:tcPr>
          <w:p w:rsidR="00EF4F0E" w:rsidRDefault="00E528E4" w:rsidP="001C0EDB">
            <w:pPr>
              <w:jc w:val="both"/>
              <w:rPr>
                <w:rFonts w:ascii="Arial" w:eastAsia="Arial" w:hAnsi="Arial" w:cs="Arial"/>
                <w:sz w:val="24"/>
                <w:szCs w:val="24"/>
              </w:rPr>
            </w:pPr>
            <w:r>
              <w:rPr>
                <w:rFonts w:ascii="Arial" w:eastAsia="Arial" w:hAnsi="Arial" w:cs="Arial"/>
                <w:sz w:val="24"/>
                <w:szCs w:val="24"/>
              </w:rPr>
              <w:t>4</w:t>
            </w:r>
            <w:r w:rsidR="00AF3290">
              <w:rPr>
                <w:rFonts w:ascii="Arial" w:eastAsia="Arial" w:hAnsi="Arial" w:cs="Arial"/>
                <w:sz w:val="24"/>
                <w:szCs w:val="24"/>
              </w:rPr>
              <w:t>. Pega dados e monta página com formulário para alteração</w:t>
            </w:r>
          </w:p>
        </w:tc>
      </w:tr>
      <w:tr w:rsidR="00EF4F0E">
        <w:tc>
          <w:tcPr>
            <w:tcW w:w="4352" w:type="dxa"/>
          </w:tcPr>
          <w:p w:rsidR="00EF4F0E" w:rsidRDefault="00E528E4" w:rsidP="001C0EDB">
            <w:pPr>
              <w:jc w:val="both"/>
              <w:rPr>
                <w:rFonts w:ascii="Arial" w:eastAsia="Arial" w:hAnsi="Arial" w:cs="Arial"/>
                <w:sz w:val="24"/>
                <w:szCs w:val="24"/>
              </w:rPr>
            </w:pPr>
            <w:r>
              <w:rPr>
                <w:rFonts w:ascii="Arial" w:eastAsia="Arial" w:hAnsi="Arial" w:cs="Arial"/>
                <w:sz w:val="24"/>
                <w:szCs w:val="24"/>
              </w:rPr>
              <w:t>5</w:t>
            </w:r>
            <w:r w:rsidR="00AF3290">
              <w:rPr>
                <w:rFonts w:ascii="Arial" w:eastAsia="Arial" w:hAnsi="Arial" w:cs="Arial"/>
                <w:sz w:val="24"/>
                <w:szCs w:val="24"/>
              </w:rPr>
              <w:t>. Altera dados e seleciona finalizar</w:t>
            </w:r>
          </w:p>
        </w:tc>
        <w:tc>
          <w:tcPr>
            <w:tcW w:w="4011" w:type="dxa"/>
          </w:tcPr>
          <w:p w:rsidR="00EF4F0E" w:rsidRDefault="00E528E4" w:rsidP="001C0EDB">
            <w:pPr>
              <w:jc w:val="both"/>
              <w:rPr>
                <w:rFonts w:ascii="Arial" w:eastAsia="Arial" w:hAnsi="Arial" w:cs="Arial"/>
                <w:sz w:val="24"/>
                <w:szCs w:val="24"/>
              </w:rPr>
            </w:pPr>
            <w:r>
              <w:rPr>
                <w:rFonts w:ascii="Arial" w:eastAsia="Arial" w:hAnsi="Arial" w:cs="Arial"/>
                <w:sz w:val="24"/>
                <w:szCs w:val="24"/>
              </w:rPr>
              <w:t>6</w:t>
            </w:r>
            <w:r w:rsidR="00AF3290">
              <w:rPr>
                <w:rFonts w:ascii="Arial" w:eastAsia="Arial" w:hAnsi="Arial" w:cs="Arial"/>
                <w:sz w:val="24"/>
                <w:szCs w:val="24"/>
              </w:rPr>
              <w:t>. Sistema altera dados</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6"/>
              </w:numPr>
              <w:contextualSpacing/>
              <w:jc w:val="both"/>
              <w:rPr>
                <w:rFonts w:ascii="Arial" w:eastAsia="Arial" w:hAnsi="Arial" w:cs="Arial"/>
                <w:sz w:val="24"/>
                <w:szCs w:val="24"/>
              </w:rPr>
            </w:pPr>
            <w:r>
              <w:rPr>
                <w:rFonts w:ascii="Arial" w:eastAsia="Arial" w:hAnsi="Arial" w:cs="Arial"/>
                <w:sz w:val="24"/>
                <w:szCs w:val="24"/>
              </w:rPr>
              <w:t>Seleciona aba para visualizar clientes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Lista clientes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Seleciona opção para inserir novo cliente</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4. Monta página de formulário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5. Preenche formulário com dados do cliente e seleciona finalizar</w:t>
            </w:r>
          </w:p>
        </w:tc>
        <w:tc>
          <w:tcPr>
            <w:tcW w:w="4011" w:type="dxa"/>
          </w:tcPr>
          <w:p w:rsidR="00EF4F0E" w:rsidRPr="00E528E4" w:rsidRDefault="00E528E4" w:rsidP="001C0EDB">
            <w:pPr>
              <w:jc w:val="both"/>
              <w:rPr>
                <w:rFonts w:ascii="Arial" w:eastAsia="Arial" w:hAnsi="Arial" w:cs="Arial"/>
                <w:sz w:val="24"/>
                <w:szCs w:val="24"/>
                <w:u w:val="single"/>
              </w:rPr>
            </w:pPr>
            <w:r>
              <w:rPr>
                <w:rFonts w:ascii="Arial" w:eastAsia="Arial" w:hAnsi="Arial" w:cs="Arial"/>
                <w:sz w:val="24"/>
                <w:szCs w:val="24"/>
              </w:rPr>
              <w:t>6. Sistema adiciona cliente</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276"/>
        <w:contextualSpacing/>
        <w:jc w:val="both"/>
        <w:rPr>
          <w:rFonts w:ascii="Arial" w:eastAsia="Arial" w:hAnsi="Arial" w:cs="Arial"/>
          <w:b/>
          <w:sz w:val="24"/>
          <w:szCs w:val="24"/>
        </w:rPr>
      </w:pPr>
      <w:r>
        <w:rPr>
          <w:rFonts w:ascii="Arial" w:eastAsia="Arial" w:hAnsi="Arial" w:cs="Arial"/>
          <w:b/>
          <w:sz w:val="24"/>
          <w:szCs w:val="24"/>
        </w:rPr>
        <w:t>Caso de uso Gerenciar Veículos</w:t>
      </w:r>
    </w:p>
    <w:tbl>
      <w:tblPr>
        <w:tblStyle w:val="afd"/>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Cadastrar e alterar dados de um veículo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14"/>
              </w:numPr>
              <w:contextualSpacing/>
              <w:jc w:val="both"/>
              <w:rPr>
                <w:rFonts w:ascii="Arial" w:eastAsia="Arial" w:hAnsi="Arial" w:cs="Arial"/>
                <w:sz w:val="24"/>
                <w:szCs w:val="24"/>
              </w:rPr>
            </w:pPr>
            <w:r>
              <w:rPr>
                <w:rFonts w:ascii="Arial" w:eastAsia="Arial" w:hAnsi="Arial" w:cs="Arial"/>
                <w:sz w:val="24"/>
                <w:szCs w:val="24"/>
              </w:rPr>
              <w:t>Seleciona aba para visualizar veículos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Lista veículos</w:t>
            </w:r>
          </w:p>
        </w:tc>
      </w:tr>
      <w:tr w:rsidR="00EF4F0E">
        <w:tc>
          <w:tcPr>
            <w:tcW w:w="4352" w:type="dxa"/>
          </w:tcPr>
          <w:p w:rsidR="00EF4F0E" w:rsidRDefault="00E528E4" w:rsidP="001C0EDB">
            <w:pPr>
              <w:jc w:val="both"/>
              <w:rPr>
                <w:rFonts w:ascii="Arial" w:eastAsia="Arial" w:hAnsi="Arial" w:cs="Arial"/>
                <w:sz w:val="24"/>
                <w:szCs w:val="24"/>
              </w:rPr>
            </w:pPr>
            <w:r>
              <w:rPr>
                <w:rFonts w:ascii="Arial" w:eastAsia="Arial" w:hAnsi="Arial" w:cs="Arial"/>
                <w:sz w:val="24"/>
                <w:szCs w:val="24"/>
              </w:rPr>
              <w:lastRenderedPageBreak/>
              <w:t>3</w:t>
            </w:r>
            <w:r w:rsidR="00AF3290">
              <w:rPr>
                <w:rFonts w:ascii="Arial" w:eastAsia="Arial" w:hAnsi="Arial" w:cs="Arial"/>
                <w:sz w:val="24"/>
                <w:szCs w:val="24"/>
              </w:rPr>
              <w:t>. Seleciona atualizar dados</w:t>
            </w:r>
          </w:p>
        </w:tc>
        <w:tc>
          <w:tcPr>
            <w:tcW w:w="4011" w:type="dxa"/>
          </w:tcPr>
          <w:p w:rsidR="00EF4F0E" w:rsidRDefault="00E528E4" w:rsidP="001C0EDB">
            <w:pPr>
              <w:jc w:val="both"/>
              <w:rPr>
                <w:rFonts w:ascii="Arial" w:eastAsia="Arial" w:hAnsi="Arial" w:cs="Arial"/>
                <w:sz w:val="24"/>
                <w:szCs w:val="24"/>
              </w:rPr>
            </w:pPr>
            <w:r>
              <w:rPr>
                <w:rFonts w:ascii="Arial" w:eastAsia="Arial" w:hAnsi="Arial" w:cs="Arial"/>
                <w:sz w:val="24"/>
                <w:szCs w:val="24"/>
              </w:rPr>
              <w:t>4</w:t>
            </w:r>
            <w:r w:rsidR="00AF3290">
              <w:rPr>
                <w:rFonts w:ascii="Arial" w:eastAsia="Arial" w:hAnsi="Arial" w:cs="Arial"/>
                <w:sz w:val="24"/>
                <w:szCs w:val="24"/>
              </w:rPr>
              <w:t>. Pega dados e monta página com formulário para alteração</w:t>
            </w:r>
          </w:p>
        </w:tc>
      </w:tr>
      <w:tr w:rsidR="00EF4F0E">
        <w:tc>
          <w:tcPr>
            <w:tcW w:w="4352" w:type="dxa"/>
          </w:tcPr>
          <w:p w:rsidR="00EF4F0E" w:rsidRDefault="00E528E4" w:rsidP="001C0EDB">
            <w:pPr>
              <w:jc w:val="both"/>
              <w:rPr>
                <w:rFonts w:ascii="Arial" w:eastAsia="Arial" w:hAnsi="Arial" w:cs="Arial"/>
                <w:sz w:val="24"/>
                <w:szCs w:val="24"/>
              </w:rPr>
            </w:pPr>
            <w:r>
              <w:rPr>
                <w:rFonts w:ascii="Arial" w:eastAsia="Arial" w:hAnsi="Arial" w:cs="Arial"/>
                <w:sz w:val="24"/>
                <w:szCs w:val="24"/>
              </w:rPr>
              <w:t>5</w:t>
            </w:r>
            <w:r w:rsidR="00AF3290">
              <w:rPr>
                <w:rFonts w:ascii="Arial" w:eastAsia="Arial" w:hAnsi="Arial" w:cs="Arial"/>
                <w:sz w:val="24"/>
                <w:szCs w:val="24"/>
              </w:rPr>
              <w:t>. Altera dados e seleciona finalizar</w:t>
            </w:r>
          </w:p>
        </w:tc>
        <w:tc>
          <w:tcPr>
            <w:tcW w:w="4011" w:type="dxa"/>
          </w:tcPr>
          <w:p w:rsidR="00EF4F0E" w:rsidRDefault="00E528E4" w:rsidP="001C0EDB">
            <w:pPr>
              <w:jc w:val="both"/>
              <w:rPr>
                <w:rFonts w:ascii="Arial" w:eastAsia="Arial" w:hAnsi="Arial" w:cs="Arial"/>
                <w:sz w:val="24"/>
                <w:szCs w:val="24"/>
              </w:rPr>
            </w:pPr>
            <w:r>
              <w:rPr>
                <w:rFonts w:ascii="Arial" w:eastAsia="Arial" w:hAnsi="Arial" w:cs="Arial"/>
                <w:sz w:val="24"/>
                <w:szCs w:val="24"/>
              </w:rPr>
              <w:t>6. Sistema altera dados</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6"/>
              </w:numPr>
              <w:contextualSpacing/>
              <w:jc w:val="both"/>
              <w:rPr>
                <w:rFonts w:ascii="Arial" w:eastAsia="Arial" w:hAnsi="Arial" w:cs="Arial"/>
                <w:sz w:val="24"/>
                <w:szCs w:val="24"/>
              </w:rPr>
            </w:pPr>
            <w:r>
              <w:rPr>
                <w:rFonts w:ascii="Arial" w:eastAsia="Arial" w:hAnsi="Arial" w:cs="Arial"/>
                <w:sz w:val="24"/>
                <w:szCs w:val="24"/>
              </w:rPr>
              <w:t>Seleciona aba para visualizar veículos</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Lista veículos</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Seleciona opção para inserir novo veículo</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4. Monta página de formulário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5. Preenche formulário com dados do veículo e seleciona finalizar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6. Sistema a</w:t>
            </w:r>
            <w:r w:rsidR="0056440F">
              <w:rPr>
                <w:rFonts w:ascii="Arial" w:eastAsia="Arial" w:hAnsi="Arial" w:cs="Arial"/>
                <w:sz w:val="24"/>
                <w:szCs w:val="24"/>
              </w:rPr>
              <w:t>diciona veículo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AF3290" w:rsidP="001C0EDB">
      <w:pPr>
        <w:numPr>
          <w:ilvl w:val="2"/>
          <w:numId w:val="2"/>
        </w:numPr>
        <w:spacing w:after="0" w:line="240" w:lineRule="auto"/>
        <w:ind w:left="1418" w:firstLine="0"/>
        <w:contextualSpacing/>
        <w:jc w:val="both"/>
        <w:rPr>
          <w:rFonts w:ascii="Arial" w:eastAsia="Arial" w:hAnsi="Arial" w:cs="Arial"/>
          <w:b/>
          <w:sz w:val="24"/>
          <w:szCs w:val="24"/>
        </w:rPr>
      </w:pPr>
      <w:r>
        <w:rPr>
          <w:rFonts w:ascii="Arial" w:eastAsia="Arial" w:hAnsi="Arial" w:cs="Arial"/>
          <w:b/>
          <w:sz w:val="24"/>
          <w:szCs w:val="24"/>
        </w:rPr>
        <w:t xml:space="preserve">Caso de uso Estimar faturamento </w:t>
      </w:r>
    </w:p>
    <w:tbl>
      <w:tblPr>
        <w:tblStyle w:val="afe"/>
        <w:tblW w:w="8363"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52"/>
        <w:gridCol w:w="4011"/>
      </w:tblGrid>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Descrição: Somatório do faturamento de todos os veículos em processo de reparo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Ator(es) envolvido(s): Funcionário</w:t>
            </w:r>
          </w:p>
        </w:tc>
      </w:tr>
      <w:tr w:rsidR="00EF4F0E">
        <w:tc>
          <w:tcPr>
            <w:tcW w:w="8363" w:type="dxa"/>
            <w:gridSpan w:val="2"/>
          </w:tcPr>
          <w:p w:rsidR="00EF4F0E" w:rsidRDefault="00AF3290" w:rsidP="001C0EDB">
            <w:pPr>
              <w:jc w:val="both"/>
              <w:rPr>
                <w:rFonts w:ascii="Arial" w:eastAsia="Arial" w:hAnsi="Arial" w:cs="Arial"/>
                <w:sz w:val="24"/>
                <w:szCs w:val="24"/>
              </w:rPr>
            </w:pPr>
            <w:r>
              <w:rPr>
                <w:rFonts w:ascii="Arial" w:eastAsia="Arial" w:hAnsi="Arial" w:cs="Arial"/>
                <w:sz w:val="24"/>
                <w:szCs w:val="24"/>
              </w:rPr>
              <w:t>Pré-condição: O funcionário está autenticado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Normal:</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Ator</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Sistema</w:t>
            </w:r>
          </w:p>
        </w:tc>
      </w:tr>
      <w:tr w:rsidR="00EF4F0E">
        <w:tc>
          <w:tcPr>
            <w:tcW w:w="4352" w:type="dxa"/>
          </w:tcPr>
          <w:p w:rsidR="00EF4F0E" w:rsidRDefault="00AF3290" w:rsidP="001C0EDB">
            <w:pPr>
              <w:numPr>
                <w:ilvl w:val="0"/>
                <w:numId w:val="8"/>
              </w:numPr>
              <w:contextualSpacing/>
              <w:jc w:val="both"/>
              <w:rPr>
                <w:rFonts w:ascii="Arial" w:eastAsia="Arial" w:hAnsi="Arial" w:cs="Arial"/>
                <w:sz w:val="24"/>
                <w:szCs w:val="24"/>
              </w:rPr>
            </w:pPr>
            <w:r>
              <w:rPr>
                <w:rFonts w:ascii="Arial" w:eastAsia="Arial" w:hAnsi="Arial" w:cs="Arial"/>
                <w:sz w:val="24"/>
                <w:szCs w:val="24"/>
              </w:rPr>
              <w:t>Entra no sistema</w:t>
            </w:r>
          </w:p>
        </w:tc>
        <w:tc>
          <w:tcPr>
            <w:tcW w:w="4011" w:type="dxa"/>
          </w:tcPr>
          <w:p w:rsidR="00EF4F0E" w:rsidRDefault="00AF3290" w:rsidP="001C0EDB">
            <w:pPr>
              <w:jc w:val="both"/>
              <w:rPr>
                <w:rFonts w:ascii="Arial" w:eastAsia="Arial" w:hAnsi="Arial" w:cs="Arial"/>
                <w:sz w:val="24"/>
                <w:szCs w:val="24"/>
              </w:rPr>
            </w:pPr>
            <w:r>
              <w:rPr>
                <w:rFonts w:ascii="Arial" w:eastAsia="Arial" w:hAnsi="Arial" w:cs="Arial"/>
                <w:sz w:val="24"/>
                <w:szCs w:val="24"/>
              </w:rPr>
              <w:t>2. Carrega página inicial juntamente com faturamento.</w:t>
            </w:r>
          </w:p>
        </w:tc>
      </w:tr>
      <w:tr w:rsidR="00EF4F0E">
        <w:tc>
          <w:tcPr>
            <w:tcW w:w="4352" w:type="dxa"/>
          </w:tcPr>
          <w:p w:rsidR="00EF4F0E" w:rsidRDefault="00AF3290" w:rsidP="001C0EDB">
            <w:pPr>
              <w:jc w:val="both"/>
              <w:rPr>
                <w:rFonts w:ascii="Arial" w:eastAsia="Arial" w:hAnsi="Arial" w:cs="Arial"/>
                <w:sz w:val="24"/>
                <w:szCs w:val="24"/>
              </w:rPr>
            </w:pPr>
            <w:r>
              <w:rPr>
                <w:rFonts w:ascii="Arial" w:eastAsia="Arial" w:hAnsi="Arial" w:cs="Arial"/>
                <w:sz w:val="24"/>
                <w:szCs w:val="24"/>
              </w:rPr>
              <w:t>3. Analisa faturamento</w:t>
            </w:r>
          </w:p>
        </w:tc>
        <w:tc>
          <w:tcPr>
            <w:tcW w:w="4011" w:type="dxa"/>
          </w:tcPr>
          <w:p w:rsidR="00EF4F0E" w:rsidRDefault="00EF4F0E" w:rsidP="001C0EDB">
            <w:pPr>
              <w:jc w:val="both"/>
              <w:rPr>
                <w:rFonts w:ascii="Arial" w:eastAsia="Arial" w:hAnsi="Arial" w:cs="Arial"/>
                <w:sz w:val="24"/>
                <w:szCs w:val="24"/>
              </w:rPr>
            </w:pP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Alternativo:</w:t>
            </w:r>
          </w:p>
        </w:tc>
      </w:tr>
      <w:tr w:rsidR="00EF4F0E">
        <w:tc>
          <w:tcPr>
            <w:tcW w:w="8363" w:type="dxa"/>
            <w:gridSpan w:val="2"/>
          </w:tcPr>
          <w:p w:rsidR="00EF4F0E" w:rsidRDefault="00AF3290" w:rsidP="001C0EDB">
            <w:pPr>
              <w:jc w:val="both"/>
              <w:rPr>
                <w:rFonts w:ascii="Arial" w:eastAsia="Arial" w:hAnsi="Arial" w:cs="Arial"/>
                <w:b/>
                <w:sz w:val="24"/>
                <w:szCs w:val="24"/>
              </w:rPr>
            </w:pPr>
            <w:r>
              <w:rPr>
                <w:rFonts w:ascii="Arial" w:eastAsia="Arial" w:hAnsi="Arial" w:cs="Arial"/>
                <w:b/>
                <w:sz w:val="24"/>
                <w:szCs w:val="24"/>
              </w:rPr>
              <w:t>Fluxo de exceção:</w:t>
            </w:r>
          </w:p>
        </w:tc>
      </w:tr>
    </w:tbl>
    <w:p w:rsidR="00EF4F0E" w:rsidRDefault="00EF4F0E" w:rsidP="001C0EDB">
      <w:pPr>
        <w:spacing w:after="0" w:line="240" w:lineRule="auto"/>
        <w:jc w:val="both"/>
        <w:rPr>
          <w:rFonts w:ascii="Arial" w:eastAsia="Arial" w:hAnsi="Arial" w:cs="Arial"/>
          <w:i/>
        </w:rPr>
      </w:pPr>
    </w:p>
    <w:p w:rsidR="00EF4F0E" w:rsidRDefault="00EF4F0E" w:rsidP="001C0EDB">
      <w:pPr>
        <w:spacing w:after="0" w:line="240" w:lineRule="auto"/>
        <w:jc w:val="both"/>
        <w:rPr>
          <w:rFonts w:ascii="Arial" w:eastAsia="Arial" w:hAnsi="Arial" w:cs="Arial"/>
          <w:b/>
          <w:sz w:val="24"/>
          <w:szCs w:val="24"/>
        </w:rPr>
      </w:pPr>
    </w:p>
    <w:p w:rsidR="004659BC" w:rsidRDefault="004659BC" w:rsidP="001C0EDB">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rsidP="001C0EDB">
      <w:pPr>
        <w:spacing w:after="0" w:line="240" w:lineRule="auto"/>
        <w:jc w:val="both"/>
        <w:rPr>
          <w:rFonts w:ascii="Arial" w:eastAsia="Arial" w:hAnsi="Arial" w:cs="Arial"/>
          <w:b/>
          <w:sz w:val="24"/>
          <w:szCs w:val="24"/>
        </w:rPr>
      </w:pPr>
    </w:p>
    <w:p w:rsidR="00EF4F0E" w:rsidRDefault="00AF3290" w:rsidP="001C0EDB">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 xml:space="preserve">Modelo ER </w:t>
      </w:r>
    </w:p>
    <w:p w:rsidR="00EF4F0E" w:rsidRDefault="00EF4F0E" w:rsidP="001C0EDB">
      <w:pPr>
        <w:spacing w:after="0" w:line="240" w:lineRule="auto"/>
        <w:jc w:val="both"/>
        <w:rPr>
          <w:rFonts w:ascii="Arial" w:eastAsia="Arial" w:hAnsi="Arial" w:cs="Arial"/>
          <w:i/>
          <w:sz w:val="24"/>
          <w:szCs w:val="24"/>
        </w:rPr>
      </w:pPr>
    </w:p>
    <w:p w:rsidR="00EF4F0E" w:rsidRDefault="00CD387D" w:rsidP="001C0EDB">
      <w:pPr>
        <w:spacing w:after="0" w:line="240" w:lineRule="auto"/>
        <w:jc w:val="both"/>
        <w:rPr>
          <w:rFonts w:ascii="Arial" w:eastAsia="Arial" w:hAnsi="Arial" w:cs="Arial"/>
          <w:i/>
          <w:sz w:val="24"/>
          <w:szCs w:val="24"/>
        </w:rPr>
      </w:pPr>
      <w:r>
        <w:rPr>
          <w:rFonts w:ascii="Arial" w:eastAsia="Arial" w:hAnsi="Arial" w:cs="Arial"/>
          <w:i/>
          <w:sz w:val="24"/>
          <w:szCs w:val="24"/>
        </w:rPr>
        <w:pict>
          <v:shape id="_x0000_i1026" type="#_x0000_t75" style="width:417pt;height:330pt">
            <v:imagedata r:id="rId12" o:title="DiagramaER" cropleft="8337f"/>
          </v:shape>
        </w:pict>
      </w: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tbl>
      <w:tblPr>
        <w:tblStyle w:val="aff"/>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b/>
                <w:sz w:val="24"/>
                <w:szCs w:val="24"/>
              </w:rPr>
            </w:pPr>
            <w:r>
              <w:rPr>
                <w:rFonts w:ascii="Arial" w:eastAsia="Arial" w:hAnsi="Arial" w:cs="Arial"/>
                <w:b/>
                <w:sz w:val="24"/>
                <w:szCs w:val="24"/>
              </w:rPr>
              <w:t>Entidade</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b/>
                <w:sz w:val="24"/>
                <w:szCs w:val="24"/>
              </w:rPr>
            </w:pPr>
            <w:r>
              <w:rPr>
                <w:rFonts w:ascii="Arial" w:eastAsia="Arial" w:hAnsi="Arial" w:cs="Arial"/>
                <w:b/>
                <w:sz w:val="24"/>
                <w:szCs w:val="24"/>
              </w:rPr>
              <w:t>Descrição</w:t>
            </w:r>
          </w:p>
        </w:tc>
      </w:tr>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Funcionario</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Guarda informações referentes ao funcionário da empresa. A fim de permitir um controle sobre os usuários do sistema, não permitindo que pessoas não autorizadas tenham acesso ao sistema.</w:t>
            </w:r>
          </w:p>
        </w:tc>
      </w:tr>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Veículo</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Guarda características comuns a veículos, bem como o cliente relacionado.</w:t>
            </w:r>
          </w:p>
        </w:tc>
      </w:tr>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Cliente</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 xml:space="preserve">Guarda características comuns a </w:t>
            </w:r>
            <w:r>
              <w:rPr>
                <w:rFonts w:ascii="Arial" w:eastAsia="Arial" w:hAnsi="Arial" w:cs="Arial"/>
                <w:sz w:val="24"/>
                <w:szCs w:val="24"/>
              </w:rPr>
              <w:lastRenderedPageBreak/>
              <w:t>clientes.</w:t>
            </w:r>
          </w:p>
        </w:tc>
      </w:tr>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lastRenderedPageBreak/>
              <w:t>Orçamento</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Guarda informações para orçamentos gerados com um veículo e cliente que é vinculado ao veículo. O atributo “descricaoreparo” guarda uma descrição textual dos reparos que serão realizados no veículo durante o processo de reparo.</w:t>
            </w:r>
          </w:p>
        </w:tc>
      </w:tr>
      <w:tr w:rsidR="00EF4F0E">
        <w:trPr>
          <w:trHeight w:val="500"/>
        </w:trPr>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Ordem de Serviço (O.S)</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Guarda informações para ordens de serviços. Esta entidade consiste em um orçamento, porém sem campos de valor e demonstra que um veículo está no interior da loja</w:t>
            </w:r>
            <w:r w:rsidR="00A75532">
              <w:rPr>
                <w:rFonts w:ascii="Arial" w:eastAsia="Arial" w:hAnsi="Arial" w:cs="Arial"/>
                <w:sz w:val="24"/>
                <w:szCs w:val="24"/>
              </w:rPr>
              <w:t>, em</w:t>
            </w:r>
            <w:r>
              <w:rPr>
                <w:rFonts w:ascii="Arial" w:eastAsia="Arial" w:hAnsi="Arial" w:cs="Arial"/>
                <w:sz w:val="24"/>
                <w:szCs w:val="24"/>
              </w:rPr>
              <w:t xml:space="preserve"> alguma fase do processo de reparo.</w:t>
            </w:r>
          </w:p>
        </w:tc>
      </w:tr>
      <w:tr w:rsidR="00EF4F0E">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Fase</w:t>
            </w:r>
          </w:p>
        </w:tc>
        <w:tc>
          <w:tcPr>
            <w:tcW w:w="4252" w:type="dxa"/>
            <w:shd w:val="clear" w:color="auto" w:fill="auto"/>
            <w:tcMar>
              <w:top w:w="100" w:type="dxa"/>
              <w:left w:w="100" w:type="dxa"/>
              <w:bottom w:w="100" w:type="dxa"/>
              <w:right w:w="100" w:type="dxa"/>
            </w:tcMar>
          </w:tcPr>
          <w:p w:rsidR="00EF4F0E" w:rsidRDefault="00AF3290" w:rsidP="001C0EDB">
            <w:pPr>
              <w:widowControl w:val="0"/>
              <w:spacing w:after="0" w:line="240" w:lineRule="auto"/>
              <w:jc w:val="both"/>
              <w:rPr>
                <w:rFonts w:ascii="Arial" w:eastAsia="Arial" w:hAnsi="Arial" w:cs="Arial"/>
                <w:sz w:val="24"/>
                <w:szCs w:val="24"/>
              </w:rPr>
            </w:pPr>
            <w:r>
              <w:rPr>
                <w:rFonts w:ascii="Arial" w:eastAsia="Arial" w:hAnsi="Arial" w:cs="Arial"/>
                <w:sz w:val="24"/>
                <w:szCs w:val="24"/>
              </w:rPr>
              <w:t>Guarda informações para as fases do processo de reparo do veículo. Estas fases são estáticas e já definidas.</w:t>
            </w:r>
          </w:p>
        </w:tc>
      </w:tr>
    </w:tbl>
    <w:p w:rsidR="00EF4F0E" w:rsidRDefault="00EF4F0E">
      <w:pPr>
        <w:spacing w:after="0" w:line="240" w:lineRule="auto"/>
        <w:jc w:val="both"/>
        <w:rPr>
          <w:rFonts w:ascii="Arial" w:eastAsia="Arial" w:hAnsi="Arial" w:cs="Arial"/>
          <w:b/>
          <w:sz w:val="24"/>
          <w:szCs w:val="24"/>
        </w:rPr>
      </w:pPr>
      <w:bookmarkStart w:id="1" w:name="_GoBack"/>
      <w:bookmarkEnd w:id="1"/>
    </w:p>
    <w:p w:rsidR="00EF4F0E"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Pr="00616EFF" w:rsidRDefault="00AF3290" w:rsidP="00616EFF">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lastRenderedPageBreak/>
        <w:t xml:space="preserve">Diagrama de Classes </w:t>
      </w: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616EFF">
      <w:pPr>
        <w:spacing w:after="0" w:line="240" w:lineRule="auto"/>
        <w:jc w:val="both"/>
        <w:rPr>
          <w:rFonts w:ascii="Arial" w:eastAsia="Arial" w:hAnsi="Arial" w:cs="Arial"/>
          <w:i/>
          <w:sz w:val="24"/>
          <w:szCs w:val="24"/>
        </w:rPr>
      </w:pPr>
      <w:r>
        <w:rPr>
          <w:rFonts w:ascii="Arial" w:eastAsia="Arial" w:hAnsi="Arial" w:cs="Arial"/>
          <w:i/>
          <w:sz w:val="24"/>
          <w:szCs w:val="24"/>
        </w:rPr>
        <w:pict>
          <v:shape id="_x0000_i1028" type="#_x0000_t75" style="width:425.25pt;height:315.75pt">
            <v:imagedata r:id="rId13" o:title="Class Diagram"/>
          </v:shape>
        </w:pict>
      </w:r>
    </w:p>
    <w:p w:rsidR="00EF4F0E" w:rsidRDefault="00EF4F0E">
      <w:pPr>
        <w:spacing w:after="0" w:line="240" w:lineRule="auto"/>
        <w:jc w:val="both"/>
        <w:rPr>
          <w:rFonts w:ascii="Arial" w:eastAsia="Arial" w:hAnsi="Arial" w:cs="Arial"/>
          <w:i/>
          <w:sz w:val="24"/>
          <w:szCs w:val="24"/>
        </w:rPr>
      </w:pPr>
    </w:p>
    <w:p w:rsidR="00EF4F0E" w:rsidRPr="00BB0A2D" w:rsidRDefault="00BB0A2D">
      <w:pPr>
        <w:spacing w:after="0" w:line="240" w:lineRule="auto"/>
        <w:jc w:val="both"/>
        <w:rPr>
          <w:rFonts w:ascii="Arial" w:eastAsia="Arial" w:hAnsi="Arial" w:cs="Arial"/>
          <w:sz w:val="24"/>
          <w:szCs w:val="24"/>
        </w:rPr>
      </w:pPr>
      <w:r>
        <w:rPr>
          <w:rFonts w:ascii="Arial" w:eastAsia="Arial" w:hAnsi="Arial" w:cs="Arial"/>
          <w:sz w:val="24"/>
          <w:szCs w:val="24"/>
        </w:rPr>
        <w:t>Observação: Existe apenas uma classe DAO no sistema, pois o framework hibernate possibilita utilizar uma classe DAO que faz uso de reflexão. Isto permite que esta classe fique genérica e sirva para todas as consultas realizadas pelo sistema.</w:t>
      </w:r>
    </w:p>
    <w:p w:rsidR="004659BC" w:rsidRDefault="004659BC">
      <w:pPr>
        <w:spacing w:after="0" w:line="240" w:lineRule="auto"/>
        <w:jc w:val="both"/>
        <w:rPr>
          <w:rFonts w:ascii="Arial" w:eastAsia="Arial" w:hAnsi="Arial" w:cs="Arial"/>
          <w:i/>
          <w:sz w:val="24"/>
          <w:szCs w:val="24"/>
        </w:rPr>
      </w:pPr>
      <w:r>
        <w:rPr>
          <w:rFonts w:ascii="Arial" w:eastAsia="Arial" w:hAnsi="Arial" w:cs="Arial"/>
          <w:i/>
          <w:sz w:val="24"/>
          <w:szCs w:val="24"/>
        </w:rPr>
        <w:br w:type="page"/>
      </w:r>
    </w:p>
    <w:p w:rsidR="00EF4F0E" w:rsidRDefault="00EF4F0E">
      <w:pPr>
        <w:spacing w:after="0" w:line="240" w:lineRule="auto"/>
        <w:jc w:val="both"/>
        <w:rPr>
          <w:rFonts w:ascii="Arial" w:eastAsia="Arial" w:hAnsi="Arial" w:cs="Arial"/>
          <w:i/>
          <w:sz w:val="24"/>
          <w:szCs w:val="24"/>
        </w:rPr>
      </w:pPr>
    </w:p>
    <w:p w:rsidR="00EF4F0E" w:rsidRDefault="00EF4F0E">
      <w:pPr>
        <w:spacing w:after="0" w:line="240" w:lineRule="auto"/>
        <w:jc w:val="both"/>
        <w:rPr>
          <w:rFonts w:ascii="Arial" w:eastAsia="Arial" w:hAnsi="Arial" w:cs="Arial"/>
          <w:i/>
          <w:sz w:val="24"/>
          <w:szCs w:val="24"/>
        </w:rPr>
      </w:pPr>
    </w:p>
    <w:p w:rsidR="00EF4F0E" w:rsidRDefault="00AF3290">
      <w:pPr>
        <w:numPr>
          <w:ilvl w:val="1"/>
          <w:numId w:val="2"/>
        </w:numPr>
        <w:spacing w:after="0" w:line="240" w:lineRule="auto"/>
        <w:contextualSpacing/>
        <w:jc w:val="both"/>
        <w:rPr>
          <w:rFonts w:ascii="Arial" w:eastAsia="Arial" w:hAnsi="Arial" w:cs="Arial"/>
          <w:b/>
          <w:sz w:val="24"/>
          <w:szCs w:val="24"/>
        </w:rPr>
      </w:pPr>
      <w:r>
        <w:rPr>
          <w:rFonts w:ascii="Arial" w:eastAsia="Arial" w:hAnsi="Arial" w:cs="Arial"/>
          <w:b/>
          <w:sz w:val="24"/>
          <w:szCs w:val="24"/>
        </w:rPr>
        <w:t>Interface do Sistema (Prototipação de média fidelidade)</w:t>
      </w:r>
    </w:p>
    <w:p w:rsidR="00EF4F0E" w:rsidRDefault="00EF4F0E">
      <w:pPr>
        <w:spacing w:after="0" w:line="240" w:lineRule="auto"/>
        <w:ind w:left="720"/>
        <w:jc w:val="both"/>
        <w:rPr>
          <w:rFonts w:ascii="Arial" w:eastAsia="Arial" w:hAnsi="Arial" w:cs="Arial"/>
          <w:b/>
          <w:sz w:val="24"/>
          <w:szCs w:val="24"/>
        </w:rPr>
      </w:pPr>
    </w:p>
    <w:p w:rsidR="00EF4F0E" w:rsidRDefault="00AF3290">
      <w:pPr>
        <w:spacing w:after="0" w:line="240" w:lineRule="auto"/>
        <w:jc w:val="both"/>
        <w:rPr>
          <w:rFonts w:ascii="Arial" w:eastAsia="Arial" w:hAnsi="Arial" w:cs="Arial"/>
          <w:b/>
          <w:sz w:val="24"/>
          <w:szCs w:val="24"/>
        </w:rPr>
      </w:pPr>
      <w:r>
        <w:rPr>
          <w:rFonts w:ascii="Arial" w:eastAsia="Arial" w:hAnsi="Arial" w:cs="Arial"/>
          <w:i/>
          <w:sz w:val="24"/>
          <w:szCs w:val="24"/>
        </w:rPr>
        <w:tab/>
      </w:r>
      <w:r>
        <w:rPr>
          <w:rFonts w:ascii="Arial" w:eastAsia="Arial" w:hAnsi="Arial" w:cs="Arial"/>
          <w:b/>
          <w:sz w:val="24"/>
          <w:szCs w:val="24"/>
        </w:rPr>
        <w:t>8.5.1. Tela de login</w:t>
      </w:r>
    </w:p>
    <w:p w:rsidR="00EF4F0E" w:rsidRDefault="00EF4F0E">
      <w:pPr>
        <w:spacing w:after="0" w:line="240" w:lineRule="auto"/>
        <w:jc w:val="both"/>
        <w:rPr>
          <w:rFonts w:ascii="Arial" w:eastAsia="Arial" w:hAnsi="Arial" w:cs="Arial"/>
          <w:b/>
          <w:sz w:val="24"/>
          <w:szCs w:val="24"/>
        </w:rPr>
      </w:pPr>
    </w:p>
    <w:p w:rsidR="00EF4F0E" w:rsidRDefault="00A90E95">
      <w:pPr>
        <w:spacing w:after="0" w:line="240" w:lineRule="auto"/>
        <w:jc w:val="both"/>
        <w:rPr>
          <w:rFonts w:ascii="Arial" w:eastAsia="Arial" w:hAnsi="Arial" w:cs="Arial"/>
          <w:b/>
          <w:sz w:val="24"/>
          <w:szCs w:val="24"/>
        </w:rPr>
      </w:pPr>
      <w:r>
        <w:rPr>
          <w:rFonts w:ascii="Arial" w:eastAsia="Arial" w:hAnsi="Arial" w:cs="Arial"/>
          <w:b/>
          <w:sz w:val="24"/>
          <w:szCs w:val="24"/>
        </w:rPr>
        <w:pict>
          <v:shape id="_x0000_i1025" type="#_x0000_t75" style="width:444.75pt;height:270pt">
            <v:imagedata r:id="rId14" o:title="39-Login2" croptop="3349f" cropright="15775f"/>
          </v:shape>
        </w:pict>
      </w:r>
    </w:p>
    <w:p w:rsidR="00EF4F0E" w:rsidRDefault="00AF3290">
      <w:pPr>
        <w:spacing w:after="0" w:line="240" w:lineRule="auto"/>
        <w:jc w:val="both"/>
        <w:rPr>
          <w:rFonts w:ascii="Arial" w:eastAsia="Arial" w:hAnsi="Arial" w:cs="Arial"/>
          <w:b/>
          <w:sz w:val="24"/>
          <w:szCs w:val="24"/>
        </w:rPr>
      </w:pPr>
      <w:r>
        <w:rPr>
          <w:rFonts w:ascii="Arial" w:eastAsia="Arial" w:hAnsi="Arial" w:cs="Arial"/>
          <w:b/>
          <w:sz w:val="24"/>
          <w:szCs w:val="24"/>
        </w:rPr>
        <w:tab/>
      </w:r>
    </w:p>
    <w:p w:rsidR="004659BC"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jc w:val="both"/>
        <w:rPr>
          <w:rFonts w:ascii="Arial" w:eastAsia="Arial" w:hAnsi="Arial" w:cs="Arial"/>
          <w:b/>
          <w:sz w:val="24"/>
          <w:szCs w:val="24"/>
        </w:rPr>
      </w:pPr>
    </w:p>
    <w:p w:rsidR="00386A14" w:rsidRDefault="00AF3290" w:rsidP="00E050CA">
      <w:pPr>
        <w:spacing w:after="0" w:line="240" w:lineRule="auto"/>
        <w:ind w:firstLine="720"/>
        <w:jc w:val="both"/>
        <w:rPr>
          <w:rFonts w:ascii="Arial" w:eastAsia="Arial" w:hAnsi="Arial" w:cs="Arial"/>
          <w:b/>
          <w:sz w:val="24"/>
          <w:szCs w:val="24"/>
        </w:rPr>
      </w:pPr>
      <w:r>
        <w:rPr>
          <w:rFonts w:ascii="Arial" w:eastAsia="Arial" w:hAnsi="Arial" w:cs="Arial"/>
          <w:b/>
          <w:sz w:val="24"/>
          <w:szCs w:val="24"/>
        </w:rPr>
        <w:t>8.5.2. Tela Inicial</w:t>
      </w:r>
    </w:p>
    <w:p w:rsidR="00EF4F0E" w:rsidRDefault="004659BC">
      <w:pPr>
        <w:spacing w:after="0" w:line="240" w:lineRule="auto"/>
        <w:jc w:val="both"/>
        <w:rPr>
          <w:rFonts w:ascii="Arial" w:eastAsia="Arial" w:hAnsi="Arial" w:cs="Arial"/>
          <w:b/>
          <w:sz w:val="24"/>
          <w:szCs w:val="24"/>
        </w:rPr>
      </w:pPr>
      <w:r>
        <w:rPr>
          <w:rFonts w:ascii="Arial" w:eastAsia="Arial" w:hAnsi="Arial" w:cs="Arial"/>
          <w:b/>
          <w:noProof/>
          <w:sz w:val="24"/>
          <w:szCs w:val="24"/>
        </w:rPr>
        <w:pict>
          <v:shape id="_x0000_i1029" type="#_x0000_t75" style="width:429pt;height:278.25pt">
            <v:imagedata r:id="rId15" o:title="40-Home2" cropbottom="-431f" cropright="10884f"/>
          </v:shape>
        </w:pict>
      </w:r>
    </w:p>
    <w:p w:rsidR="00EF4F0E" w:rsidRDefault="00EF4F0E">
      <w:pPr>
        <w:spacing w:after="0" w:line="240" w:lineRule="auto"/>
        <w:jc w:val="both"/>
        <w:rPr>
          <w:rFonts w:ascii="Arial" w:eastAsia="Arial" w:hAnsi="Arial" w:cs="Arial"/>
          <w:b/>
          <w:sz w:val="24"/>
          <w:szCs w:val="24"/>
        </w:rPr>
      </w:pPr>
    </w:p>
    <w:p w:rsidR="004659BC"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8.5.3. Tela para gerenciar cliente</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0" type="#_x0000_t75" style="width:433.5pt;height:292.5pt">
            <v:imagedata r:id="rId16" o:title="28-Clientes2" cropbottom="-210f" cropright="11579f"/>
          </v:shape>
        </w:pict>
      </w:r>
    </w:p>
    <w:p w:rsidR="004659BC" w:rsidRDefault="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ind w:firstLine="720"/>
        <w:jc w:val="both"/>
        <w:rPr>
          <w:rFonts w:ascii="Arial" w:eastAsia="Arial" w:hAnsi="Arial" w:cs="Arial"/>
          <w:b/>
          <w:sz w:val="24"/>
          <w:szCs w:val="24"/>
        </w:rPr>
      </w:pPr>
    </w:p>
    <w:p w:rsidR="00EF4F0E" w:rsidRDefault="00AF3290" w:rsidP="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t>8.5.4. Tela inserir novo cliente</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1" type="#_x0000_t75" style="width:433.5pt;height:240pt">
            <v:imagedata r:id="rId17" o:title="29-Clientes-Novo" cropbottom="506f" cropright="11695f"/>
          </v:shape>
        </w:pict>
      </w:r>
    </w:p>
    <w:p w:rsidR="004659BC" w:rsidRDefault="004659BC" w:rsidP="007424C8">
      <w:pPr>
        <w:spacing w:after="0" w:line="240" w:lineRule="auto"/>
        <w:jc w:val="both"/>
        <w:rPr>
          <w:rFonts w:ascii="Arial" w:eastAsia="Arial" w:hAnsi="Arial" w:cs="Arial"/>
          <w:b/>
          <w:sz w:val="24"/>
          <w:szCs w:val="24"/>
        </w:rPr>
      </w:pPr>
    </w:p>
    <w:p w:rsidR="004659BC" w:rsidRDefault="004659BC" w:rsidP="007424C8">
      <w:pPr>
        <w:spacing w:after="0" w:line="240" w:lineRule="auto"/>
        <w:jc w:val="both"/>
        <w:rPr>
          <w:rFonts w:ascii="Arial" w:eastAsia="Arial" w:hAnsi="Arial" w:cs="Arial"/>
          <w:b/>
          <w:sz w:val="24"/>
          <w:szCs w:val="24"/>
        </w:rPr>
      </w:pPr>
    </w:p>
    <w:p w:rsidR="00EF4F0E" w:rsidRDefault="00AF3290">
      <w:pPr>
        <w:spacing w:after="0" w:line="240" w:lineRule="auto"/>
        <w:ind w:firstLine="720"/>
        <w:jc w:val="both"/>
        <w:rPr>
          <w:rFonts w:ascii="Arial" w:eastAsia="Arial" w:hAnsi="Arial" w:cs="Arial"/>
          <w:b/>
          <w:sz w:val="24"/>
          <w:szCs w:val="24"/>
        </w:rPr>
      </w:pPr>
      <w:r>
        <w:rPr>
          <w:rFonts w:ascii="Arial" w:eastAsia="Arial" w:hAnsi="Arial" w:cs="Arial"/>
          <w:b/>
          <w:sz w:val="24"/>
          <w:szCs w:val="24"/>
        </w:rPr>
        <w:t>8.5.5. Tela para alterar cliente</w:t>
      </w:r>
    </w:p>
    <w:p w:rsidR="00EF4F0E" w:rsidRDefault="004659BC">
      <w:pPr>
        <w:spacing w:after="0" w:line="240" w:lineRule="auto"/>
        <w:jc w:val="both"/>
        <w:rPr>
          <w:rFonts w:ascii="Arial" w:eastAsia="Arial" w:hAnsi="Arial" w:cs="Arial"/>
          <w:b/>
          <w:sz w:val="24"/>
          <w:szCs w:val="24"/>
        </w:rPr>
      </w:pPr>
      <w:r>
        <w:rPr>
          <w:rFonts w:ascii="Arial" w:eastAsia="Arial" w:hAnsi="Arial" w:cs="Arial"/>
          <w:b/>
          <w:sz w:val="24"/>
          <w:szCs w:val="24"/>
        </w:rPr>
        <w:pict>
          <v:shape id="_x0000_i1032" type="#_x0000_t75" style="width:429.75pt;height:227.25pt">
            <v:imagedata r:id="rId18" o:title="30-Clientes-Alterar" cropbottom="632f" cropright="11579f"/>
          </v:shape>
        </w:pict>
      </w:r>
    </w:p>
    <w:p w:rsidR="00EF4F0E" w:rsidRDefault="004659BC" w:rsidP="00BF5F49">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AF3290" w:rsidP="00E050CA">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8.5.6. Tela para gerenciar veículo</w:t>
      </w:r>
    </w:p>
    <w:p w:rsidR="00E050CA"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3" type="#_x0000_t75" style="width:426pt;height:279pt">
            <v:imagedata r:id="rId19" o:title="25-Veículos2" cropbottom="-216f" cropright="11579f"/>
          </v:shape>
        </w:pict>
      </w:r>
    </w:p>
    <w:p w:rsidR="004659BC"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BF5F49" w:rsidRDefault="00BF5F49">
      <w:pPr>
        <w:spacing w:after="0" w:line="240" w:lineRule="auto"/>
        <w:jc w:val="both"/>
        <w:rPr>
          <w:rFonts w:ascii="Arial" w:eastAsia="Arial" w:hAnsi="Arial" w:cs="Arial"/>
          <w:b/>
          <w:sz w:val="24"/>
          <w:szCs w:val="24"/>
        </w:rPr>
      </w:pPr>
    </w:p>
    <w:p w:rsidR="00EF4F0E" w:rsidRDefault="00AF3290" w:rsidP="001A257E">
      <w:pPr>
        <w:spacing w:after="0" w:line="240" w:lineRule="auto"/>
        <w:ind w:firstLine="720"/>
        <w:jc w:val="both"/>
        <w:rPr>
          <w:rFonts w:ascii="Arial" w:eastAsia="Arial" w:hAnsi="Arial" w:cs="Arial"/>
          <w:b/>
          <w:sz w:val="24"/>
          <w:szCs w:val="24"/>
        </w:rPr>
      </w:pPr>
      <w:r>
        <w:rPr>
          <w:rFonts w:ascii="Arial" w:eastAsia="Arial" w:hAnsi="Arial" w:cs="Arial"/>
          <w:b/>
          <w:sz w:val="24"/>
          <w:szCs w:val="24"/>
        </w:rPr>
        <w:t>8.5.7. Tela inserir novo veículo</w:t>
      </w:r>
    </w:p>
    <w:p w:rsidR="00EF4F0E" w:rsidRDefault="004659BC" w:rsidP="001A257E">
      <w:pPr>
        <w:spacing w:after="0" w:line="240" w:lineRule="auto"/>
        <w:jc w:val="both"/>
        <w:rPr>
          <w:rFonts w:ascii="Arial" w:eastAsia="Arial" w:hAnsi="Arial" w:cs="Arial"/>
          <w:b/>
          <w:sz w:val="24"/>
          <w:szCs w:val="24"/>
        </w:rPr>
      </w:pPr>
      <w:r>
        <w:rPr>
          <w:rFonts w:ascii="Arial" w:eastAsia="Arial" w:hAnsi="Arial" w:cs="Arial"/>
          <w:b/>
          <w:sz w:val="24"/>
          <w:szCs w:val="24"/>
        </w:rPr>
        <w:pict>
          <v:shape id="_x0000_i1034" type="#_x0000_t75" style="width:433.5pt;height:281.25pt">
            <v:imagedata r:id="rId20" o:title="26-Veículos2-Novo" cropbottom="216f" cropright="11463f"/>
          </v:shape>
        </w:pict>
      </w:r>
    </w:p>
    <w:p w:rsidR="001A257E" w:rsidRDefault="004659BC" w:rsidP="001A257E">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AF3290" w:rsidP="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8.5.8. Tela para alterar veículo</w:t>
      </w:r>
    </w:p>
    <w:p w:rsidR="00EF4F0E" w:rsidRDefault="004659BC">
      <w:pPr>
        <w:spacing w:after="0" w:line="240" w:lineRule="auto"/>
        <w:jc w:val="both"/>
        <w:rPr>
          <w:rFonts w:ascii="Arial" w:eastAsia="Arial" w:hAnsi="Arial" w:cs="Arial"/>
          <w:b/>
          <w:sz w:val="24"/>
          <w:szCs w:val="24"/>
        </w:rPr>
      </w:pPr>
      <w:r>
        <w:rPr>
          <w:rFonts w:ascii="Arial" w:eastAsia="Arial" w:hAnsi="Arial" w:cs="Arial"/>
          <w:b/>
          <w:sz w:val="24"/>
          <w:szCs w:val="24"/>
        </w:rPr>
        <w:pict>
          <v:shape id="_x0000_i1035" type="#_x0000_t75" style="width:433.5pt;height:277.5pt">
            <v:imagedata r:id="rId21" o:title="27-Veículos2-Alterar" cropbottom="647f" cropright="11116f"/>
          </v:shape>
        </w:pict>
      </w:r>
    </w:p>
    <w:p w:rsidR="004659BC" w:rsidRDefault="004659BC">
      <w:pPr>
        <w:spacing w:after="0" w:line="240" w:lineRule="auto"/>
        <w:jc w:val="both"/>
        <w:rPr>
          <w:rFonts w:ascii="Arial" w:eastAsia="Arial" w:hAnsi="Arial" w:cs="Arial"/>
          <w:b/>
          <w:sz w:val="24"/>
          <w:szCs w:val="24"/>
        </w:rPr>
      </w:pPr>
    </w:p>
    <w:p w:rsidR="004659BC" w:rsidRDefault="004659BC">
      <w:pPr>
        <w:spacing w:after="0" w:line="240" w:lineRule="auto"/>
        <w:jc w:val="both"/>
        <w:rPr>
          <w:rFonts w:ascii="Arial" w:eastAsia="Arial" w:hAnsi="Arial" w:cs="Arial"/>
          <w:b/>
          <w:sz w:val="24"/>
          <w:szCs w:val="24"/>
        </w:rPr>
      </w:pPr>
    </w:p>
    <w:p w:rsidR="00EF4F0E" w:rsidRDefault="00AF3290" w:rsidP="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t>8.5.9. Tela para gerenciar orçamento</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6" type="#_x0000_t75" style="width:432.75pt;height:251.25pt">
            <v:imagedata r:id="rId22" o:title="31-Orçamento2" cropbottom="242f" cropright="11695f"/>
          </v:shape>
        </w:pict>
      </w:r>
    </w:p>
    <w:p w:rsidR="004659BC" w:rsidRDefault="004659BC" w:rsidP="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br w:type="page"/>
      </w:r>
    </w:p>
    <w:p w:rsidR="00886A68" w:rsidRDefault="00886A68" w:rsidP="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lastRenderedPageBreak/>
        <w:t>8.5.10. Tela para descrição de orçamento</w:t>
      </w:r>
    </w:p>
    <w:p w:rsidR="00EF4F0E" w:rsidRDefault="004659BC" w:rsidP="006E2067">
      <w:pPr>
        <w:spacing w:after="0" w:line="240" w:lineRule="auto"/>
        <w:jc w:val="both"/>
        <w:rPr>
          <w:rFonts w:ascii="Arial" w:eastAsia="Arial" w:hAnsi="Arial" w:cs="Arial"/>
          <w:b/>
          <w:sz w:val="24"/>
          <w:szCs w:val="24"/>
        </w:rPr>
      </w:pPr>
      <w:r>
        <w:rPr>
          <w:rFonts w:ascii="Arial" w:eastAsia="Arial" w:hAnsi="Arial" w:cs="Arial"/>
          <w:b/>
          <w:sz w:val="24"/>
          <w:szCs w:val="24"/>
        </w:rPr>
        <w:pict>
          <v:shape id="_x0000_i1037" type="#_x0000_t75" style="width:431.25pt;height:242.25pt">
            <v:imagedata r:id="rId23" o:title="32-Orçamento2-Descrição" cropbottom="-1542f" cropright="11695f"/>
          </v:shape>
        </w:pict>
      </w:r>
    </w:p>
    <w:p w:rsidR="00EF4F0E" w:rsidRDefault="00EF4F0E" w:rsidP="006E2067">
      <w:pPr>
        <w:spacing w:after="0" w:line="240" w:lineRule="auto"/>
        <w:jc w:val="both"/>
        <w:rPr>
          <w:rFonts w:ascii="Arial" w:eastAsia="Arial" w:hAnsi="Arial" w:cs="Arial"/>
          <w:b/>
          <w:sz w:val="24"/>
          <w:szCs w:val="24"/>
        </w:rPr>
      </w:pPr>
    </w:p>
    <w:p w:rsidR="00EF4F0E" w:rsidRDefault="00886A68" w:rsidP="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t>8.5.11</w:t>
      </w:r>
      <w:r w:rsidR="00AF3290">
        <w:rPr>
          <w:rFonts w:ascii="Arial" w:eastAsia="Arial" w:hAnsi="Arial" w:cs="Arial"/>
          <w:b/>
          <w:sz w:val="24"/>
          <w:szCs w:val="24"/>
        </w:rPr>
        <w:t>. Tela inserir novo orçamento</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8" type="#_x0000_t75" style="width:431.25pt;height:274.5pt">
            <v:imagedata r:id="rId24" o:title="33-Orçamento2-Novo" cropbottom="1078f" cropright="11000f"/>
          </v:shape>
        </w:pict>
      </w:r>
    </w:p>
    <w:p w:rsidR="004659BC"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4659BC" w:rsidRDefault="004659BC" w:rsidP="007424C8">
      <w:pPr>
        <w:spacing w:after="0" w:line="240" w:lineRule="auto"/>
        <w:jc w:val="both"/>
        <w:rPr>
          <w:rFonts w:ascii="Arial" w:eastAsia="Arial" w:hAnsi="Arial" w:cs="Arial"/>
          <w:b/>
          <w:sz w:val="24"/>
          <w:szCs w:val="24"/>
        </w:rPr>
      </w:pPr>
    </w:p>
    <w:p w:rsidR="00EF4F0E" w:rsidRDefault="00886A68" w:rsidP="00E050CA">
      <w:pPr>
        <w:spacing w:after="0" w:line="240" w:lineRule="auto"/>
        <w:ind w:firstLine="720"/>
        <w:jc w:val="both"/>
        <w:rPr>
          <w:rFonts w:ascii="Arial" w:eastAsia="Arial" w:hAnsi="Arial" w:cs="Arial"/>
          <w:b/>
          <w:sz w:val="24"/>
          <w:szCs w:val="24"/>
        </w:rPr>
      </w:pPr>
      <w:r>
        <w:rPr>
          <w:rFonts w:ascii="Arial" w:eastAsia="Arial" w:hAnsi="Arial" w:cs="Arial"/>
          <w:b/>
          <w:sz w:val="24"/>
          <w:szCs w:val="24"/>
        </w:rPr>
        <w:t>8.5.12</w:t>
      </w:r>
      <w:r w:rsidR="00AF3290">
        <w:rPr>
          <w:rFonts w:ascii="Arial" w:eastAsia="Arial" w:hAnsi="Arial" w:cs="Arial"/>
          <w:b/>
          <w:sz w:val="24"/>
          <w:szCs w:val="24"/>
        </w:rPr>
        <w:t>. Tela para gerar O.S. partindo de um novo orçamento</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39" type="#_x0000_t75" style="width:433.5pt;height:281.25pt">
            <v:imagedata r:id="rId25" o:title="34-Orçamento2-Novo-OS" cropright="11347f"/>
          </v:shape>
        </w:pict>
      </w:r>
    </w:p>
    <w:p w:rsidR="004659BC" w:rsidRDefault="004659BC">
      <w:pPr>
        <w:spacing w:after="0" w:line="240" w:lineRule="auto"/>
        <w:ind w:firstLine="720"/>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ind w:firstLine="720"/>
        <w:jc w:val="both"/>
        <w:rPr>
          <w:rFonts w:ascii="Arial" w:eastAsia="Arial" w:hAnsi="Arial" w:cs="Arial"/>
          <w:b/>
          <w:sz w:val="24"/>
          <w:szCs w:val="24"/>
        </w:rPr>
      </w:pPr>
    </w:p>
    <w:p w:rsidR="00EF4F0E" w:rsidRDefault="00886A68">
      <w:pPr>
        <w:spacing w:after="0" w:line="240" w:lineRule="auto"/>
        <w:ind w:firstLine="720"/>
        <w:jc w:val="both"/>
        <w:rPr>
          <w:rFonts w:ascii="Arial" w:eastAsia="Arial" w:hAnsi="Arial" w:cs="Arial"/>
          <w:b/>
          <w:sz w:val="24"/>
          <w:szCs w:val="24"/>
        </w:rPr>
      </w:pPr>
      <w:r>
        <w:rPr>
          <w:rFonts w:ascii="Arial" w:eastAsia="Arial" w:hAnsi="Arial" w:cs="Arial"/>
          <w:b/>
          <w:sz w:val="24"/>
          <w:szCs w:val="24"/>
        </w:rPr>
        <w:t>8.5.13</w:t>
      </w:r>
      <w:r w:rsidR="00AF3290">
        <w:rPr>
          <w:rFonts w:ascii="Arial" w:eastAsia="Arial" w:hAnsi="Arial" w:cs="Arial"/>
          <w:b/>
          <w:sz w:val="24"/>
          <w:szCs w:val="24"/>
        </w:rPr>
        <w:t>. Tela para gerenciar O.S</w:t>
      </w:r>
    </w:p>
    <w:p w:rsidR="00EF4F0E" w:rsidRDefault="004659BC">
      <w:pPr>
        <w:spacing w:after="0" w:line="240" w:lineRule="auto"/>
        <w:jc w:val="both"/>
        <w:rPr>
          <w:rFonts w:ascii="Arial" w:eastAsia="Arial" w:hAnsi="Arial" w:cs="Arial"/>
          <w:b/>
          <w:sz w:val="24"/>
          <w:szCs w:val="24"/>
        </w:rPr>
      </w:pPr>
      <w:r>
        <w:rPr>
          <w:rFonts w:ascii="Arial" w:eastAsia="Arial" w:hAnsi="Arial" w:cs="Arial"/>
          <w:b/>
          <w:sz w:val="24"/>
          <w:szCs w:val="24"/>
        </w:rPr>
        <w:pict>
          <v:shape id="_x0000_i1040" type="#_x0000_t75" style="width:431.25pt;height:280.5pt">
            <v:imagedata r:id="rId26" o:title="35-O.S2" cropbottom="-431f" cropright="11116f"/>
          </v:shape>
        </w:pict>
      </w:r>
    </w:p>
    <w:p w:rsidR="004659BC" w:rsidRDefault="004659BC">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EF4F0E" w:rsidRDefault="00EF4F0E">
      <w:pPr>
        <w:spacing w:after="0" w:line="240" w:lineRule="auto"/>
        <w:jc w:val="both"/>
        <w:rPr>
          <w:rFonts w:ascii="Arial" w:eastAsia="Arial" w:hAnsi="Arial" w:cs="Arial"/>
          <w:b/>
          <w:sz w:val="24"/>
          <w:szCs w:val="24"/>
        </w:rPr>
      </w:pPr>
    </w:p>
    <w:p w:rsidR="007424C8" w:rsidRDefault="00886A68" w:rsidP="006E2067">
      <w:pPr>
        <w:spacing w:after="0" w:line="240" w:lineRule="auto"/>
        <w:ind w:firstLine="720"/>
        <w:jc w:val="both"/>
        <w:rPr>
          <w:rFonts w:ascii="Arial" w:eastAsia="Arial" w:hAnsi="Arial" w:cs="Arial"/>
          <w:b/>
          <w:sz w:val="24"/>
          <w:szCs w:val="24"/>
        </w:rPr>
      </w:pPr>
      <w:r>
        <w:rPr>
          <w:rFonts w:ascii="Arial" w:eastAsia="Arial" w:hAnsi="Arial" w:cs="Arial"/>
          <w:b/>
          <w:sz w:val="24"/>
          <w:szCs w:val="24"/>
        </w:rPr>
        <w:t>8.5.14</w:t>
      </w:r>
      <w:r w:rsidR="00307B7A">
        <w:rPr>
          <w:rFonts w:ascii="Arial" w:eastAsia="Arial" w:hAnsi="Arial" w:cs="Arial"/>
          <w:b/>
          <w:sz w:val="24"/>
          <w:szCs w:val="24"/>
        </w:rPr>
        <w:t>. Tela para descrição de OS</w:t>
      </w:r>
    </w:p>
    <w:p w:rsidR="00EF4F0E" w:rsidRDefault="004659BC" w:rsidP="007424C8">
      <w:pPr>
        <w:spacing w:after="0" w:line="240" w:lineRule="auto"/>
        <w:jc w:val="both"/>
        <w:rPr>
          <w:rFonts w:ascii="Arial" w:eastAsia="Arial" w:hAnsi="Arial" w:cs="Arial"/>
          <w:b/>
          <w:sz w:val="24"/>
          <w:szCs w:val="24"/>
        </w:rPr>
      </w:pPr>
      <w:r>
        <w:rPr>
          <w:rFonts w:ascii="Arial" w:eastAsia="Arial" w:hAnsi="Arial" w:cs="Arial"/>
          <w:b/>
          <w:sz w:val="24"/>
          <w:szCs w:val="24"/>
        </w:rPr>
        <w:pict>
          <v:shape id="_x0000_i1041" type="#_x0000_t75" style="width:429pt;height:273.75pt">
            <v:imagedata r:id="rId27" o:title="36-O.S2-Descrição" cropbottom="862f" cropright="11116f"/>
          </v:shape>
        </w:pict>
      </w:r>
    </w:p>
    <w:p w:rsidR="00EF4F0E" w:rsidRDefault="00EF4F0E" w:rsidP="006E2067">
      <w:pPr>
        <w:spacing w:after="0" w:line="240" w:lineRule="auto"/>
        <w:jc w:val="both"/>
        <w:rPr>
          <w:rFonts w:ascii="Arial" w:eastAsia="Arial" w:hAnsi="Arial" w:cs="Arial"/>
          <w:b/>
          <w:sz w:val="24"/>
          <w:szCs w:val="24"/>
        </w:rPr>
      </w:pPr>
    </w:p>
    <w:p w:rsidR="00046CC6" w:rsidRDefault="00046CC6" w:rsidP="00307B7A">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307B7A" w:rsidRDefault="00307B7A" w:rsidP="00307B7A">
      <w:pPr>
        <w:spacing w:after="0" w:line="240" w:lineRule="auto"/>
        <w:jc w:val="both"/>
        <w:rPr>
          <w:rFonts w:ascii="Arial" w:eastAsia="Arial" w:hAnsi="Arial" w:cs="Arial"/>
          <w:b/>
          <w:sz w:val="24"/>
          <w:szCs w:val="24"/>
        </w:rPr>
      </w:pPr>
    </w:p>
    <w:p w:rsidR="00EF4F0E" w:rsidRDefault="00886A68" w:rsidP="00046CC6">
      <w:pPr>
        <w:spacing w:after="0" w:line="240" w:lineRule="auto"/>
        <w:ind w:firstLine="720"/>
        <w:jc w:val="both"/>
        <w:rPr>
          <w:rFonts w:ascii="Arial" w:eastAsia="Arial" w:hAnsi="Arial" w:cs="Arial"/>
          <w:b/>
          <w:sz w:val="24"/>
          <w:szCs w:val="24"/>
        </w:rPr>
      </w:pPr>
      <w:r>
        <w:rPr>
          <w:rFonts w:ascii="Arial" w:eastAsia="Arial" w:hAnsi="Arial" w:cs="Arial"/>
          <w:b/>
          <w:sz w:val="24"/>
          <w:szCs w:val="24"/>
        </w:rPr>
        <w:t>8.5.15</w:t>
      </w:r>
      <w:r w:rsidR="00AF3290">
        <w:rPr>
          <w:rFonts w:ascii="Arial" w:eastAsia="Arial" w:hAnsi="Arial" w:cs="Arial"/>
          <w:b/>
          <w:sz w:val="24"/>
          <w:szCs w:val="24"/>
        </w:rPr>
        <w:t>. Tela para troca de fases</w:t>
      </w:r>
    </w:p>
    <w:p w:rsidR="00307B7A" w:rsidRDefault="004659BC">
      <w:pPr>
        <w:spacing w:after="0" w:line="240" w:lineRule="auto"/>
        <w:jc w:val="both"/>
        <w:rPr>
          <w:rFonts w:ascii="Arial" w:eastAsia="Arial" w:hAnsi="Arial" w:cs="Arial"/>
          <w:b/>
          <w:sz w:val="24"/>
          <w:szCs w:val="24"/>
        </w:rPr>
      </w:pPr>
      <w:r>
        <w:rPr>
          <w:rFonts w:ascii="Arial" w:eastAsia="Arial" w:hAnsi="Arial" w:cs="Arial"/>
          <w:b/>
          <w:sz w:val="24"/>
          <w:szCs w:val="24"/>
        </w:rPr>
        <w:pict>
          <v:shape id="_x0000_i1042" type="#_x0000_t75" style="width:433.5pt;height:282pt">
            <v:imagedata r:id="rId28" o:title="37-Troca de fase2" cropbottom="431f" cropright="11579f"/>
          </v:shape>
        </w:pict>
      </w:r>
    </w:p>
    <w:p w:rsidR="00046CC6" w:rsidRDefault="00046CC6">
      <w:pPr>
        <w:spacing w:after="0" w:line="240" w:lineRule="auto"/>
        <w:jc w:val="both"/>
        <w:rPr>
          <w:rFonts w:ascii="Arial" w:eastAsia="Arial" w:hAnsi="Arial" w:cs="Arial"/>
          <w:b/>
          <w:sz w:val="24"/>
          <w:szCs w:val="24"/>
        </w:rPr>
      </w:pPr>
      <w:r>
        <w:rPr>
          <w:rFonts w:ascii="Arial" w:eastAsia="Arial" w:hAnsi="Arial" w:cs="Arial"/>
          <w:b/>
          <w:sz w:val="24"/>
          <w:szCs w:val="24"/>
        </w:rPr>
        <w:br w:type="page"/>
      </w:r>
    </w:p>
    <w:p w:rsidR="00046CC6" w:rsidRDefault="00046CC6">
      <w:pPr>
        <w:spacing w:after="0" w:line="240" w:lineRule="auto"/>
        <w:jc w:val="both"/>
        <w:rPr>
          <w:rFonts w:ascii="Arial" w:eastAsia="Arial" w:hAnsi="Arial" w:cs="Arial"/>
          <w:b/>
          <w:sz w:val="24"/>
          <w:szCs w:val="24"/>
        </w:rPr>
      </w:pPr>
    </w:p>
    <w:p w:rsidR="00307B7A" w:rsidRDefault="00886A68" w:rsidP="00307B7A">
      <w:pPr>
        <w:spacing w:after="0" w:line="240" w:lineRule="auto"/>
        <w:ind w:firstLine="720"/>
        <w:jc w:val="both"/>
        <w:rPr>
          <w:rFonts w:ascii="Arial" w:eastAsia="Arial" w:hAnsi="Arial" w:cs="Arial"/>
          <w:b/>
          <w:sz w:val="24"/>
          <w:szCs w:val="24"/>
        </w:rPr>
      </w:pPr>
      <w:r>
        <w:rPr>
          <w:rFonts w:ascii="Arial" w:eastAsia="Arial" w:hAnsi="Arial" w:cs="Arial"/>
          <w:b/>
          <w:sz w:val="24"/>
          <w:szCs w:val="24"/>
        </w:rPr>
        <w:t>8.5.16</w:t>
      </w:r>
      <w:r w:rsidR="00307B7A">
        <w:rPr>
          <w:rFonts w:ascii="Arial" w:eastAsia="Arial" w:hAnsi="Arial" w:cs="Arial"/>
          <w:b/>
          <w:sz w:val="24"/>
          <w:szCs w:val="24"/>
        </w:rPr>
        <w:t>. Tela para selecionar nova fase</w:t>
      </w:r>
    </w:p>
    <w:p w:rsidR="00307B7A" w:rsidRDefault="00046CC6">
      <w:pPr>
        <w:spacing w:after="0" w:line="240" w:lineRule="auto"/>
        <w:jc w:val="both"/>
        <w:rPr>
          <w:rFonts w:ascii="Arial" w:eastAsia="Arial" w:hAnsi="Arial" w:cs="Arial"/>
          <w:b/>
          <w:sz w:val="24"/>
          <w:szCs w:val="24"/>
        </w:rPr>
      </w:pPr>
      <w:r>
        <w:rPr>
          <w:rFonts w:ascii="Arial" w:eastAsia="Arial" w:hAnsi="Arial" w:cs="Arial"/>
          <w:b/>
          <w:sz w:val="24"/>
          <w:szCs w:val="24"/>
        </w:rPr>
        <w:pict>
          <v:shape id="_x0000_i1043" type="#_x0000_t75" style="width:438.75pt;height:281.25pt">
            <v:imagedata r:id="rId29" o:title="38-Troca de fase2-Seleção" cropbottom="647f" cropright="11000f"/>
          </v:shape>
        </w:pict>
      </w:r>
    </w:p>
    <w:sectPr w:rsidR="00307B7A">
      <w:type w:val="continuous"/>
      <w:pgSz w:w="11906" w:h="16838"/>
      <w:pgMar w:top="1134" w:right="1701" w:bottom="1418" w:left="1701"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8EA" w:rsidRDefault="00DD78EA">
      <w:pPr>
        <w:spacing w:after="0" w:line="240" w:lineRule="auto"/>
      </w:pPr>
      <w:r>
        <w:separator/>
      </w:r>
    </w:p>
  </w:endnote>
  <w:endnote w:type="continuationSeparator" w:id="0">
    <w:p w:rsidR="00DD78EA" w:rsidRDefault="00DD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E95" w:rsidRDefault="00A90E95">
    <w:pPr>
      <w:tabs>
        <w:tab w:val="center" w:pos="4252"/>
        <w:tab w:val="right" w:pos="8504"/>
      </w:tabs>
      <w:spacing w:after="0" w:line="240" w:lineRule="auto"/>
      <w:jc w:val="right"/>
      <w:rPr>
        <w:rFonts w:ascii="Arial" w:eastAsia="Arial" w:hAnsi="Arial" w:cs="Arial"/>
        <w:sz w:val="20"/>
        <w:szCs w:val="20"/>
      </w:rPr>
    </w:pPr>
    <w:r>
      <w:rPr>
        <w:rFonts w:ascii="Arial" w:eastAsia="Arial" w:hAnsi="Arial" w:cs="Arial"/>
        <w:sz w:val="20"/>
        <w:szCs w:val="20"/>
      </w:rPr>
      <w:fldChar w:fldCharType="begin"/>
    </w:r>
    <w:r>
      <w:rPr>
        <w:rFonts w:ascii="Arial" w:eastAsia="Arial" w:hAnsi="Arial" w:cs="Arial"/>
        <w:sz w:val="20"/>
        <w:szCs w:val="20"/>
      </w:rPr>
      <w:instrText>PAGE</w:instrText>
    </w:r>
    <w:r>
      <w:rPr>
        <w:rFonts w:ascii="Arial" w:eastAsia="Arial" w:hAnsi="Arial" w:cs="Arial"/>
        <w:sz w:val="20"/>
        <w:szCs w:val="20"/>
      </w:rPr>
      <w:fldChar w:fldCharType="separate"/>
    </w:r>
    <w:r w:rsidR="00046CC6">
      <w:rPr>
        <w:rFonts w:ascii="Arial" w:eastAsia="Arial" w:hAnsi="Arial" w:cs="Arial"/>
        <w:noProof/>
        <w:sz w:val="20"/>
        <w:szCs w:val="20"/>
      </w:rPr>
      <w:t>32</w:t>
    </w:r>
    <w:r>
      <w:rPr>
        <w:rFonts w:ascii="Arial" w:eastAsia="Arial" w:hAnsi="Arial" w:cs="Arial"/>
        <w:sz w:val="20"/>
        <w:szCs w:val="20"/>
      </w:rPr>
      <w:fldChar w:fldCharType="end"/>
    </w:r>
  </w:p>
  <w:p w:rsidR="00A90E95" w:rsidRDefault="00A90E95">
    <w:pPr>
      <w:tabs>
        <w:tab w:val="center" w:pos="4252"/>
        <w:tab w:val="right" w:pos="8504"/>
      </w:tabs>
      <w:spacing w:after="709"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8EA" w:rsidRDefault="00DD78EA">
      <w:pPr>
        <w:spacing w:after="0" w:line="240" w:lineRule="auto"/>
      </w:pPr>
      <w:r>
        <w:separator/>
      </w:r>
    </w:p>
  </w:footnote>
  <w:footnote w:type="continuationSeparator" w:id="0">
    <w:p w:rsidR="00DD78EA" w:rsidRDefault="00DD78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0E95" w:rsidRDefault="00A90E95">
    <w:pPr>
      <w:widowControl w:val="0"/>
      <w:spacing w:before="709" w:after="0"/>
    </w:pPr>
  </w:p>
  <w:tbl>
    <w:tblPr>
      <w:tblStyle w:val="aff0"/>
      <w:tblW w:w="9474" w:type="dxa"/>
      <w:tblInd w:w="-176" w:type="dxa"/>
      <w:tblBorders>
        <w:top w:val="nil"/>
        <w:left w:val="nil"/>
        <w:bottom w:val="nil"/>
        <w:right w:val="nil"/>
        <w:insideH w:val="nil"/>
        <w:insideV w:val="nil"/>
      </w:tblBorders>
      <w:tblLayout w:type="fixed"/>
      <w:tblLook w:val="0400" w:firstRow="0" w:lastRow="0" w:firstColumn="0" w:lastColumn="0" w:noHBand="0" w:noVBand="1"/>
    </w:tblPr>
    <w:tblGrid>
      <w:gridCol w:w="1986"/>
      <w:gridCol w:w="5386"/>
      <w:gridCol w:w="2102"/>
    </w:tblGrid>
    <w:tr w:rsidR="00A90E95">
      <w:tc>
        <w:tcPr>
          <w:tcW w:w="1986" w:type="dxa"/>
        </w:tcPr>
        <w:p w:rsidR="00A90E95" w:rsidRDefault="00A90E95">
          <w:pPr>
            <w:tabs>
              <w:tab w:val="center" w:pos="4252"/>
              <w:tab w:val="right" w:pos="8504"/>
            </w:tabs>
          </w:pPr>
          <w:r>
            <w:rPr>
              <w:noProof/>
            </w:rPr>
            <w:drawing>
              <wp:inline distT="0" distB="0" distL="0" distR="0">
                <wp:extent cx="1123950" cy="838200"/>
                <wp:effectExtent l="0" t="0" r="0" b="0"/>
                <wp:docPr id="17" name="image35.png" descr="color_1024x768"/>
                <wp:cNvGraphicFramePr/>
                <a:graphic xmlns:a="http://schemas.openxmlformats.org/drawingml/2006/main">
                  <a:graphicData uri="http://schemas.openxmlformats.org/drawingml/2006/picture">
                    <pic:pic xmlns:pic="http://schemas.openxmlformats.org/drawingml/2006/picture">
                      <pic:nvPicPr>
                        <pic:cNvPr id="0" name="image35.png" descr="color_1024x768"/>
                        <pic:cNvPicPr preferRelativeResize="0"/>
                      </pic:nvPicPr>
                      <pic:blipFill>
                        <a:blip r:embed="rId1"/>
                        <a:srcRect/>
                        <a:stretch>
                          <a:fillRect/>
                        </a:stretch>
                      </pic:blipFill>
                      <pic:spPr>
                        <a:xfrm>
                          <a:off x="0" y="0"/>
                          <a:ext cx="1123950" cy="838200"/>
                        </a:xfrm>
                        <a:prstGeom prst="rect">
                          <a:avLst/>
                        </a:prstGeom>
                        <a:ln/>
                      </pic:spPr>
                    </pic:pic>
                  </a:graphicData>
                </a:graphic>
              </wp:inline>
            </w:drawing>
          </w:r>
        </w:p>
      </w:tc>
      <w:tc>
        <w:tcPr>
          <w:tcW w:w="5386" w:type="dxa"/>
        </w:tcPr>
        <w:p w:rsidR="00A90E95" w:rsidRDefault="00A90E95">
          <w:pPr>
            <w:tabs>
              <w:tab w:val="center" w:pos="4252"/>
              <w:tab w:val="right" w:pos="8504"/>
            </w:tabs>
            <w:rPr>
              <w:sz w:val="28"/>
              <w:szCs w:val="28"/>
            </w:rPr>
          </w:pPr>
          <w:r>
            <w:rPr>
              <w:sz w:val="28"/>
              <w:szCs w:val="28"/>
            </w:rPr>
            <w:t>Universidade Federal de Santa Maria</w:t>
          </w:r>
        </w:p>
        <w:p w:rsidR="00A90E95" w:rsidRDefault="00A90E95">
          <w:pPr>
            <w:tabs>
              <w:tab w:val="center" w:pos="4252"/>
              <w:tab w:val="right" w:pos="8504"/>
            </w:tabs>
            <w:rPr>
              <w:sz w:val="28"/>
              <w:szCs w:val="28"/>
            </w:rPr>
          </w:pPr>
          <w:r>
            <w:rPr>
              <w:sz w:val="28"/>
              <w:szCs w:val="28"/>
            </w:rPr>
            <w:t>Colégio Politécnico</w:t>
          </w:r>
        </w:p>
        <w:p w:rsidR="00A90E95" w:rsidRDefault="00A90E95">
          <w:pPr>
            <w:tabs>
              <w:tab w:val="center" w:pos="4252"/>
              <w:tab w:val="right" w:pos="8504"/>
            </w:tabs>
            <w:rPr>
              <w:sz w:val="28"/>
              <w:szCs w:val="28"/>
            </w:rPr>
          </w:pPr>
          <w:r>
            <w:rPr>
              <w:sz w:val="28"/>
              <w:szCs w:val="28"/>
            </w:rPr>
            <w:t>Sistemas para Internet</w:t>
          </w:r>
        </w:p>
        <w:p w:rsidR="00A90E95" w:rsidRDefault="00A90E95">
          <w:pPr>
            <w:tabs>
              <w:tab w:val="center" w:pos="4252"/>
              <w:tab w:val="right" w:pos="8504"/>
            </w:tabs>
          </w:pPr>
          <w:r>
            <w:rPr>
              <w:sz w:val="28"/>
              <w:szCs w:val="28"/>
            </w:rPr>
            <w:t>DPADP 0142 – Projeto Integrador</w:t>
          </w:r>
        </w:p>
      </w:tc>
      <w:tc>
        <w:tcPr>
          <w:tcW w:w="2102" w:type="dxa"/>
        </w:tcPr>
        <w:p w:rsidR="00A90E95" w:rsidRDefault="00A90E95">
          <w:pPr>
            <w:tabs>
              <w:tab w:val="center" w:pos="4252"/>
              <w:tab w:val="right" w:pos="8504"/>
            </w:tabs>
          </w:pPr>
          <w:r>
            <w:rPr>
              <w:noProof/>
            </w:rPr>
            <w:drawing>
              <wp:anchor distT="0" distB="0" distL="114300" distR="114300" simplePos="0" relativeHeight="251657216" behindDoc="0" locked="0" layoutInCell="1" hidden="0" allowOverlap="1">
                <wp:simplePos x="0" y="0"/>
                <wp:positionH relativeFrom="margin">
                  <wp:posOffset>-167639</wp:posOffset>
                </wp:positionH>
                <wp:positionV relativeFrom="paragraph">
                  <wp:posOffset>17145</wp:posOffset>
                </wp:positionV>
                <wp:extent cx="1085850" cy="850900"/>
                <wp:effectExtent l="0" t="0" r="0" b="0"/>
                <wp:wrapTopAndBottom distT="0" distB="0"/>
                <wp:docPr id="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
                        <a:srcRect t="5290" r="66281" b="47607"/>
                        <a:stretch>
                          <a:fillRect/>
                        </a:stretch>
                      </pic:blipFill>
                      <pic:spPr>
                        <a:xfrm>
                          <a:off x="0" y="0"/>
                          <a:ext cx="1085850" cy="850900"/>
                        </a:xfrm>
                        <a:prstGeom prst="rect">
                          <a:avLst/>
                        </a:prstGeom>
                        <a:ln/>
                      </pic:spPr>
                    </pic:pic>
                  </a:graphicData>
                </a:graphic>
              </wp:anchor>
            </w:drawing>
          </w:r>
        </w:p>
      </w:tc>
    </w:tr>
  </w:tbl>
  <w:p w:rsidR="00A90E95" w:rsidRDefault="00A90E95">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14A2"/>
    <w:multiLevelType w:val="multilevel"/>
    <w:tmpl w:val="5D505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7560C12"/>
    <w:multiLevelType w:val="multilevel"/>
    <w:tmpl w:val="6CF21D9E"/>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FB36E5"/>
    <w:multiLevelType w:val="multilevel"/>
    <w:tmpl w:val="5D2CD8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B4E67AA"/>
    <w:multiLevelType w:val="multilevel"/>
    <w:tmpl w:val="85F8118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nsid w:val="0F351288"/>
    <w:multiLevelType w:val="multilevel"/>
    <w:tmpl w:val="323A4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1187585"/>
    <w:multiLevelType w:val="multilevel"/>
    <w:tmpl w:val="9828CF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nsid w:val="152D1495"/>
    <w:multiLevelType w:val="multilevel"/>
    <w:tmpl w:val="AEF2F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2C51460"/>
    <w:multiLevelType w:val="multilevel"/>
    <w:tmpl w:val="ABDCAC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27B87FF0"/>
    <w:multiLevelType w:val="multilevel"/>
    <w:tmpl w:val="C03676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9D86087"/>
    <w:multiLevelType w:val="multilevel"/>
    <w:tmpl w:val="D376C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0DB4448"/>
    <w:multiLevelType w:val="multilevel"/>
    <w:tmpl w:val="8D244A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9A03EDC"/>
    <w:multiLevelType w:val="multilevel"/>
    <w:tmpl w:val="88AA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74C41F8"/>
    <w:multiLevelType w:val="multilevel"/>
    <w:tmpl w:val="025A79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5F78566B"/>
    <w:multiLevelType w:val="multilevel"/>
    <w:tmpl w:val="1478B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13"/>
  </w:num>
  <w:num w:numId="4">
    <w:abstractNumId w:val="0"/>
  </w:num>
  <w:num w:numId="5">
    <w:abstractNumId w:val="3"/>
  </w:num>
  <w:num w:numId="6">
    <w:abstractNumId w:val="10"/>
  </w:num>
  <w:num w:numId="7">
    <w:abstractNumId w:val="8"/>
  </w:num>
  <w:num w:numId="8">
    <w:abstractNumId w:val="4"/>
  </w:num>
  <w:num w:numId="9">
    <w:abstractNumId w:val="7"/>
  </w:num>
  <w:num w:numId="10">
    <w:abstractNumId w:val="6"/>
  </w:num>
  <w:num w:numId="11">
    <w:abstractNumId w:val="12"/>
  </w:num>
  <w:num w:numId="12">
    <w:abstractNumId w:val="11"/>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F4F0E"/>
    <w:rsid w:val="000076EC"/>
    <w:rsid w:val="00024696"/>
    <w:rsid w:val="00046CC6"/>
    <w:rsid w:val="000B7D4F"/>
    <w:rsid w:val="00151591"/>
    <w:rsid w:val="00174481"/>
    <w:rsid w:val="001A257E"/>
    <w:rsid w:val="001C0EDB"/>
    <w:rsid w:val="001D2D2D"/>
    <w:rsid w:val="00232919"/>
    <w:rsid w:val="00234D97"/>
    <w:rsid w:val="0025690E"/>
    <w:rsid w:val="00307B7A"/>
    <w:rsid w:val="00315B39"/>
    <w:rsid w:val="00330997"/>
    <w:rsid w:val="00373EB2"/>
    <w:rsid w:val="00376C79"/>
    <w:rsid w:val="00386A14"/>
    <w:rsid w:val="003B51A4"/>
    <w:rsid w:val="003E4D2B"/>
    <w:rsid w:val="004109A5"/>
    <w:rsid w:val="004659BC"/>
    <w:rsid w:val="00493022"/>
    <w:rsid w:val="005045D2"/>
    <w:rsid w:val="0056440F"/>
    <w:rsid w:val="005C1FF4"/>
    <w:rsid w:val="005D4135"/>
    <w:rsid w:val="005E1E26"/>
    <w:rsid w:val="00606C67"/>
    <w:rsid w:val="00616EFF"/>
    <w:rsid w:val="006E2067"/>
    <w:rsid w:val="007424C8"/>
    <w:rsid w:val="00774E18"/>
    <w:rsid w:val="0078094A"/>
    <w:rsid w:val="008754D7"/>
    <w:rsid w:val="00884A6A"/>
    <w:rsid w:val="00886A68"/>
    <w:rsid w:val="008C7C11"/>
    <w:rsid w:val="00911B81"/>
    <w:rsid w:val="00981D63"/>
    <w:rsid w:val="00A25E0F"/>
    <w:rsid w:val="00A54391"/>
    <w:rsid w:val="00A75532"/>
    <w:rsid w:val="00A90E95"/>
    <w:rsid w:val="00AF3290"/>
    <w:rsid w:val="00BB0A2D"/>
    <w:rsid w:val="00BF5F49"/>
    <w:rsid w:val="00C17317"/>
    <w:rsid w:val="00C174A5"/>
    <w:rsid w:val="00C42E7F"/>
    <w:rsid w:val="00CA6C70"/>
    <w:rsid w:val="00CD387D"/>
    <w:rsid w:val="00DD78EA"/>
    <w:rsid w:val="00DE1E0F"/>
    <w:rsid w:val="00E050CA"/>
    <w:rsid w:val="00E17F41"/>
    <w:rsid w:val="00E4182C"/>
    <w:rsid w:val="00E528E4"/>
    <w:rsid w:val="00EA62DD"/>
    <w:rsid w:val="00ED6D01"/>
    <w:rsid w:val="00EF4F0E"/>
    <w:rsid w:val="00FB4D6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13F4B-5DE7-492D-92DC-6289AEF98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spacing w:before="240" w:after="60" w:line="240" w:lineRule="auto"/>
      <w:ind w:left="432" w:hanging="432"/>
      <w:outlineLvl w:val="0"/>
    </w:pPr>
    <w:rPr>
      <w:rFonts w:ascii="Verdana" w:eastAsia="Verdana" w:hAnsi="Verdana" w:cs="Verdana"/>
      <w:b/>
      <w:sz w:val="32"/>
      <w:szCs w:val="32"/>
    </w:rPr>
  </w:style>
  <w:style w:type="paragraph" w:styleId="Ttulo2">
    <w:name w:val="heading 2"/>
    <w:basedOn w:val="Normal"/>
    <w:next w:val="Normal"/>
    <w:pPr>
      <w:keepNext/>
      <w:spacing w:before="240" w:after="120" w:line="240" w:lineRule="auto"/>
      <w:outlineLvl w:val="1"/>
    </w:pPr>
    <w:rPr>
      <w:rFonts w:ascii="Verdana" w:eastAsia="Verdana" w:hAnsi="Verdana" w:cs="Verdana"/>
      <w:b/>
      <w:i/>
      <w:sz w:val="28"/>
      <w:szCs w:val="28"/>
    </w:rPr>
  </w:style>
  <w:style w:type="paragraph" w:styleId="Ttulo3">
    <w:name w:val="heading 3"/>
    <w:basedOn w:val="Normal"/>
    <w:next w:val="Normal"/>
    <w:pPr>
      <w:keepNext/>
      <w:spacing w:before="240" w:after="120" w:line="240" w:lineRule="auto"/>
      <w:outlineLvl w:val="2"/>
    </w:pPr>
    <w:rPr>
      <w:rFonts w:ascii="Verdana" w:eastAsia="Verdana" w:hAnsi="Verdana" w:cs="Verdana"/>
      <w:b/>
      <w:sz w:val="26"/>
      <w:szCs w:val="26"/>
    </w:rPr>
  </w:style>
  <w:style w:type="paragraph" w:styleId="Ttulo4">
    <w:name w:val="heading 4"/>
    <w:basedOn w:val="Normal"/>
    <w:next w:val="Normal"/>
    <w:pPr>
      <w:keepNext/>
      <w:spacing w:before="240" w:after="60" w:line="240" w:lineRule="auto"/>
      <w:outlineLvl w:val="3"/>
    </w:pPr>
    <w:rPr>
      <w:rFonts w:ascii="Times New Roman" w:eastAsia="Times New Roman" w:hAnsi="Times New Roman" w:cs="Times New Roman"/>
      <w:b/>
      <w:sz w:val="28"/>
      <w:szCs w:val="28"/>
    </w:rPr>
  </w:style>
  <w:style w:type="paragraph" w:styleId="Ttulo5">
    <w:name w:val="heading 5"/>
    <w:basedOn w:val="Normal"/>
    <w:next w:val="Normal"/>
    <w:pPr>
      <w:spacing w:before="240" w:after="60" w:line="240" w:lineRule="auto"/>
      <w:ind w:left="1008" w:hanging="1008"/>
      <w:outlineLvl w:val="4"/>
    </w:pPr>
    <w:rPr>
      <w:rFonts w:ascii="Times New Roman" w:eastAsia="Times New Roman" w:hAnsi="Times New Roman" w:cs="Times New Roman"/>
      <w:b/>
      <w:i/>
      <w:sz w:val="26"/>
      <w:szCs w:val="26"/>
    </w:rPr>
  </w:style>
  <w:style w:type="paragraph" w:styleId="Ttulo6">
    <w:name w:val="heading 6"/>
    <w:basedOn w:val="Normal"/>
    <w:next w:val="Normal"/>
    <w:pPr>
      <w:spacing w:before="240" w:after="60" w:line="240" w:lineRule="auto"/>
      <w:ind w:left="1152" w:hanging="1152"/>
      <w:outlineLvl w:val="5"/>
    </w:pPr>
    <w:rPr>
      <w:rFonts w:ascii="Times New Roman" w:eastAsia="Times New Roman" w:hAnsi="Times New Roman" w:cs="Times New Roman"/>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6">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7">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8">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9">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a">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d">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e">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pPr>
      <w:spacing w:after="0" w:line="240" w:lineRule="auto"/>
    </w:pPr>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F4F07-1BA8-4397-BB66-104AF12AC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36</Pages>
  <Words>3543</Words>
  <Characters>19135</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Vinícios Camponogara Tomazetti</cp:lastModifiedBy>
  <cp:revision>44</cp:revision>
  <dcterms:created xsi:type="dcterms:W3CDTF">2017-11-30T01:11:00Z</dcterms:created>
  <dcterms:modified xsi:type="dcterms:W3CDTF">2017-12-19T07:20:00Z</dcterms:modified>
</cp:coreProperties>
</file>