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A2A36" w14:textId="77777777" w:rsidR="00902BED" w:rsidRPr="000A04DC" w:rsidRDefault="00902BED" w:rsidP="00902BED">
      <w:pPr>
        <w:pStyle w:val="qowt-stl-ttulo"/>
        <w:jc w:val="center"/>
        <w:rPr>
          <w:rFonts w:ascii="Arial" w:hAnsi="Arial" w:cs="Arial"/>
          <w:b/>
          <w:bCs/>
          <w:sz w:val="30"/>
          <w:szCs w:val="30"/>
        </w:rPr>
      </w:pPr>
      <w:r w:rsidRPr="000A04DC">
        <w:rPr>
          <w:rFonts w:ascii="Arial" w:hAnsi="Arial" w:cs="Arial"/>
          <w:b/>
          <w:bCs/>
          <w:sz w:val="42"/>
          <w:szCs w:val="42"/>
        </w:rPr>
        <w:t>Faculdade de Informática e Administração Paulista</w:t>
      </w:r>
      <w:r w:rsidRPr="000A04DC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3616D5AC" w14:textId="4AA0870F" w:rsidR="00902BED" w:rsidRPr="000A04DC" w:rsidRDefault="00902BED" w:rsidP="00902BED">
      <w:pPr>
        <w:pStyle w:val="qowt-stl-ttulo"/>
        <w:jc w:val="center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hd w:val="clear" w:color="auto" w:fill="FFFFFF"/>
        </w:rPr>
        <w:br/>
      </w:r>
    </w:p>
    <w:p w14:paraId="3093036B" w14:textId="12F6FC1C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hd w:val="clear" w:color="auto" w:fill="FFFFFF"/>
        </w:rPr>
        <w:br/>
      </w:r>
    </w:p>
    <w:p w14:paraId="35B13746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</w:p>
    <w:p w14:paraId="70495217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</w:p>
    <w:p w14:paraId="6FF61701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shd w:val="clear" w:color="auto" w:fill="FFFFFF"/>
        </w:rPr>
        <w:t>Anderson de Sousa Pedro, Luigi Giuseppe Jampietro Sciarretta</w:t>
      </w:r>
      <w:r w:rsidRPr="000A04DC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e </w:t>
      </w:r>
      <w:r w:rsidRPr="000A04DC">
        <w:rPr>
          <w:rFonts w:ascii="Arial" w:hAnsi="Arial" w:cs="Arial"/>
          <w:b/>
          <w:bCs/>
          <w:shd w:val="clear" w:color="auto" w:fill="FFFFFF"/>
        </w:rPr>
        <w:t>Vinicius Saes de Souza</w:t>
      </w:r>
      <w:r w:rsidRPr="000A04DC">
        <w:rPr>
          <w:rFonts w:ascii="Arial" w:hAnsi="Arial" w:cs="Arial"/>
        </w:rPr>
        <w:t xml:space="preserve"> </w:t>
      </w:r>
    </w:p>
    <w:p w14:paraId="66D7BEEF" w14:textId="6009FF8D" w:rsidR="00902BED" w:rsidRPr="000A04DC" w:rsidRDefault="00902BED" w:rsidP="00902BED">
      <w:pPr>
        <w:pStyle w:val="x-scope"/>
        <w:rPr>
          <w:rFonts w:ascii="Arial" w:hAnsi="Arial" w:cs="Arial"/>
        </w:rPr>
      </w:pPr>
    </w:p>
    <w:p w14:paraId="7DC4C5B7" w14:textId="77777777" w:rsidR="00902BED" w:rsidRPr="000A04DC" w:rsidRDefault="00902BED" w:rsidP="00902BED">
      <w:pPr>
        <w:pStyle w:val="x-scope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br/>
      </w:r>
    </w:p>
    <w:p w14:paraId="00E1F718" w14:textId="77777777" w:rsidR="00902BED" w:rsidRPr="000A04DC" w:rsidRDefault="00902BED" w:rsidP="00902BED">
      <w:pPr>
        <w:pStyle w:val="x-scope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br/>
      </w:r>
    </w:p>
    <w:p w14:paraId="77D0FFB3" w14:textId="1BB95F5A" w:rsidR="00902BED" w:rsidRPr="000A04DC" w:rsidRDefault="00902BED" w:rsidP="009A4867">
      <w:pPr>
        <w:pStyle w:val="Ttulo"/>
        <w:ind w:left="708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lang w:val="en-US"/>
        </w:rPr>
        <w:t>Computational Thinking Using</w:t>
      </w:r>
      <w:r w:rsidR="009A4867" w:rsidRPr="000A04DC">
        <w:rPr>
          <w:rFonts w:ascii="Arial" w:hAnsi="Arial" w:cs="Arial"/>
          <w:lang w:val="en-US"/>
        </w:rPr>
        <w:t xml:space="preserve"> </w:t>
      </w:r>
      <w:r w:rsidRPr="000A04DC">
        <w:rPr>
          <w:rFonts w:ascii="Arial" w:hAnsi="Arial" w:cs="Arial"/>
          <w:lang w:val="en-US"/>
        </w:rPr>
        <w:t>Python</w:t>
      </w:r>
      <w:r w:rsidR="009A4867" w:rsidRPr="000A04DC">
        <w:rPr>
          <w:rFonts w:ascii="Arial" w:hAnsi="Arial" w:cs="Arial"/>
          <w:lang w:val="en-US"/>
        </w:rPr>
        <w:t xml:space="preserve"> - </w:t>
      </w:r>
      <w:r w:rsidRPr="000A04DC">
        <w:rPr>
          <w:rFonts w:ascii="Arial" w:hAnsi="Arial" w:cs="Arial"/>
          <w:lang w:val="en-US"/>
        </w:rPr>
        <w:t>AutoBot</w:t>
      </w:r>
    </w:p>
    <w:p w14:paraId="27EE67C5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000FCB9C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7902C761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7696FB68" w14:textId="318BC4A1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</w:p>
    <w:p w14:paraId="5A0B77A6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sz w:val="44"/>
          <w:szCs w:val="44"/>
          <w:shd w:val="clear" w:color="auto" w:fill="FFFFFF"/>
          <w:lang w:val="en-US"/>
        </w:rPr>
        <w:t>São Paulo</w:t>
      </w:r>
      <w:r w:rsidRPr="000A04DC">
        <w:rPr>
          <w:rFonts w:ascii="Arial" w:hAnsi="Arial" w:cs="Arial"/>
          <w:lang w:val="en-US"/>
        </w:rPr>
        <w:t xml:space="preserve"> </w:t>
      </w:r>
    </w:p>
    <w:p w14:paraId="04FA0DE0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sz w:val="44"/>
          <w:szCs w:val="44"/>
          <w:shd w:val="clear" w:color="auto" w:fill="FFFFFF"/>
          <w:lang w:val="en-US"/>
        </w:rPr>
        <w:t>2024</w:t>
      </w:r>
      <w:r w:rsidRPr="000A04DC">
        <w:rPr>
          <w:rFonts w:ascii="Arial" w:hAnsi="Arial" w:cs="Arial"/>
          <w:lang w:val="en-US"/>
        </w:rPr>
        <w:t xml:space="preserve"> </w:t>
      </w:r>
    </w:p>
    <w:p w14:paraId="07F2F371" w14:textId="77777777" w:rsidR="00902BED" w:rsidRPr="000A04DC" w:rsidRDefault="00902BED" w:rsidP="00902BED">
      <w:pPr>
        <w:pStyle w:val="qowt-stl-cabealho"/>
        <w:jc w:val="right"/>
        <w:rPr>
          <w:rFonts w:ascii="Arial" w:hAnsi="Arial" w:cs="Arial"/>
          <w:lang w:val="en-US"/>
        </w:rPr>
      </w:pPr>
    </w:p>
    <w:p w14:paraId="0E71D7D9" w14:textId="77777777" w:rsidR="00902BED" w:rsidRPr="000A04DC" w:rsidRDefault="00902BED" w:rsidP="00902BED">
      <w:pPr>
        <w:pStyle w:val="qowt-stl-cabealho"/>
        <w:rPr>
          <w:rFonts w:ascii="Arial" w:hAnsi="Arial" w:cs="Arial"/>
          <w:lang w:val="en-US"/>
        </w:rPr>
      </w:pPr>
    </w:p>
    <w:p w14:paraId="1C3B784D" w14:textId="2F3323E2" w:rsidR="009A4867" w:rsidRPr="000A04DC" w:rsidRDefault="00902BED" w:rsidP="009A4867">
      <w:pPr>
        <w:pStyle w:val="x-scope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proofErr w:type="spellStart"/>
      <w:r w:rsidRPr="000A04DC">
        <w:rPr>
          <w:rFonts w:ascii="Arial" w:hAnsi="Arial" w:cs="Arial"/>
          <w:b/>
          <w:bCs/>
          <w:sz w:val="44"/>
          <w:szCs w:val="44"/>
          <w:lang w:val="en-US"/>
        </w:rPr>
        <w:t>Sumário</w:t>
      </w:r>
      <w:proofErr w:type="spellEnd"/>
      <w:r w:rsidRPr="000A04DC">
        <w:rPr>
          <w:rFonts w:ascii="Arial" w:hAnsi="Arial" w:cs="Arial"/>
          <w:b/>
          <w:bCs/>
          <w:sz w:val="44"/>
          <w:szCs w:val="44"/>
          <w:lang w:val="en-US"/>
        </w:rPr>
        <w:t xml:space="preserve"> 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2118717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82D620" w14:textId="5A033286" w:rsidR="009A4867" w:rsidRPr="000A04DC" w:rsidRDefault="009A4867">
          <w:pPr>
            <w:pStyle w:val="CabealhodoSumrio"/>
            <w:rPr>
              <w:rFonts w:ascii="Arial" w:hAnsi="Arial" w:cs="Arial"/>
            </w:rPr>
          </w:pPr>
        </w:p>
        <w:p w14:paraId="01DA6616" w14:textId="399D217E" w:rsidR="002C46B4" w:rsidRPr="00CD74C0" w:rsidRDefault="009A486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BR"/>
            </w:rPr>
          </w:pPr>
          <w:r w:rsidRPr="00CD74C0">
            <w:rPr>
              <w:rFonts w:ascii="Arial" w:hAnsi="Arial" w:cs="Arial"/>
              <w:sz w:val="28"/>
              <w:szCs w:val="28"/>
            </w:rPr>
            <w:fldChar w:fldCharType="begin"/>
          </w:r>
          <w:r w:rsidRPr="00CD74C0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CD74C0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4769259" w:history="1">
            <w:r w:rsidR="002C46B4" w:rsidRPr="00CD74C0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1 - Objetivos Autobot</w:t>
            </w:r>
            <w:r w:rsidR="002C46B4" w:rsidRPr="00CD74C0">
              <w:rPr>
                <w:noProof/>
                <w:webHidden/>
                <w:sz w:val="28"/>
                <w:szCs w:val="28"/>
              </w:rPr>
              <w:tab/>
            </w:r>
            <w:r w:rsidR="002C46B4" w:rsidRPr="00CD74C0">
              <w:rPr>
                <w:noProof/>
                <w:webHidden/>
                <w:sz w:val="28"/>
                <w:szCs w:val="28"/>
              </w:rPr>
              <w:fldChar w:fldCharType="begin"/>
            </w:r>
            <w:r w:rsidR="002C46B4" w:rsidRPr="00CD74C0">
              <w:rPr>
                <w:noProof/>
                <w:webHidden/>
                <w:sz w:val="28"/>
                <w:szCs w:val="28"/>
              </w:rPr>
              <w:instrText xml:space="preserve"> PAGEREF _Toc164769259 \h </w:instrText>
            </w:r>
            <w:r w:rsidR="002C46B4" w:rsidRPr="00CD74C0">
              <w:rPr>
                <w:noProof/>
                <w:webHidden/>
                <w:sz w:val="28"/>
                <w:szCs w:val="28"/>
              </w:rPr>
            </w:r>
            <w:r w:rsidR="002C46B4" w:rsidRPr="00CD74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09CD">
              <w:rPr>
                <w:noProof/>
                <w:webHidden/>
                <w:sz w:val="28"/>
                <w:szCs w:val="28"/>
              </w:rPr>
              <w:t>3</w:t>
            </w:r>
            <w:r w:rsidR="002C46B4" w:rsidRPr="00CD74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B16D6" w14:textId="1ED9B7BC" w:rsidR="002C46B4" w:rsidRPr="00CD74C0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BR"/>
            </w:rPr>
          </w:pPr>
          <w:hyperlink w:anchor="_Toc164769260" w:history="1">
            <w:r w:rsidR="002C46B4" w:rsidRPr="00CD74C0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2 - Código Fonte</w:t>
            </w:r>
            <w:r w:rsidR="002C46B4" w:rsidRPr="00CD74C0">
              <w:rPr>
                <w:noProof/>
                <w:webHidden/>
                <w:sz w:val="28"/>
                <w:szCs w:val="28"/>
              </w:rPr>
              <w:tab/>
            </w:r>
            <w:r w:rsidR="002C46B4" w:rsidRPr="00CD74C0">
              <w:rPr>
                <w:noProof/>
                <w:webHidden/>
                <w:sz w:val="28"/>
                <w:szCs w:val="28"/>
              </w:rPr>
              <w:fldChar w:fldCharType="begin"/>
            </w:r>
            <w:r w:rsidR="002C46B4" w:rsidRPr="00CD74C0">
              <w:rPr>
                <w:noProof/>
                <w:webHidden/>
                <w:sz w:val="28"/>
                <w:szCs w:val="28"/>
              </w:rPr>
              <w:instrText xml:space="preserve"> PAGEREF _Toc164769260 \h </w:instrText>
            </w:r>
            <w:r w:rsidR="002C46B4" w:rsidRPr="00CD74C0">
              <w:rPr>
                <w:noProof/>
                <w:webHidden/>
                <w:sz w:val="28"/>
                <w:szCs w:val="28"/>
              </w:rPr>
            </w:r>
            <w:r w:rsidR="002C46B4" w:rsidRPr="00CD74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09CD">
              <w:rPr>
                <w:noProof/>
                <w:webHidden/>
                <w:sz w:val="28"/>
                <w:szCs w:val="28"/>
              </w:rPr>
              <w:t>4</w:t>
            </w:r>
            <w:r w:rsidR="002C46B4" w:rsidRPr="00CD74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D4D4A" w14:textId="1CF7D61B" w:rsidR="009A4867" w:rsidRPr="000A04DC" w:rsidRDefault="009A4867">
          <w:pPr>
            <w:rPr>
              <w:rFonts w:ascii="Arial" w:hAnsi="Arial" w:cs="Arial"/>
            </w:rPr>
          </w:pPr>
          <w:r w:rsidRPr="00CD74C0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575E3E69" w14:textId="4992B520" w:rsidR="00902BED" w:rsidRPr="000A04DC" w:rsidRDefault="00902BED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F3BBA83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12146538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2F9FCC1D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55618C1E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42C07BF2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0083F93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4BF4DEFD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65DCB057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3F85EEE7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EA86245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5482458E" w14:textId="77777777" w:rsidR="009A4867" w:rsidRPr="000A04DC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</w:p>
    <w:p w14:paraId="08BC5B9F" w14:textId="77777777" w:rsidR="009A4867" w:rsidRPr="000A04DC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</w:p>
    <w:p w14:paraId="186BCF21" w14:textId="24B32C6F" w:rsidR="009A4867" w:rsidRPr="000A04DC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  <w:bookmarkStart w:id="0" w:name="_Toc164769259"/>
      <w:r w:rsidRPr="000A04DC">
        <w:rPr>
          <w:rFonts w:ascii="Arial" w:hAnsi="Arial" w:cs="Arial"/>
          <w:b/>
          <w:bCs/>
          <w:color w:val="auto"/>
        </w:rPr>
        <w:t>1 - Objetivos Autobot</w:t>
      </w:r>
      <w:bookmarkEnd w:id="0"/>
    </w:p>
    <w:p w14:paraId="27E5C34D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busca uma solução inovadora para revolucionar e simplificar a manutenção automotiva, utilizando inteligência artificial. Nosso sistema visa fornecer ao usuário uma experiência completa e integrada, desde o diagnóstico dos problemas de seu automóvel até a solução e, posteriormente, o orçamento confiável que ele poderá levar até a oficina de sua preferência, todos esses serviços dentro de um único ambiente digital.</w:t>
      </w:r>
    </w:p>
    <w:p w14:paraId="34822BFA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Dentro do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, temos como objetivo principal oferecer o diagnóstico assistido por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chatbot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. Por meio de uma simples conversa, o usuário pode descrever os sintomas e assim diagnosticar problemas em seus veículos de forma rápida e precisa. Após o diagnóstico, 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será capaz de fornecer um orçamento estimado para o reparo do veículo, baseado no preço das peças necessárias, que estarão cadastradas e disponíveis para consulta dentro do nosso sistema. Isso proporcionará aos usuários transparência e clareza sobre os custos envolvidos.</w:t>
      </w:r>
    </w:p>
    <w:p w14:paraId="00DDE8D8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>Além desses serviços, o nosso sistema também terá como objetivo facilitar o gerenciamento de veículos. Os usuários poderão criar um perfil personalizado, onde podem cadastrar informações sobre seus veículos, tornando o processo de monitoramento e manutenção mais eficiente. Ligado ao cadastro de veículos, teremos dois outros serviços.</w:t>
      </w:r>
    </w:p>
    <w:p w14:paraId="5C3A63D5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O primeiro será o diário de bordo personalizado, uma funcionalidade exclusiva do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>, que fornece aos usuários lembretes e sugestões sobre as principais verificações e manutenções preventivas a serem realizadas em seus veículos, garantindo sua segurança e prolongando sua vida útil.</w:t>
      </w:r>
    </w:p>
    <w:p w14:paraId="4714D984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A segunda função ligada ao cadastro de veículo são os manuais de manutenção e reparo, esta área focada para os entusiastas que desejam realizar reparos por conta própria. 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oferece uma seção dedicada a manuais de reparo. Aqui, os usuários encontrarão orientações passo a passo e dicas úteis para realizar reparos básicos em seus veículos, tudo de forma segura e eficiente.</w:t>
      </w:r>
    </w:p>
    <w:p w14:paraId="05E97AEB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>Por último, nosso último objetivo é oferecer uma função de consulta de preços de peças, permitindo aos usuários comparar e encontrar os melhores preços para os componentes necessários para a manutenção de seus veículos.</w:t>
      </w:r>
    </w:p>
    <w:p w14:paraId="691D344E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O Projeto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visa tornar a mecânica automotiva conveniente e transparente para todos os proprietários de veículos. Ao combinar tecnologia de ponta com uma interface amigável, 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está preparado para revolucionar a forma como lidamos com os cuidados de nossos carros.</w:t>
      </w:r>
    </w:p>
    <w:p w14:paraId="2BC533F5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b/>
          <w:bCs/>
          <w:sz w:val="44"/>
          <w:szCs w:val="44"/>
        </w:rPr>
      </w:pPr>
    </w:p>
    <w:p w14:paraId="739A89D0" w14:textId="77777777" w:rsidR="009A4867" w:rsidRPr="000A04DC" w:rsidRDefault="009A4867" w:rsidP="00902BED">
      <w:pPr>
        <w:pStyle w:val="x-scope"/>
        <w:jc w:val="center"/>
        <w:rPr>
          <w:rFonts w:ascii="Arial" w:hAnsi="Arial" w:cs="Arial"/>
          <w:b/>
          <w:bCs/>
          <w:sz w:val="44"/>
          <w:szCs w:val="44"/>
        </w:rPr>
      </w:pPr>
    </w:p>
    <w:p w14:paraId="29C35CDA" w14:textId="27B1F1D3" w:rsidR="009A4867" w:rsidRPr="000A04DC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  <w:bookmarkStart w:id="1" w:name="_Toc164769260"/>
      <w:r w:rsidRPr="000A04DC">
        <w:rPr>
          <w:rFonts w:ascii="Arial" w:hAnsi="Arial" w:cs="Arial"/>
          <w:b/>
          <w:bCs/>
          <w:color w:val="auto"/>
        </w:rPr>
        <w:t xml:space="preserve">2 – </w:t>
      </w:r>
      <w:bookmarkEnd w:id="1"/>
      <w:r w:rsidR="001E5481">
        <w:rPr>
          <w:rFonts w:ascii="Arial" w:hAnsi="Arial" w:cs="Arial"/>
          <w:b/>
          <w:bCs/>
          <w:color w:val="auto"/>
        </w:rPr>
        <w:t>Mudanças no código</w:t>
      </w:r>
    </w:p>
    <w:p w14:paraId="19258A94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</w:p>
    <w:p w14:paraId="504206D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00D2CF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483B94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Tela inicial com opções</w:t>
      </w:r>
    </w:p>
    <w:p w14:paraId="2C68C58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4A6F480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2A2B08EA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****************************</w:t>
      </w:r>
    </w:p>
    <w:p w14:paraId="5001C0B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Bem-vindo(a) ao AutoBot!</w:t>
      </w:r>
    </w:p>
    <w:p w14:paraId="6E4AFFC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****************************</w:t>
      </w:r>
    </w:p>
    <w:p w14:paraId="4E4434B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A710D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1 - Cadastrar Veículo</w:t>
      </w:r>
    </w:p>
    <w:p w14:paraId="093E096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2 - Painel de problemas</w:t>
      </w:r>
    </w:p>
    <w:p w14:paraId="2BFCAE6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3 - Diário de Bordo</w:t>
      </w:r>
    </w:p>
    <w:p w14:paraId="17BC9A44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4 - Sair do programa</w:t>
      </w:r>
    </w:p>
    <w:p w14:paraId="3976D02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1E1D7EB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C9395B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E44A4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Try catch para a escolha da opção do menu inicial</w:t>
      </w:r>
    </w:p>
    <w:p w14:paraId="75025EB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6F91D2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opcao_escolhida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uma opção: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#input da opção do menu escolhida (deve ser int)</w:t>
      </w:r>
    </w:p>
    <w:p w14:paraId="4DE02654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opcao_escolhida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B2B312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#Cadastrar o veículo, colhendo input de Marca (não pode ser vazio), Modelo do Veículo (não pode ser vazio), Ano de fabricação (deve ser entre 1930 até ano </w:t>
      </w:r>
      <w:proofErr w:type="gramStart"/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atual(</w:t>
      </w:r>
      <w:proofErr w:type="gramEnd"/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2024) e tipo int) e Placa do veículo (será convertida para maiúsculo))</w:t>
      </w:r>
    </w:p>
    <w:p w14:paraId="330A117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fabricante_veiculo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fabricante do seu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4DE491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B4667B0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fabricante_veiculo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704C30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Marca do veículo não pode estar vazia."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BB83B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fabricante_veiculo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marca do seu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0B8F3F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62737D6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modelo do seu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39EC73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D4E3B6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D4B0E15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Marca do veículo não pode estar vazia."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367FFB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modelo do seu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7CAD3C5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4B2B0BCD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"Ano de fabricação: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4D708C24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1BD24A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1930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2024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0342A3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"ERRO. Digite um ano válido"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C44F42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"Ano de fabricação: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2C58148D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4A1941E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"Placa do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602559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299984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973DE9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"ERRO. Placa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placa_veiculo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digitada é inválida. Digite novamente."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D3032C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"Placa do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D190543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3EBB6A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4CBF4C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fabricante_veiculo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||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modelo_veiculo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||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||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placa_veiculo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#Mostra os dados coletados para verificação</w:t>
      </w:r>
    </w:p>
    <w:p w14:paraId="4F7B09C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E33F9A1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Lista opções de problemas comuns automotivos, usuário escolhe a opção com números e recebe uma descrição do problema</w:t>
      </w:r>
    </w:p>
    <w:p w14:paraId="6AFC6E80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1281C9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problema_painel_escolhido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2ADE6D1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1 - Óleo</w:t>
      </w:r>
    </w:p>
    <w:p w14:paraId="320C75F5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2 - Bateria</w:t>
      </w:r>
    </w:p>
    <w:p w14:paraId="231606F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3 - Radiador</w:t>
      </w:r>
    </w:p>
    <w:p w14:paraId="1F168FE5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Opção: """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F9B0D5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problema_painel_escolhido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#Identifica a opção escolhida e retorna </w:t>
      </w:r>
      <w:proofErr w:type="gramStart"/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</w:t>
      </w:r>
      <w:proofErr w:type="gramEnd"/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descrição correspondente // COMO FAZER O PROGRAMA RETORNAR PARA MENU DE ESCOLHA</w:t>
      </w:r>
    </w:p>
    <w:p w14:paraId="3A5AE76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C6CCB8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de problemas e soluções relacionadas ao óleo"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4C9348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5F16FF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de problemas e soluções relacionadas a bateria"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605A4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D74149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de problemas e soluções relacionadas ao radiador"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9467A35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_:</w:t>
      </w:r>
    </w:p>
    <w:p w14:paraId="7FCB3A8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"Opção inválida! digite o número correspondente com a opção desejada."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91A091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7C9ABD3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"Opção inválida! digite o número correspondente com a opção desejada."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  </w:t>
      </w:r>
    </w:p>
    <w:p w14:paraId="2ED18CA1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80CC133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check_pneu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"Checou o estado do Pneu?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5C5C8AA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</w:t>
      </w:r>
      <w:proofErr w:type="gramStart"/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pneu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and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check_pneu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54033A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Tecla '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check_pneu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inválida. Digite S ou 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B0AB20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check_pneu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"Checou o estado do Pneu?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145DD73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</w:p>
    <w:p w14:paraId="6F165D3A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check_calibrar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"Calibrou o Pneu? 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48036AC3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</w:t>
      </w:r>
      <w:proofErr w:type="gramStart"/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calibrar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and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check_calibrar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6239BD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Tecla '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check_calibrar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inválida. Digite S ou 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1F9C7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check_calibrar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"Checou o estado do Pneu? 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AC274F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710F267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check_oleo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"Checou o nível do Óleo?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6D43762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</w:t>
      </w:r>
      <w:proofErr w:type="gramStart"/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oleo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and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check_oleo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019792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Tecla '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check_oleo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inválida. Digite S ou 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C4ADC0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check_oleo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"Checou o estado do Pneu? 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EE7340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66C4FCB0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check_farois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"Checou as Luzes do carro?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2E1ED29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</w:t>
      </w:r>
      <w:proofErr w:type="gramStart"/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farois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and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check_farois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F81BED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Tecla '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check_farois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inválida. Digite S ou 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837C6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check_farois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"Checou o estado do Pneu? 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249232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5AD6B34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A7E33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38C5631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CheckList Diário de Bordo:</w:t>
      </w:r>
    </w:p>
    <w:p w14:paraId="0777519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818E0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Pneu checado:......................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check_pneu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031A424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Pneu calibrado:....................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check_calibrar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2C28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Checou o óleo:.....................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check_oleo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C9CCF5D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Checou as luzes:...................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check_farois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06CC105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D9B55C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B36CFB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0CC900D" w14:textId="77777777" w:rsidR="00840B93" w:rsidRPr="00EA0B04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A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EA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_:</w:t>
      </w:r>
    </w:p>
    <w:p w14:paraId="72BF2F5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system</w:t>
      </w:r>
      <w:proofErr w:type="spellEnd"/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cls</w:t>
      </w:r>
      <w:proofErr w:type="spell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8911AD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"Opção inválida! digite o número correspondente com a opção desejada."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77DC4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54BA0F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16AC42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"Opção inválida! digite o número correspondente com a opção desejada."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1104F82" w14:textId="763FFCC8" w:rsidR="009A4867" w:rsidRPr="00840B93" w:rsidRDefault="009A4867" w:rsidP="009A4867"/>
    <w:sectPr w:rsidR="009A4867" w:rsidRPr="00840B93" w:rsidSect="00C12904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5770D" w14:textId="77777777" w:rsidR="00A56999" w:rsidRDefault="00A56999" w:rsidP="009A4867">
      <w:pPr>
        <w:spacing w:after="0" w:line="240" w:lineRule="auto"/>
      </w:pPr>
      <w:r>
        <w:separator/>
      </w:r>
    </w:p>
  </w:endnote>
  <w:endnote w:type="continuationSeparator" w:id="0">
    <w:p w14:paraId="78005267" w14:textId="77777777" w:rsidR="00A56999" w:rsidRDefault="00A56999" w:rsidP="009A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5299555"/>
      <w:docPartObj>
        <w:docPartGallery w:val="Page Numbers (Bottom of Page)"/>
        <w:docPartUnique/>
      </w:docPartObj>
    </w:sdtPr>
    <w:sdtContent>
      <w:p w14:paraId="47F9FC53" w14:textId="4BCD3476" w:rsidR="009A4867" w:rsidRDefault="009A48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B04D85" w14:textId="77777777" w:rsidR="009A4867" w:rsidRDefault="009A48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F71F3" w14:textId="77777777" w:rsidR="00A56999" w:rsidRDefault="00A56999" w:rsidP="009A4867">
      <w:pPr>
        <w:spacing w:after="0" w:line="240" w:lineRule="auto"/>
      </w:pPr>
      <w:r>
        <w:separator/>
      </w:r>
    </w:p>
  </w:footnote>
  <w:footnote w:type="continuationSeparator" w:id="0">
    <w:p w14:paraId="3DC1BDC7" w14:textId="77777777" w:rsidR="00A56999" w:rsidRDefault="00A56999" w:rsidP="009A4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ED"/>
    <w:rsid w:val="00015A98"/>
    <w:rsid w:val="000A04DC"/>
    <w:rsid w:val="001E5481"/>
    <w:rsid w:val="002C46B4"/>
    <w:rsid w:val="00840B93"/>
    <w:rsid w:val="00902BED"/>
    <w:rsid w:val="009109CD"/>
    <w:rsid w:val="009A4867"/>
    <w:rsid w:val="00A56999"/>
    <w:rsid w:val="00A8678D"/>
    <w:rsid w:val="00B800C3"/>
    <w:rsid w:val="00C12904"/>
    <w:rsid w:val="00CC2E16"/>
    <w:rsid w:val="00CD74C0"/>
    <w:rsid w:val="00EA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5DBC"/>
  <w15:chartTrackingRefBased/>
  <w15:docId w15:val="{CB9B7A9B-4293-4394-ADF9-2A710B25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2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02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B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B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B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B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B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B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BED"/>
    <w:rPr>
      <w:b/>
      <w:bCs/>
      <w:smallCaps/>
      <w:color w:val="0F4761" w:themeColor="accent1" w:themeShade="BF"/>
      <w:spacing w:val="5"/>
    </w:rPr>
  </w:style>
  <w:style w:type="paragraph" w:customStyle="1" w:styleId="qowt-stl-ttulo">
    <w:name w:val="qowt-stl-ttulo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-scope">
    <w:name w:val="x-scope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qowt-stl-cabealho">
    <w:name w:val="qowt-stl-cabealho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yle-scope">
    <w:name w:val="style-scope"/>
    <w:basedOn w:val="Fontepargpadro"/>
    <w:rsid w:val="009A4867"/>
  </w:style>
  <w:style w:type="paragraph" w:styleId="CabealhodoSumrio">
    <w:name w:val="TOC Heading"/>
    <w:basedOn w:val="Ttulo1"/>
    <w:next w:val="Normal"/>
    <w:uiPriority w:val="39"/>
    <w:unhideWhenUsed/>
    <w:qFormat/>
    <w:rsid w:val="009A4867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9A486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867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867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9A4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4867"/>
  </w:style>
  <w:style w:type="paragraph" w:styleId="Rodap">
    <w:name w:val="footer"/>
    <w:basedOn w:val="Normal"/>
    <w:link w:val="RodapChar"/>
    <w:uiPriority w:val="99"/>
    <w:unhideWhenUsed/>
    <w:rsid w:val="009A4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4867"/>
  </w:style>
  <w:style w:type="character" w:styleId="MenoPendente">
    <w:name w:val="Unresolved Mention"/>
    <w:basedOn w:val="Fontepargpadro"/>
    <w:uiPriority w:val="99"/>
    <w:semiHidden/>
    <w:unhideWhenUsed/>
    <w:rsid w:val="0084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58BA73199E904CABEF99B6FD505813" ma:contentTypeVersion="8" ma:contentTypeDescription="Crie um novo documento." ma:contentTypeScope="" ma:versionID="83543ce4e2851a53ba3eb95ef62cbc0b">
  <xsd:schema xmlns:xsd="http://www.w3.org/2001/XMLSchema" xmlns:xs="http://www.w3.org/2001/XMLSchema" xmlns:p="http://schemas.microsoft.com/office/2006/metadata/properties" xmlns:ns3="30601a10-b56f-469c-8d0a-8284bb1c3b97" xmlns:ns4="487c57db-b044-4d29-8e8b-46134396a2dd" targetNamespace="http://schemas.microsoft.com/office/2006/metadata/properties" ma:root="true" ma:fieldsID="08d747d89d6b714c45fc0729dd3a4ef7" ns3:_="" ns4:_="">
    <xsd:import namespace="30601a10-b56f-469c-8d0a-8284bb1c3b97"/>
    <xsd:import namespace="487c57db-b044-4d29-8e8b-46134396a2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01a10-b56f-469c-8d0a-8284bb1c3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c57db-b044-4d29-8e8b-46134396a2d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601a10-b56f-469c-8d0a-8284bb1c3b97" xsi:nil="true"/>
  </documentManagement>
</p:properties>
</file>

<file path=customXml/itemProps1.xml><?xml version="1.0" encoding="utf-8"?>
<ds:datastoreItem xmlns:ds="http://schemas.openxmlformats.org/officeDocument/2006/customXml" ds:itemID="{B2E7A95A-A30C-48A4-83E9-18DD4946CB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29D508-CBDD-44AE-9857-F027656ED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601a10-b56f-469c-8d0a-8284bb1c3b97"/>
    <ds:schemaRef ds:uri="487c57db-b044-4d29-8e8b-46134396a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6D685F-B56E-4287-91D0-8F2C0BD8B6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B751D8-B3F3-4851-9E6F-472CAB9E6E7B}">
  <ds:schemaRefs>
    <ds:schemaRef ds:uri="http://schemas.microsoft.com/office/2006/metadata/properties"/>
    <ds:schemaRef ds:uri="http://schemas.microsoft.com/office/infopath/2007/PartnerControls"/>
    <ds:schemaRef ds:uri="30601a10-b56f-469c-8d0a-8284bb1c3b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1224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Saes de Souza</dc:creator>
  <cp:keywords/>
  <dc:description/>
  <cp:lastModifiedBy>Vinicius Saes de Souza</cp:lastModifiedBy>
  <cp:revision>2</cp:revision>
  <cp:lastPrinted>2024-04-23T15:54:00Z</cp:lastPrinted>
  <dcterms:created xsi:type="dcterms:W3CDTF">2024-05-24T21:30:00Z</dcterms:created>
  <dcterms:modified xsi:type="dcterms:W3CDTF">2024-05-24T21:30:00Z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0x010100A958BA73199E904CABEF99B6FD505813</vt:lpwstr>
  </property>
</Properties>
</file>