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8278" w14:textId="77777777" w:rsidR="00291BD6" w:rsidRDefault="00F75F1C" w:rsidP="00F75F1C">
      <w:pPr>
        <w:jc w:val="center"/>
        <w:rPr>
          <w:rFonts w:ascii="Cambria" w:hAnsi="Cambria" w:cs="Segoe UI"/>
          <w:b/>
          <w:bCs/>
          <w:sz w:val="28"/>
          <w:szCs w:val="28"/>
        </w:rPr>
      </w:pPr>
      <w:r>
        <w:rPr>
          <w:rFonts w:ascii="Cambria" w:hAnsi="Cambria" w:cs="Segoe UI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36BEFA" wp14:editId="5246C18F">
                <wp:simplePos x="0" y="0"/>
                <wp:positionH relativeFrom="column">
                  <wp:posOffset>-1260475</wp:posOffset>
                </wp:positionH>
                <wp:positionV relativeFrom="page">
                  <wp:posOffset>0</wp:posOffset>
                </wp:positionV>
                <wp:extent cx="335280" cy="10690225"/>
                <wp:effectExtent l="0" t="0" r="7620" b="0"/>
                <wp:wrapNone/>
                <wp:docPr id="1627680939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0690225"/>
                        </a:xfrm>
                        <a:prstGeom prst="rect">
                          <a:avLst/>
                        </a:prstGeom>
                        <a:solidFill>
                          <a:srgbClr val="1642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3F55A" id="Retângulo 4" o:spid="_x0000_s1026" style="position:absolute;margin-left:-99.25pt;margin-top:0;width:26.4pt;height:841.7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" fillcolor="#16425b" stroked="f" strokeweight="1pt">
                <w10:wrap anchory="page"/>
              </v:rect>
            </w:pict>
          </mc:Fallback>
        </mc:AlternateContent>
      </w:r>
    </w:p>
    <w:p w14:paraId="5D345DE7" w14:textId="7E5959E4" w:rsidR="00D05B3C" w:rsidRPr="00291BD6" w:rsidRDefault="00291BD6" w:rsidP="00291BD6">
      <w:pPr>
        <w:spacing w:after="0"/>
        <w:jc w:val="center"/>
        <w:rPr>
          <w:rFonts w:ascii="Cambria" w:hAnsi="Cambria" w:cs="Segoe UI"/>
          <w:b/>
          <w:bCs/>
          <w:smallCaps/>
          <w:sz w:val="28"/>
          <w:szCs w:val="28"/>
        </w:rPr>
      </w:pPr>
      <w:r w:rsidRPr="00291BD6">
        <w:rPr>
          <w:rFonts w:ascii="Cambria" w:hAnsi="Cambria" w:cs="Segoe UI"/>
          <w:b/>
          <w:bCs/>
          <w:smallCap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A6CEC" wp14:editId="3609DDAF">
                <wp:simplePos x="0" y="0"/>
                <wp:positionH relativeFrom="column">
                  <wp:posOffset>1242060</wp:posOffset>
                </wp:positionH>
                <wp:positionV relativeFrom="paragraph">
                  <wp:posOffset>215818</wp:posOffset>
                </wp:positionV>
                <wp:extent cx="2936240" cy="0"/>
                <wp:effectExtent l="0" t="0" r="0" b="0"/>
                <wp:wrapNone/>
                <wp:docPr id="960233051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BE702" id="Conector reto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7pt" to="32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" strokecolor="#44546a [3215]" strokeweight=".5pt">
                <v:stroke joinstyle="miter"/>
              </v:line>
            </w:pict>
          </mc:Fallback>
        </mc:AlternateContent>
      </w:r>
      <w:r w:rsidR="00D05B3C" w:rsidRPr="00291BD6">
        <w:rPr>
          <w:rFonts w:ascii="Cambria" w:hAnsi="Cambria" w:cs="Segoe UI"/>
          <w:b/>
          <w:bCs/>
          <w:smallCaps/>
          <w:sz w:val="28"/>
          <w:szCs w:val="28"/>
        </w:rPr>
        <w:t>Contrato de Serviços Advocatícios</w:t>
      </w:r>
    </w:p>
    <w:p w14:paraId="4264412D" w14:textId="61D37978" w:rsidR="00291BD6" w:rsidRPr="00291BD6" w:rsidRDefault="00964B4B" w:rsidP="00F75F1C">
      <w:pPr>
        <w:jc w:val="center"/>
        <w:rPr>
          <w:rFonts w:ascii="Cambria" w:hAnsi="Cambria" w:cs="Segoe UI"/>
          <w:i/>
          <w:iCs/>
          <w:sz w:val="24"/>
          <w:szCs w:val="24"/>
        </w:rPr>
      </w:pPr>
      <w:r>
        <w:rPr>
          <w:rFonts w:ascii="Cambria" w:hAnsi="Cambria" w:cs="Segoe UI"/>
          <w:i/>
          <w:iCs/>
          <w:sz w:val="24"/>
          <w:szCs w:val="24"/>
        </w:rPr>
        <w:t>Escritório Daiane Luizetti</w:t>
      </w:r>
    </w:p>
    <w:p w14:paraId="75800688" w14:textId="053D588E" w:rsidR="009C2390" w:rsidRDefault="009C2390" w:rsidP="00291BD6">
      <w:pPr>
        <w:spacing w:after="0"/>
        <w:ind w:left="1418"/>
        <w:jc w:val="both"/>
        <w:rPr>
          <w:rFonts w:ascii="Segoe UI" w:hAnsi="Segoe UI" w:cs="Segoe UI"/>
        </w:rPr>
      </w:pPr>
    </w:p>
    <w:p w14:paraId="1B30139D" w14:textId="2701EB88" w:rsidR="00CD17B4" w:rsidRPr="0084258D" w:rsidRDefault="009C2390" w:rsidP="00F8215E">
      <w:pPr>
        <w:spacing w:after="0"/>
        <w:ind w:left="1418"/>
        <w:jc w:val="both"/>
        <w:rPr>
          <w:rFonts w:ascii="Segoe UI" w:hAnsi="Segoe UI" w:cs="Segoe UI"/>
        </w:rPr>
      </w:pPr>
      <w:r w:rsidRPr="0035394F">
        <w:rPr>
          <w:rFonts w:ascii="Cambria" w:hAnsi="Cambria" w:cs="Segoe UI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81792" behindDoc="0" locked="0" layoutInCell="1" allowOverlap="1" wp14:anchorId="6D3CCC4F" wp14:editId="59CB054F">
            <wp:simplePos x="0" y="0"/>
            <wp:positionH relativeFrom="column">
              <wp:posOffset>-17780</wp:posOffset>
            </wp:positionH>
            <wp:positionV relativeFrom="paragraph">
              <wp:posOffset>72390</wp:posOffset>
            </wp:positionV>
            <wp:extent cx="676433" cy="676433"/>
            <wp:effectExtent l="0" t="0" r="9525" b="9525"/>
            <wp:wrapNone/>
            <wp:docPr id="1820546970" name="Imagem 182054697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6970" name="Imagem 1820546970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33" cy="676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4AA" w:rsidRPr="0035394F">
        <w:rPr>
          <w:rFonts w:ascii="Segoe UI" w:hAnsi="Segoe UI" w:cs="Segoe UI"/>
        </w:rPr>
        <w:t>EU,</w:t>
      </w:r>
      <w:bookmarkStart w:id="0" w:name="_Hlk156835484"/>
      <w:r w:rsidR="004C7CAE" w:rsidRPr="003539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alias w:val="nome completo"/>
          <w:tag w:val="nome"/>
          <w:id w:val="1162737969"/>
          <w:placeholder>
            <w:docPart w:val="DefaultPlaceholder_-1854013440"/>
          </w:placeholder>
        </w:sdtPr>
        <w:sdtEndPr>
          <w:rPr>
            <w:rFonts w:ascii="Segoe UI" w:hAnsi="Segoe UI" w:cs="Segoe UI"/>
            <w:sz w:val="22"/>
            <w:szCs w:val="22"/>
          </w:rPr>
        </w:sdtEndPr>
        <w:sdtContent>
          <w:r w:rsidR="0035394F">
            <w:rPr>
              <w:rFonts w:ascii="Segoe UI" w:hAnsi="Segoe UI" w:cs="Segoe UI"/>
              <w:b/>
              <w:bCs/>
            </w:rPr>
            <w:t>${nome}</w:t>
          </w:r>
        </w:sdtContent>
      </w:sdt>
      <w:r w:rsidR="00437635" w:rsidRPr="0035394F">
        <w:rPr>
          <w:rFonts w:ascii="Segoe UI" w:hAnsi="Segoe UI" w:cs="Segoe UI"/>
        </w:rPr>
        <w:t>,</w:t>
      </w:r>
      <w:r w:rsidR="00DA5528" w:rsidRPr="0035394F">
        <w:rPr>
          <w:rFonts w:ascii="Segoe UI" w:hAnsi="Segoe UI" w:cs="Segoe UI"/>
          <w:b/>
          <w:bCs/>
        </w:rPr>
        <w:t xml:space="preserve"> </w:t>
      </w:r>
      <w:sdt>
        <w:sdtPr>
          <w:rPr>
            <w:rFonts w:ascii="Segoe UI" w:hAnsi="Segoe UI" w:cs="Segoe UI"/>
          </w:rPr>
          <w:alias w:val="nacionalidade"/>
          <w:tag w:val="nacionalidade"/>
          <w:id w:val="-98718862"/>
          <w:placeholder>
            <w:docPart w:val="DefaultPlaceholder_-1854013440"/>
          </w:placeholder>
          <w:text/>
        </w:sdtPr>
        <w:sdtEndPr/>
        <w:sdtContent>
          <w:r w:rsidR="0035394F" w:rsidRPr="0035394F">
            <w:rPr>
              <w:rFonts w:ascii="Segoe UI" w:hAnsi="Segoe UI" w:cs="Segoe UI"/>
            </w:rPr>
            <w:t>${nacionalidade}</w:t>
          </w:r>
        </w:sdtContent>
      </w:sdt>
      <w:r w:rsidR="004C7CAE" w:rsidRPr="0035394F">
        <w:rPr>
          <w:rFonts w:ascii="Segoe UI" w:hAnsi="Segoe UI" w:cs="Segoe UI"/>
        </w:rPr>
        <w:t>,</w:t>
      </w:r>
      <w:r w:rsidR="0035394F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stado_civil"/>
          <w:tag w:val="estado_civil"/>
          <w:id w:val="266673638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estado_civil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>,</w:t>
      </w:r>
      <w:r w:rsidR="00456FF2" w:rsidRPr="0035394F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profissao"/>
          <w:tag w:val="profissao"/>
          <w:id w:val="-2039349655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profissao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 xml:space="preserve">, </w:t>
      </w:r>
      <w:sdt>
        <w:sdtPr>
          <w:rPr>
            <w:rFonts w:ascii="Segoe UI" w:hAnsi="Segoe UI" w:cs="Segoe UI"/>
          </w:rPr>
          <w:alias w:val="inscrito"/>
          <w:tag w:val="inscrito"/>
          <w:id w:val="1939558115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${inscrito}</w:t>
          </w:r>
        </w:sdtContent>
      </w:sdt>
      <w:r w:rsidR="004C7CAE" w:rsidRPr="0035394F">
        <w:rPr>
          <w:rFonts w:ascii="Segoe UI" w:hAnsi="Segoe UI" w:cs="Segoe UI"/>
        </w:rPr>
        <w:t xml:space="preserve"> no CPF sob o nº</w:t>
      </w:r>
      <w:sdt>
        <w:sdtPr>
          <w:rPr>
            <w:rFonts w:ascii="Segoe UI" w:hAnsi="Segoe UI" w:cs="Segoe UI"/>
          </w:rPr>
          <w:alias w:val="cpf"/>
          <w:tag w:val="cpf"/>
          <w:id w:val="641009334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cpf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 xml:space="preserve">, </w:t>
      </w:r>
      <w:sdt>
        <w:sdtPr>
          <w:rPr>
            <w:rFonts w:ascii="Segoe UI" w:hAnsi="Segoe UI" w:cs="Segoe UI"/>
          </w:rPr>
          <w:alias w:val="portador"/>
          <w:tag w:val="portador"/>
          <w:id w:val="-2137094412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${portador}</w:t>
          </w:r>
        </w:sdtContent>
      </w:sdt>
      <w:r w:rsidR="004C7CAE" w:rsidRPr="0035394F">
        <w:rPr>
          <w:rFonts w:ascii="Segoe UI" w:hAnsi="Segoe UI" w:cs="Segoe UI"/>
        </w:rPr>
        <w:t xml:space="preserve"> da cédula de identidade sob o nº</w:t>
      </w:r>
      <w:sdt>
        <w:sdtPr>
          <w:rPr>
            <w:rFonts w:ascii="Segoe UI" w:hAnsi="Segoe UI" w:cs="Segoe UI"/>
          </w:rPr>
          <w:alias w:val="rg"/>
          <w:tag w:val="rg"/>
          <w:id w:val="-168092062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rg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sdt>
        <w:sdtPr>
          <w:rPr>
            <w:rFonts w:ascii="Segoe UI" w:hAnsi="Segoe UI" w:cs="Segoe UI"/>
          </w:rPr>
          <w:alias w:val="orgao_expedidor"/>
          <w:tag w:val="orgao_expedidor"/>
          <w:id w:val="624808703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orgao_expedidor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CE401E" w:rsidRPr="0035394F">
        <w:rPr>
          <w:rFonts w:ascii="Segoe UI" w:hAnsi="Segoe UI" w:cs="Segoe UI"/>
        </w:rPr>
        <w:t>,</w:t>
      </w:r>
      <w:r w:rsidR="004C7CAE" w:rsidRPr="0035394F">
        <w:rPr>
          <w:rFonts w:ascii="Segoe UI" w:hAnsi="Segoe UI" w:cs="Segoe UI"/>
        </w:rPr>
        <w:t xml:space="preserve"> </w:t>
      </w:r>
      <w:r w:rsidR="0035394F">
        <w:rPr>
          <w:rFonts w:ascii="Segoe UI" w:hAnsi="Segoe UI" w:cs="Segoe UI"/>
        </w:rPr>
        <w:t>residente</w:t>
      </w:r>
      <w:r w:rsidR="004C7CAE" w:rsidRPr="0035394F">
        <w:rPr>
          <w:rFonts w:ascii="Segoe UI" w:hAnsi="Segoe UI" w:cs="Segoe UI"/>
        </w:rPr>
        <w:t xml:space="preserve"> e </w:t>
      </w:r>
      <w:sdt>
        <w:sdtPr>
          <w:rPr>
            <w:rFonts w:ascii="Segoe UI" w:hAnsi="Segoe UI" w:cs="Segoe UI"/>
          </w:rPr>
          <w:alias w:val="domiciliado"/>
          <w:tag w:val="domiciliado"/>
          <w:id w:val="1250151732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r w:rsidR="004C7CAE" w:rsidRPr="0035394F">
            <w:rPr>
              <w:rFonts w:ascii="Segoe UI" w:hAnsi="Segoe UI" w:cs="Segoe UI"/>
            </w:rPr>
            <w:t>domiciliado</w:t>
          </w:r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 xml:space="preserve"> n</w:t>
      </w:r>
      <w:r w:rsidR="00CE401E" w:rsidRPr="0035394F">
        <w:rPr>
          <w:rFonts w:ascii="Segoe UI" w:hAnsi="Segoe UI" w:cs="Segoe UI"/>
        </w:rPr>
        <w:t>a</w:t>
      </w:r>
      <w:r w:rsidR="0035394F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dereco"/>
          <w:tag w:val="endereco"/>
          <w:id w:val="1807891761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endereco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56FF2" w:rsidRPr="0035394F">
        <w:rPr>
          <w:rFonts w:ascii="Segoe UI" w:hAnsi="Segoe UI" w:cs="Segoe UI"/>
        </w:rPr>
        <w:t>,</w:t>
      </w:r>
      <w:r w:rsidR="0035394F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bairro_complemento"/>
          <w:tag w:val="bairro_complemento"/>
          <w:id w:val="123270649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bairro_complemento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35394F">
        <w:rPr>
          <w:rFonts w:ascii="Segoe UI" w:hAnsi="Segoe UI" w:cs="Segoe UI"/>
        </w:rPr>
        <w:t>,</w:t>
      </w:r>
      <w:r w:rsidR="001D345E" w:rsidRPr="0035394F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cidade_cliente"/>
          <w:tag w:val="cidade_cliente"/>
          <w:id w:val="-145906281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cidade</w:t>
          </w:r>
          <w:r w:rsidR="00B93027">
            <w:rPr>
              <w:rFonts w:ascii="Segoe UI" w:hAnsi="Segoe UI" w:cs="Segoe UI"/>
            </w:rPr>
            <w:t>_cliente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>/</w:t>
      </w:r>
      <w:sdt>
        <w:sdtPr>
          <w:rPr>
            <w:rFonts w:ascii="Segoe UI" w:hAnsi="Segoe UI" w:cs="Segoe UI"/>
          </w:rPr>
          <w:alias w:val="estado_cliente"/>
          <w:tag w:val="estado_cliente"/>
          <w:id w:val="1188565484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estado</w:t>
          </w:r>
          <w:r w:rsidR="004C65EC">
            <w:rPr>
              <w:rFonts w:ascii="Segoe UI" w:hAnsi="Segoe UI" w:cs="Segoe UI"/>
            </w:rPr>
            <w:t>_cliente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>, CEP:</w:t>
      </w:r>
      <w:bookmarkEnd w:id="0"/>
      <w:sdt>
        <w:sdtPr>
          <w:rPr>
            <w:rFonts w:ascii="Segoe UI" w:hAnsi="Segoe UI" w:cs="Segoe UI"/>
          </w:rPr>
          <w:alias w:val="cep"/>
          <w:tag w:val="cep"/>
          <w:id w:val="-1677495731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${cep}</w:t>
          </w:r>
        </w:sdtContent>
      </w:sdt>
      <w:r w:rsidR="00B93027">
        <w:rPr>
          <w:rFonts w:ascii="Segoe UI" w:hAnsi="Segoe UI" w:cs="Segoe UI"/>
        </w:rPr>
        <w:t>.</w:t>
      </w:r>
    </w:p>
    <w:p w14:paraId="62950A27" w14:textId="77777777" w:rsidR="00FC3AB9" w:rsidRPr="00F8215E" w:rsidRDefault="00FC3AB9" w:rsidP="00F8215E">
      <w:pPr>
        <w:spacing w:after="0"/>
        <w:ind w:left="1418"/>
        <w:jc w:val="both"/>
        <w:rPr>
          <w:rFonts w:ascii="Segoe UI" w:hAnsi="Segoe UI" w:cs="Segoe UI"/>
        </w:rPr>
      </w:pPr>
    </w:p>
    <w:p w14:paraId="1A095189" w14:textId="46540B8C" w:rsidR="009C2390" w:rsidRDefault="009C2390" w:rsidP="00291BD6">
      <w:pPr>
        <w:spacing w:after="0"/>
        <w:ind w:left="1418"/>
        <w:jc w:val="both"/>
        <w:rPr>
          <w:rFonts w:ascii="Segoe UI" w:hAnsi="Segoe UI" w:cs="Segoe UI"/>
        </w:rPr>
      </w:pPr>
    </w:p>
    <w:p w14:paraId="7B7A12F0" w14:textId="46958FB2" w:rsidR="006651A5" w:rsidRDefault="009C2390" w:rsidP="009C2390">
      <w:pPr>
        <w:spacing w:after="0"/>
        <w:ind w:left="1418"/>
        <w:jc w:val="both"/>
        <w:rPr>
          <w:rFonts w:ascii="Segoe UI" w:hAnsi="Segoe UI" w:cs="Segoe UI"/>
        </w:rPr>
      </w:pPr>
      <w:r w:rsidRPr="001C7838">
        <w:rPr>
          <w:rFonts w:ascii="Cambria" w:hAnsi="Cambria" w:cs="Segoe UI"/>
          <w:b/>
          <w:bCs/>
          <w:noProof/>
          <w:sz w:val="28"/>
          <w:szCs w:val="28"/>
          <w:highlight w:val="lightGray"/>
          <w:lang w:eastAsia="pt-BR"/>
        </w:rPr>
        <w:drawing>
          <wp:anchor distT="0" distB="0" distL="114300" distR="114300" simplePos="0" relativeHeight="251683840" behindDoc="0" locked="0" layoutInCell="1" allowOverlap="1" wp14:anchorId="28CC6F4D" wp14:editId="7F7E53E7">
            <wp:simplePos x="0" y="0"/>
            <wp:positionH relativeFrom="column">
              <wp:posOffset>-22860</wp:posOffset>
            </wp:positionH>
            <wp:positionV relativeFrom="paragraph">
              <wp:posOffset>69215</wp:posOffset>
            </wp:positionV>
            <wp:extent cx="676433" cy="676433"/>
            <wp:effectExtent l="0" t="0" r="9525" b="9525"/>
            <wp:wrapNone/>
            <wp:docPr id="112908513" name="Imagem 112908513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13596" name="Imagem 2" descr="Logotipo, Ícon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33" cy="676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B4B" w:rsidRPr="001C7838">
        <w:rPr>
          <w:rFonts w:ascii="Segoe UI" w:hAnsi="Segoe UI" w:cs="Segoe UI"/>
          <w:b/>
          <w:bCs/>
        </w:rPr>
        <w:t>DAIANE LUIZETTI SOCIEDADE INDIVIDUAL DE ADVOCACIA</w:t>
      </w:r>
      <w:r w:rsidR="00964B4B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CNPJ </w:t>
      </w:r>
      <w:r w:rsidR="00964B4B">
        <w:rPr>
          <w:rFonts w:ascii="Segoe UI" w:hAnsi="Segoe UI" w:cs="Segoe UI"/>
        </w:rPr>
        <w:t>47.780.698./0001-79</w:t>
      </w:r>
      <w:r>
        <w:rPr>
          <w:rFonts w:ascii="Segoe UI" w:hAnsi="Segoe UI" w:cs="Segoe UI"/>
        </w:rPr>
        <w:t xml:space="preserve">, </w:t>
      </w:r>
      <w:r w:rsidR="00964B4B">
        <w:rPr>
          <w:rFonts w:ascii="Segoe UI" w:hAnsi="Segoe UI" w:cs="Segoe UI"/>
        </w:rPr>
        <w:t xml:space="preserve">OAB/SP nº44.858, </w:t>
      </w:r>
      <w:r>
        <w:rPr>
          <w:rFonts w:ascii="Segoe UI" w:hAnsi="Segoe UI" w:cs="Segoe UI"/>
        </w:rPr>
        <w:t xml:space="preserve">com endereço à </w:t>
      </w:r>
      <w:r w:rsidR="00964B4B">
        <w:rPr>
          <w:rFonts w:ascii="Segoe UI" w:hAnsi="Segoe UI" w:cs="Segoe UI"/>
        </w:rPr>
        <w:t xml:space="preserve">Rua Tereza Boschi </w:t>
      </w:r>
      <w:proofErr w:type="spellStart"/>
      <w:r w:rsidR="00964B4B">
        <w:rPr>
          <w:rFonts w:ascii="Segoe UI" w:hAnsi="Segoe UI" w:cs="Segoe UI"/>
        </w:rPr>
        <w:t>Gesuato</w:t>
      </w:r>
      <w:proofErr w:type="spellEnd"/>
      <w:r w:rsidR="00964B4B">
        <w:rPr>
          <w:rFonts w:ascii="Segoe UI" w:hAnsi="Segoe UI" w:cs="Segoe UI"/>
        </w:rPr>
        <w:t xml:space="preserve"> nº157, Santa Catarina, Guapiaçu/SP, CEP:15110-000</w:t>
      </w:r>
      <w:r>
        <w:rPr>
          <w:rFonts w:ascii="Segoe UI" w:hAnsi="Segoe UI" w:cs="Segoe UI"/>
        </w:rPr>
        <w:t>, representad</w:t>
      </w:r>
      <w:r w:rsidR="00964B4B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</w:t>
      </w:r>
      <w:r w:rsidR="00964B4B">
        <w:rPr>
          <w:rFonts w:ascii="Segoe UI" w:hAnsi="Segoe UI" w:cs="Segoe UI"/>
        </w:rPr>
        <w:t>pela</w:t>
      </w:r>
      <w:r>
        <w:rPr>
          <w:rFonts w:ascii="Segoe UI" w:hAnsi="Segoe UI" w:cs="Segoe UI"/>
        </w:rPr>
        <w:t xml:space="preserve"> advogad</w:t>
      </w:r>
      <w:r w:rsidR="00964B4B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</w:t>
      </w:r>
      <w:r w:rsidR="00964B4B" w:rsidRPr="001C7838">
        <w:rPr>
          <w:rFonts w:ascii="Segoe UI" w:hAnsi="Segoe UI" w:cs="Segoe UI"/>
          <w:b/>
          <w:bCs/>
        </w:rPr>
        <w:t>DAIANE LUIZETTI</w:t>
      </w:r>
      <w:r w:rsidR="00964B4B">
        <w:rPr>
          <w:rFonts w:ascii="Segoe UI" w:hAnsi="Segoe UI" w:cs="Segoe UI"/>
        </w:rPr>
        <w:t>, registro na OAB sob o nº317.</w:t>
      </w:r>
      <w:r w:rsidR="001C7838">
        <w:rPr>
          <w:rFonts w:ascii="Segoe UI" w:hAnsi="Segoe UI" w:cs="Segoe UI"/>
        </w:rPr>
        <w:t>070, e</w:t>
      </w:r>
      <w:r>
        <w:rPr>
          <w:rFonts w:ascii="Segoe UI" w:hAnsi="Segoe UI" w:cs="Segoe UI"/>
        </w:rPr>
        <w:t xml:space="preserve"> inscrit</w:t>
      </w:r>
      <w:r w:rsidR="00964B4B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no CPF sob o nº</w:t>
      </w:r>
      <w:r w:rsidR="00964B4B">
        <w:rPr>
          <w:rFonts w:ascii="Segoe UI" w:hAnsi="Segoe UI" w:cs="Segoe UI"/>
        </w:rPr>
        <w:t>359.255.808-00</w:t>
      </w:r>
      <w:r>
        <w:rPr>
          <w:rFonts w:ascii="Segoe UI" w:hAnsi="Segoe UI" w:cs="Segoe UI"/>
        </w:rPr>
        <w:t>.</w:t>
      </w:r>
    </w:p>
    <w:p w14:paraId="377FCF2E" w14:textId="2DE6F3D7" w:rsidR="009C2390" w:rsidRPr="006651A5" w:rsidRDefault="009C2390" w:rsidP="006651A5">
      <w:pPr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494"/>
      </w:tblGrid>
      <w:tr w:rsidR="001A55BC" w14:paraId="4B802BE0" w14:textId="77777777" w:rsidTr="001A55BC">
        <w:tc>
          <w:tcPr>
            <w:tcW w:w="8494" w:type="dxa"/>
            <w:shd w:val="clear" w:color="auto" w:fill="E5EBF7"/>
          </w:tcPr>
          <w:p w14:paraId="7922EA37" w14:textId="792CABE5" w:rsidR="001A55BC" w:rsidRDefault="001A55BC" w:rsidP="001A55BC">
            <w:pPr>
              <w:spacing w:before="120" w:after="160"/>
              <w:jc w:val="center"/>
              <w:rPr>
                <w:rFonts w:ascii="Segoe UI" w:hAnsi="Segoe UI" w:cs="Segoe UI"/>
              </w:rPr>
            </w:pPr>
            <w:r w:rsidRPr="006651A5">
              <w:rPr>
                <w:rFonts w:ascii="Segoe UI" w:hAnsi="Segoe UI" w:cs="Segoe UI"/>
              </w:rPr>
              <w:t>As partes concordam com o seguinte contrato de serviços advocatícios:</w:t>
            </w:r>
          </w:p>
        </w:tc>
      </w:tr>
    </w:tbl>
    <w:p w14:paraId="322699D5" w14:textId="436E69B0" w:rsidR="000C7380" w:rsidRDefault="000C7380" w:rsidP="006651A5">
      <w:pPr>
        <w:jc w:val="both"/>
        <w:rPr>
          <w:rFonts w:ascii="Segoe UI" w:hAnsi="Segoe UI" w:cs="Segoe UI"/>
        </w:rPr>
      </w:pPr>
    </w:p>
    <w:p w14:paraId="316E70D7" w14:textId="2AC6D202" w:rsidR="00790017" w:rsidRPr="00291BD6" w:rsidRDefault="00876244" w:rsidP="00537A48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80E80" wp14:editId="6BEC67CC">
                <wp:simplePos x="0" y="0"/>
                <wp:positionH relativeFrom="column">
                  <wp:posOffset>8890</wp:posOffset>
                </wp:positionH>
                <wp:positionV relativeFrom="paragraph">
                  <wp:posOffset>185999</wp:posOffset>
                </wp:positionV>
                <wp:extent cx="5390984" cy="0"/>
                <wp:effectExtent l="0" t="0" r="0" b="0"/>
                <wp:wrapNone/>
                <wp:docPr id="158805182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9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2257F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4.65pt" to="425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Objetivo do Contrato</w:t>
      </w:r>
    </w:p>
    <w:p w14:paraId="6528D179" w14:textId="578EFFD7" w:rsidR="00790017" w:rsidRDefault="0016688F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advogad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prestará serviços para </w:t>
      </w:r>
      <w:r w:rsidR="00964B4B">
        <w:rPr>
          <w:rFonts w:ascii="Segoe UI" w:hAnsi="Segoe UI" w:cs="Segoe UI"/>
        </w:rPr>
        <w:t>propor um processo administrativo</w:t>
      </w:r>
      <w:r w:rsidR="003D0E1C">
        <w:rPr>
          <w:rFonts w:ascii="Segoe UI" w:hAnsi="Segoe UI" w:cs="Segoe UI"/>
        </w:rPr>
        <w:t xml:space="preserve"> e judicial</w:t>
      </w:r>
      <w:r w:rsidR="00964B4B">
        <w:rPr>
          <w:rFonts w:ascii="Segoe UI" w:hAnsi="Segoe UI" w:cs="Segoe UI"/>
        </w:rPr>
        <w:t xml:space="preserve"> junto ao INSS a fim de pleitear um </w:t>
      </w:r>
      <w:r>
        <w:rPr>
          <w:rFonts w:ascii="Segoe UI" w:hAnsi="Segoe UI" w:cs="Segoe UI"/>
          <w:b/>
        </w:rPr>
        <w:t>benefício</w:t>
      </w:r>
      <w:r w:rsidR="00596A51">
        <w:rPr>
          <w:rFonts w:ascii="Segoe UI" w:hAnsi="Segoe UI" w:cs="Segoe UI"/>
          <w:b/>
        </w:rPr>
        <w:t xml:space="preserve"> previdenciário</w:t>
      </w:r>
      <w:r w:rsidR="00964B4B">
        <w:rPr>
          <w:rFonts w:ascii="Segoe UI" w:hAnsi="Segoe UI" w:cs="Segoe UI"/>
        </w:rPr>
        <w:t xml:space="preserve"> para </w:t>
      </w:r>
      <w:r w:rsidR="003D0E1C">
        <w:rPr>
          <w:rFonts w:ascii="Segoe UI" w:hAnsi="Segoe UI" w:cs="Segoe UI"/>
        </w:rPr>
        <w:t xml:space="preserve">parte </w:t>
      </w:r>
      <w:r w:rsidR="00964B4B">
        <w:rPr>
          <w:rFonts w:ascii="Segoe UI" w:hAnsi="Segoe UI" w:cs="Segoe UI"/>
        </w:rPr>
        <w:t>a contratante</w:t>
      </w:r>
      <w:r w:rsidR="00790017">
        <w:rPr>
          <w:rFonts w:ascii="Segoe UI" w:hAnsi="Segoe UI" w:cs="Segoe UI"/>
        </w:rPr>
        <w:t>.</w:t>
      </w:r>
    </w:p>
    <w:p w14:paraId="3F005B7E" w14:textId="37AE757F" w:rsidR="00790017" w:rsidRPr="00291BD6" w:rsidRDefault="001A55BC" w:rsidP="00537A48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96795" wp14:editId="00E99E19">
                <wp:simplePos x="0" y="0"/>
                <wp:positionH relativeFrom="column">
                  <wp:posOffset>-12065</wp:posOffset>
                </wp:positionH>
                <wp:positionV relativeFrom="paragraph">
                  <wp:posOffset>183515</wp:posOffset>
                </wp:positionV>
                <wp:extent cx="5411470" cy="0"/>
                <wp:effectExtent l="0" t="0" r="0" b="0"/>
                <wp:wrapNone/>
                <wp:docPr id="162108637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48E366" id="Conector reto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45pt" to="425.1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Atividades</w:t>
      </w:r>
    </w:p>
    <w:p w14:paraId="5226668F" w14:textId="23F9C7E7" w:rsidR="00790017" w:rsidRDefault="00F8698E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advogad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realizará todas as ações relacionadas à profissão, que são obrigações de meio, e não de fim, de acordo com as normas da OAB e procuração concedida pel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cliente.</w:t>
      </w:r>
    </w:p>
    <w:p w14:paraId="1AD3B093" w14:textId="77777777" w:rsidR="00CF0BC0" w:rsidRPr="00291BD6" w:rsidRDefault="00CF0BC0" w:rsidP="00CF0BC0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8846D" wp14:editId="556D2AA1">
                <wp:simplePos x="0" y="0"/>
                <wp:positionH relativeFrom="column">
                  <wp:posOffset>-12065</wp:posOffset>
                </wp:positionH>
                <wp:positionV relativeFrom="paragraph">
                  <wp:posOffset>181700</wp:posOffset>
                </wp:positionV>
                <wp:extent cx="541147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66B3B" id="Conector reto 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3pt" to="425.1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" strokecolor="#1f3763 [1604]" strokeweight=".5pt">
                <v:stroke joinstyle="miter"/>
              </v:line>
            </w:pict>
          </mc:Fallback>
        </mc:AlternateContent>
      </w:r>
      <w:r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Das despesas</w:t>
      </w:r>
    </w:p>
    <w:p w14:paraId="4629AEED" w14:textId="5EA9DB50" w:rsidR="00CF0BC0" w:rsidRDefault="00F8698E" w:rsidP="00CF0BC0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>
        <w:rPr>
          <w:rFonts w:ascii="Segoe UI" w:hAnsi="Segoe UI" w:cs="Segoe UI"/>
        </w:rPr>
        <w:t>A</w:t>
      </w:r>
      <w:r w:rsidR="00CF0BC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advogada</w:t>
      </w:r>
      <w:r w:rsidR="00CF0BC0">
        <w:rPr>
          <w:rFonts w:ascii="Segoe UI" w:hAnsi="Segoe UI" w:cs="Segoe UI"/>
        </w:rPr>
        <w:t xml:space="preserve"> arcará com o pagamento de todas as </w:t>
      </w:r>
      <w:r w:rsidR="00186697">
        <w:rPr>
          <w:rFonts w:ascii="Segoe UI" w:hAnsi="Segoe UI" w:cs="Segoe UI"/>
        </w:rPr>
        <w:t>despesas com a documentação para a propositura da ação</w:t>
      </w:r>
      <w:r w:rsidR="00CF0BC0">
        <w:rPr>
          <w:rFonts w:ascii="Segoe UI" w:hAnsi="Segoe UI" w:cs="Segoe UI"/>
        </w:rPr>
        <w:t xml:space="preserve">. </w:t>
      </w:r>
    </w:p>
    <w:p w14:paraId="44B06037" w14:textId="43E8D89C" w:rsidR="00790017" w:rsidRPr="00291BD6" w:rsidRDefault="001A55BC" w:rsidP="00537A48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AF798" wp14:editId="2F180B64">
                <wp:simplePos x="0" y="0"/>
                <wp:positionH relativeFrom="column">
                  <wp:posOffset>-12065</wp:posOffset>
                </wp:positionH>
                <wp:positionV relativeFrom="paragraph">
                  <wp:posOffset>181700</wp:posOffset>
                </wp:positionV>
                <wp:extent cx="5411470" cy="0"/>
                <wp:effectExtent l="0" t="0" r="0" b="0"/>
                <wp:wrapNone/>
                <wp:docPr id="214591651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6C122B" id="Conector re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3pt" to="425.1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Atos Processuais</w:t>
      </w:r>
    </w:p>
    <w:p w14:paraId="36191A7F" w14:textId="641C48EF" w:rsidR="00790017" w:rsidRDefault="00F8698E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advogad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será responsável pela gestão do processo e poderá repassar seus poderes a outr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advogad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>, se necessário.</w:t>
      </w:r>
    </w:p>
    <w:p w14:paraId="4608496F" w14:textId="03EC0876" w:rsidR="00790017" w:rsidRPr="00291BD6" w:rsidRDefault="001A55BC" w:rsidP="00537A48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70628" wp14:editId="59A7C62C">
                <wp:simplePos x="0" y="0"/>
                <wp:positionH relativeFrom="column">
                  <wp:posOffset>-12065</wp:posOffset>
                </wp:positionH>
                <wp:positionV relativeFrom="paragraph">
                  <wp:posOffset>187481</wp:posOffset>
                </wp:positionV>
                <wp:extent cx="5411470" cy="0"/>
                <wp:effectExtent l="0" t="0" r="0" b="0"/>
                <wp:wrapNone/>
                <wp:docPr id="4510820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DA8FD" id="Conector reto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75pt" to="425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Honorário</w:t>
      </w:r>
      <w:r w:rsidR="000E2FBB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s</w:t>
      </w:r>
    </w:p>
    <w:p w14:paraId="384511FF" w14:textId="27A934EF" w:rsidR="00D0113D" w:rsidRDefault="00024FA0" w:rsidP="00534351">
      <w:pPr>
        <w:spacing w:after="24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Disposição das obrigações a respeito dos honorários:</w:t>
      </w:r>
    </w:p>
    <w:p w14:paraId="70622E3A" w14:textId="48D2BAC8" w:rsidR="003F3736" w:rsidRDefault="00082A36" w:rsidP="00534351">
      <w:pPr>
        <w:spacing w:after="24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</w:t>
      </w: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06"/>
        <w:gridCol w:w="4387"/>
      </w:tblGrid>
      <w:tr w:rsidR="00D0113D" w14:paraId="32D733F5" w14:textId="77777777" w:rsidTr="00AB599A">
        <w:tc>
          <w:tcPr>
            <w:tcW w:w="4106" w:type="dxa"/>
            <w:shd w:val="clear" w:color="auto" w:fill="BDD1E1"/>
          </w:tcPr>
          <w:p w14:paraId="2E068308" w14:textId="77777777" w:rsidR="00D0113D" w:rsidRPr="00F8698E" w:rsidRDefault="00D0113D" w:rsidP="00414B63">
            <w:pPr>
              <w:spacing w:before="6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lastRenderedPageBreak/>
              <w:t>Valor do Serviço</w:t>
            </w:r>
          </w:p>
        </w:tc>
        <w:tc>
          <w:tcPr>
            <w:tcW w:w="4387" w:type="dxa"/>
            <w:shd w:val="clear" w:color="auto" w:fill="D7E3ED"/>
          </w:tcPr>
          <w:p w14:paraId="4ADD9CDA" w14:textId="026E4756" w:rsidR="00D0113D" w:rsidRPr="008D468A" w:rsidRDefault="008D468A" w:rsidP="00C77172">
            <w:pPr>
              <w:spacing w:before="60" w:after="120"/>
              <w:jc w:val="both"/>
              <w:rPr>
                <w:rFonts w:ascii="Segoe UI" w:hAnsi="Segoe UI" w:cs="Segoe UI"/>
                <w:bCs/>
              </w:rPr>
            </w:pPr>
            <w:r w:rsidRPr="008D468A">
              <w:rPr>
                <w:rFonts w:ascii="Segoe UI" w:hAnsi="Segoe UI" w:cs="Segoe UI"/>
                <w:b/>
                <w:u w:val="single"/>
              </w:rPr>
              <w:t>no valor líquido e certo de 30% (TRINTA POR CENTO) do valor ganho com o processo e também 30% das parcelas vincendas.</w:t>
            </w:r>
          </w:p>
        </w:tc>
      </w:tr>
      <w:tr w:rsidR="00024FA0" w14:paraId="25C40E50" w14:textId="77777777" w:rsidTr="00AB599A">
        <w:tc>
          <w:tcPr>
            <w:tcW w:w="4106" w:type="dxa"/>
            <w:shd w:val="clear" w:color="auto" w:fill="BDD1E1"/>
          </w:tcPr>
          <w:p w14:paraId="463DC2C0" w14:textId="350BC0C1" w:rsidR="00024FA0" w:rsidRPr="00F8698E" w:rsidRDefault="00024FA0" w:rsidP="00414B63">
            <w:pPr>
              <w:spacing w:before="6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Formas de Pagamento</w:t>
            </w:r>
          </w:p>
        </w:tc>
        <w:tc>
          <w:tcPr>
            <w:tcW w:w="4387" w:type="dxa"/>
            <w:shd w:val="clear" w:color="auto" w:fill="D7E3ED"/>
          </w:tcPr>
          <w:p w14:paraId="4A652833" w14:textId="47E114D3" w:rsidR="00024FA0" w:rsidRDefault="0002303E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recebimento do benefício.</w:t>
            </w:r>
          </w:p>
        </w:tc>
      </w:tr>
      <w:tr w:rsidR="00D0113D" w14:paraId="49BB70AF" w14:textId="77777777" w:rsidTr="00AB599A">
        <w:tc>
          <w:tcPr>
            <w:tcW w:w="4106" w:type="dxa"/>
            <w:shd w:val="clear" w:color="auto" w:fill="BDD1E1"/>
          </w:tcPr>
          <w:p w14:paraId="04F112E7" w14:textId="338063B2" w:rsidR="00D0113D" w:rsidRPr="00F8698E" w:rsidRDefault="00D0113D" w:rsidP="00414B63">
            <w:pPr>
              <w:spacing w:before="6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Em Caso de Pedido Negado</w:t>
            </w:r>
          </w:p>
        </w:tc>
        <w:tc>
          <w:tcPr>
            <w:tcW w:w="4387" w:type="dxa"/>
            <w:shd w:val="clear" w:color="auto" w:fill="D7E3ED"/>
          </w:tcPr>
          <w:p w14:paraId="2F6ED3AD" w14:textId="65D42B14" w:rsidR="00D0113D" w:rsidRDefault="00964B4B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 nenhum custo.</w:t>
            </w:r>
          </w:p>
        </w:tc>
      </w:tr>
      <w:tr w:rsidR="00D0113D" w14:paraId="60846826" w14:textId="77777777" w:rsidTr="00AB599A">
        <w:tc>
          <w:tcPr>
            <w:tcW w:w="4106" w:type="dxa"/>
            <w:shd w:val="clear" w:color="auto" w:fill="BDD1E1"/>
          </w:tcPr>
          <w:p w14:paraId="36DEC570" w14:textId="2111F6F5" w:rsidR="00D0113D" w:rsidRPr="00F8698E" w:rsidRDefault="0041741F" w:rsidP="00414B63">
            <w:pPr>
              <w:spacing w:before="36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Morte ou incapacidade do advogado</w:t>
            </w:r>
          </w:p>
        </w:tc>
        <w:tc>
          <w:tcPr>
            <w:tcW w:w="4387" w:type="dxa"/>
            <w:shd w:val="clear" w:color="auto" w:fill="D7E3ED"/>
          </w:tcPr>
          <w:p w14:paraId="1B4927B1" w14:textId="260AF518" w:rsidR="00D0113D" w:rsidRDefault="001D4D91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Seus sucessores ou representantes receberão honorários proporcionais ao trabalho realizado.</w:t>
            </w:r>
          </w:p>
        </w:tc>
      </w:tr>
      <w:tr w:rsidR="0041741F" w14:paraId="6E5851F9" w14:textId="77777777" w:rsidTr="00AB599A">
        <w:tc>
          <w:tcPr>
            <w:tcW w:w="4106" w:type="dxa"/>
            <w:shd w:val="clear" w:color="auto" w:fill="BDD1E1"/>
          </w:tcPr>
          <w:p w14:paraId="17D9C5FA" w14:textId="5A8CFE71" w:rsidR="0041741F" w:rsidRPr="00F8698E" w:rsidRDefault="00A35A63" w:rsidP="00DF09BE">
            <w:pPr>
              <w:spacing w:before="18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Em caso de atraso no pagamento</w:t>
            </w:r>
          </w:p>
        </w:tc>
        <w:tc>
          <w:tcPr>
            <w:tcW w:w="4387" w:type="dxa"/>
            <w:shd w:val="clear" w:color="auto" w:fill="D7E3ED"/>
          </w:tcPr>
          <w:p w14:paraId="188CD872" w14:textId="6499C2C4" w:rsidR="0041741F" w:rsidRDefault="00A35A63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Multa de 10% e juros de 5% ao mês, atualizados pelo IGPM.</w:t>
            </w:r>
          </w:p>
        </w:tc>
      </w:tr>
      <w:tr w:rsidR="0041741F" w14:paraId="0C81CE07" w14:textId="77777777" w:rsidTr="00AB599A">
        <w:tc>
          <w:tcPr>
            <w:tcW w:w="4106" w:type="dxa"/>
            <w:shd w:val="clear" w:color="auto" w:fill="BDD1E1"/>
          </w:tcPr>
          <w:p w14:paraId="4D4D9F03" w14:textId="001D46CE" w:rsidR="0041741F" w:rsidRPr="00F8698E" w:rsidRDefault="00A35A63" w:rsidP="00414B63">
            <w:pPr>
              <w:spacing w:before="18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Atraso superior à 30 dias</w:t>
            </w:r>
          </w:p>
        </w:tc>
        <w:tc>
          <w:tcPr>
            <w:tcW w:w="4387" w:type="dxa"/>
            <w:shd w:val="clear" w:color="auto" w:fill="D7E3ED"/>
          </w:tcPr>
          <w:p w14:paraId="35DA231D" w14:textId="2C26DBF5" w:rsidR="0041741F" w:rsidRDefault="00964B4B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Ajuizamento de cobra</w:t>
            </w:r>
            <w:r w:rsidR="00F8698E">
              <w:rPr>
                <w:rFonts w:ascii="Segoe UI" w:hAnsi="Segoe UI" w:cs="Segoe UI"/>
              </w:rPr>
              <w:t>n</w:t>
            </w:r>
            <w:r>
              <w:rPr>
                <w:rFonts w:ascii="Segoe UI" w:hAnsi="Segoe UI" w:cs="Segoe UI"/>
              </w:rPr>
              <w:t>ça</w:t>
            </w:r>
            <w:r w:rsidR="003413B6">
              <w:rPr>
                <w:rFonts w:ascii="Segoe UI" w:hAnsi="Segoe UI" w:cs="Segoe UI"/>
              </w:rPr>
              <w:t>.</w:t>
            </w:r>
          </w:p>
        </w:tc>
      </w:tr>
      <w:tr w:rsidR="0041741F" w14:paraId="395B7077" w14:textId="77777777" w:rsidTr="00AB599A">
        <w:tc>
          <w:tcPr>
            <w:tcW w:w="4106" w:type="dxa"/>
            <w:shd w:val="clear" w:color="auto" w:fill="BDD1E1"/>
          </w:tcPr>
          <w:p w14:paraId="6AC9A8C0" w14:textId="54DAD8FC" w:rsidR="0041741F" w:rsidRPr="00F8698E" w:rsidRDefault="003413B6" w:rsidP="00414B63">
            <w:pPr>
              <w:spacing w:before="6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Se necessário ação judicial para cobrança dos honorários</w:t>
            </w:r>
          </w:p>
        </w:tc>
        <w:tc>
          <w:tcPr>
            <w:tcW w:w="4387" w:type="dxa"/>
            <w:shd w:val="clear" w:color="auto" w:fill="D7E3ED"/>
          </w:tcPr>
          <w:p w14:paraId="555BAF28" w14:textId="6A5DBB5E" w:rsidR="0041741F" w:rsidRDefault="003413B6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Acréscimo de juros, multas e honorários advocatícios</w:t>
            </w:r>
            <w:r w:rsidR="00F01763">
              <w:rPr>
                <w:rFonts w:ascii="Segoe UI" w:hAnsi="Segoe UI" w:cs="Segoe UI"/>
              </w:rPr>
              <w:t xml:space="preserve"> (20% do valor cobrado)</w:t>
            </w:r>
          </w:p>
        </w:tc>
      </w:tr>
    </w:tbl>
    <w:p w14:paraId="6DA3F809" w14:textId="77777777" w:rsidR="00F57038" w:rsidRDefault="00F57038" w:rsidP="00F57038">
      <w:pPr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</w:p>
    <w:p w14:paraId="47A14D39" w14:textId="070BE02E" w:rsidR="00790017" w:rsidRPr="00291BD6" w:rsidRDefault="007B7255" w:rsidP="00F57038">
      <w:pPr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>
        <w:rPr>
          <w:rFonts w:ascii="Cambria" w:hAnsi="Cambria" w:cs="Segoe UI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78DE870" wp14:editId="7C7552DE">
                <wp:simplePos x="0" y="0"/>
                <wp:positionH relativeFrom="column">
                  <wp:posOffset>-1261110</wp:posOffset>
                </wp:positionH>
                <wp:positionV relativeFrom="page">
                  <wp:posOffset>4445</wp:posOffset>
                </wp:positionV>
                <wp:extent cx="335280" cy="10690225"/>
                <wp:effectExtent l="0" t="0" r="7620" b="0"/>
                <wp:wrapNone/>
                <wp:docPr id="78854362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0690225"/>
                        </a:xfrm>
                        <a:prstGeom prst="rect">
                          <a:avLst/>
                        </a:prstGeom>
                        <a:solidFill>
                          <a:srgbClr val="1642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38A2" id="Retângulo 4" o:spid="_x0000_s1026" style="position:absolute;margin-left:-99.3pt;margin-top:.35pt;width:26.4pt;height:841.7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" fillcolor="#16425b" stroked="f" strokeweight="1pt">
                <w10:wrap anchory="page"/>
              </v:rect>
            </w:pict>
          </mc:Fallback>
        </mc:AlternateContent>
      </w:r>
      <w:r w:rsidR="001A55BC"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3A73D" wp14:editId="1995A95A">
                <wp:simplePos x="0" y="0"/>
                <wp:positionH relativeFrom="column">
                  <wp:posOffset>-12065</wp:posOffset>
                </wp:positionH>
                <wp:positionV relativeFrom="paragraph">
                  <wp:posOffset>189230</wp:posOffset>
                </wp:positionV>
                <wp:extent cx="5411470" cy="0"/>
                <wp:effectExtent l="0" t="0" r="0" b="0"/>
                <wp:wrapNone/>
                <wp:docPr id="204919973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C4ADA" id="Conector reto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9pt" to="425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 xml:space="preserve">Duração e Rescisão </w:t>
      </w:r>
    </w:p>
    <w:p w14:paraId="4D7070FF" w14:textId="0B9FBE5F" w:rsidR="00790017" w:rsidRDefault="00790017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contrato é válido até o cumprimento das obrigações e pode ser rescindido por ambas as partes com aviso prévio de 30 dias.</w:t>
      </w:r>
    </w:p>
    <w:p w14:paraId="01E72D16" w14:textId="59AAD67B" w:rsidR="00790017" w:rsidRDefault="00790017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 o advogado rescindir antecipadamente, cobrará honorários proporcionais aos serviços prestados.</w:t>
      </w:r>
    </w:p>
    <w:p w14:paraId="5198CDB5" w14:textId="51C4C6D7" w:rsidR="00790017" w:rsidRDefault="00790017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cliente autoriza o advogado a tratar e armazenar seus dados digitais, conforme a Lei 13.709/2018, podendo ser revogado a qualquer momento.</w:t>
      </w:r>
    </w:p>
    <w:p w14:paraId="08315CC4" w14:textId="14DF2726" w:rsidR="00790017" w:rsidRPr="00291BD6" w:rsidRDefault="001A55BC" w:rsidP="00537A48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99716" wp14:editId="674F1121">
                <wp:simplePos x="0" y="0"/>
                <wp:positionH relativeFrom="column">
                  <wp:posOffset>-12065</wp:posOffset>
                </wp:positionH>
                <wp:positionV relativeFrom="paragraph">
                  <wp:posOffset>183349</wp:posOffset>
                </wp:positionV>
                <wp:extent cx="5411470" cy="0"/>
                <wp:effectExtent l="0" t="0" r="0" b="0"/>
                <wp:wrapNone/>
                <wp:docPr id="73964680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E5185" id="Conector reto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45pt" to="425.1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Foro</w:t>
      </w:r>
    </w:p>
    <w:p w14:paraId="12777616" w14:textId="15E71BA0" w:rsidR="00790017" w:rsidRDefault="00790017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 caso de disputa, as partes </w:t>
      </w:r>
      <w:r w:rsidR="00142C72">
        <w:rPr>
          <w:rFonts w:ascii="Segoe UI" w:hAnsi="Segoe UI" w:cs="Segoe UI"/>
        </w:rPr>
        <w:t>resolverão</w:t>
      </w:r>
      <w:r>
        <w:rPr>
          <w:rFonts w:ascii="Segoe UI" w:hAnsi="Segoe UI" w:cs="Segoe UI"/>
        </w:rPr>
        <w:t xml:space="preserve"> no fo</w:t>
      </w:r>
      <w:r w:rsidR="001A55BC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o da comarca de </w:t>
      </w:r>
      <w:r w:rsidR="00964B4B">
        <w:rPr>
          <w:rFonts w:ascii="Segoe UI" w:hAnsi="Segoe UI" w:cs="Segoe UI"/>
        </w:rPr>
        <w:t>São Jose do Rio Preto/SP</w:t>
      </w:r>
      <w:r>
        <w:rPr>
          <w:rFonts w:ascii="Segoe UI" w:hAnsi="Segoe UI" w:cs="Segoe UI"/>
        </w:rPr>
        <w:t>.</w:t>
      </w:r>
    </w:p>
    <w:p w14:paraId="598F8DE5" w14:textId="595EA2D4" w:rsidR="00790017" w:rsidRDefault="00790017" w:rsidP="00132B83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As partes assinam este contrato em duas vias de igual teor.</w:t>
      </w:r>
    </w:p>
    <w:p w14:paraId="6E4055D4" w14:textId="55D716F8" w:rsidR="00142C72" w:rsidRDefault="00D552D4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</w:p>
    <w:p w14:paraId="5950485E" w14:textId="5BF857B7" w:rsidR="00CC0524" w:rsidRPr="001C42A3" w:rsidRDefault="004C65EC" w:rsidP="00CE401E">
      <w:pPr>
        <w:jc w:val="right"/>
        <w:rPr>
          <w:rFonts w:ascii="Segoe UI" w:hAnsi="Segoe UI" w:cs="Segoe UI"/>
          <w:i/>
          <w:iCs/>
        </w:rPr>
        <w:sectPr w:rsidR="00CC0524" w:rsidRPr="001C42A3" w:rsidSect="00544126">
          <w:footerReference w:type="default" r:id="rId9"/>
          <w:footerReference w:type="first" r:id="rId10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  <w:sdt>
        <w:sdtPr>
          <w:rPr>
            <w:rFonts w:ascii="Segoe UI" w:hAnsi="Segoe UI" w:cs="Segoe UI"/>
            <w:i/>
            <w:iCs/>
          </w:rPr>
          <w:alias w:val="cidade"/>
          <w:tag w:val="cidade"/>
          <w:id w:val="-1438212899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  <w:i/>
              <w:iCs/>
            </w:rPr>
            <w:t>${cidade}</w:t>
          </w:r>
        </w:sdtContent>
      </w:sdt>
      <w:r w:rsidR="00964B4B" w:rsidRPr="0035394F">
        <w:rPr>
          <w:rFonts w:ascii="Segoe UI" w:hAnsi="Segoe UI" w:cs="Segoe UI"/>
          <w:i/>
          <w:iCs/>
        </w:rPr>
        <w:t>/</w:t>
      </w:r>
      <w:sdt>
        <w:sdtPr>
          <w:rPr>
            <w:rFonts w:ascii="Segoe UI" w:hAnsi="Segoe UI" w:cs="Segoe UI"/>
            <w:i/>
            <w:iCs/>
          </w:rPr>
          <w:alias w:val="estado"/>
          <w:tag w:val="estado"/>
          <w:id w:val="-741711354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  <w:i/>
              <w:iCs/>
            </w:rPr>
            <w:t>${estado}</w:t>
          </w:r>
        </w:sdtContent>
      </w:sdt>
      <w:r w:rsidR="00964B4B" w:rsidRPr="0035394F">
        <w:rPr>
          <w:rFonts w:ascii="Segoe UI" w:hAnsi="Segoe UI" w:cs="Segoe UI"/>
          <w:i/>
          <w:iCs/>
        </w:rPr>
        <w:t>,</w:t>
      </w:r>
      <w:r w:rsidR="006D4D78" w:rsidRPr="0035394F">
        <w:rPr>
          <w:rFonts w:ascii="Segoe UI" w:hAnsi="Segoe UI" w:cs="Segoe UI"/>
          <w:i/>
          <w:iCs/>
        </w:rPr>
        <w:t xml:space="preserve"> </w:t>
      </w:r>
      <w:sdt>
        <w:sdtPr>
          <w:rPr>
            <w:rFonts w:ascii="Segoe UI" w:hAnsi="Segoe UI" w:cs="Segoe UI"/>
            <w:i/>
            <w:iCs/>
          </w:rPr>
          <w:alias w:val="data"/>
          <w:tag w:val="data"/>
          <w:id w:val="-1030498847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  <w:i/>
              <w:iCs/>
            </w:rPr>
            <w:t>${data}</w:t>
          </w:r>
        </w:sdtContent>
      </w:sdt>
    </w:p>
    <w:p w14:paraId="20B02D1A" w14:textId="2BF66AC1" w:rsidR="004352C1" w:rsidRPr="00F57038" w:rsidRDefault="004352C1" w:rsidP="00FC3AB9">
      <w:pPr>
        <w:spacing w:before="80"/>
        <w:rPr>
          <w:rFonts w:ascii="Bodoni MT" w:hAnsi="Bodoni MT" w:cs="Segoe UI"/>
          <w:i/>
        </w:rPr>
        <w:sectPr w:rsidR="004352C1" w:rsidRPr="00F57038" w:rsidSect="00544126">
          <w:type w:val="continuous"/>
          <w:pgSz w:w="11906" w:h="16838"/>
          <w:pgMar w:top="1418" w:right="1418" w:bottom="1418" w:left="1985" w:header="709" w:footer="709" w:gutter="0"/>
          <w:cols w:num="2" w:space="708"/>
          <w:titlePg/>
          <w:docGrid w:linePitch="360"/>
        </w:sect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8"/>
      </w:tblGrid>
      <w:tr w:rsidR="00E71483" w:rsidRPr="00E71483" w14:paraId="57115747" w14:textId="77777777" w:rsidTr="00DA5528">
        <w:trPr>
          <w:trHeight w:val="283"/>
          <w:jc w:val="center"/>
        </w:trPr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rFonts w:ascii="Segoe UI" w:hAnsi="Segoe UI" w:cs="Segoe UI"/>
                <w:b/>
                <w:bCs/>
                <w:sz w:val="20"/>
                <w:szCs w:val="20"/>
              </w:rPr>
              <w:alias w:val="nome_completo"/>
              <w:tag w:val="nome"/>
              <w:id w:val="1924375975"/>
              <w:placeholder>
                <w:docPart w:val="DefaultPlaceholder_-1854013440"/>
              </w:placeholder>
            </w:sdtPr>
            <w:sdtEndPr/>
            <w:sdtContent>
              <w:p w14:paraId="669E0421" w14:textId="785393CD" w:rsidR="004352C1" w:rsidRPr="0035394F" w:rsidRDefault="0035394F" w:rsidP="00437635">
                <w:pPr>
                  <w:spacing w:before="80"/>
                  <w:jc w:val="center"/>
                  <w:rPr>
                    <w:rFonts w:ascii="Segoe UI" w:hAnsi="Segoe UI" w:cs="Segoe U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bCs/>
                    <w:sz w:val="20"/>
                    <w:szCs w:val="20"/>
                  </w:rPr>
                  <w:t>${nome}</w:t>
                </w:r>
              </w:p>
            </w:sdtContent>
          </w:sdt>
        </w:tc>
      </w:tr>
      <w:tr w:rsidR="004352C1" w:rsidRPr="00E71483" w14:paraId="61AC0E5F" w14:textId="77777777" w:rsidTr="00DA5528">
        <w:trPr>
          <w:trHeight w:val="283"/>
          <w:jc w:val="center"/>
        </w:trPr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3BC4F" w14:textId="59C2C6B0" w:rsidR="00F57038" w:rsidRPr="00E71483" w:rsidRDefault="00F57038" w:rsidP="00F57038">
            <w:pPr>
              <w:jc w:val="center"/>
              <w:rPr>
                <w:rFonts w:ascii="Segoe UI" w:hAnsi="Segoe UI" w:cs="Segoe UI"/>
              </w:rPr>
            </w:pPr>
            <w:r w:rsidRPr="00E71483">
              <w:rPr>
                <w:rFonts w:ascii="Segoe UI" w:hAnsi="Segoe UI" w:cs="Segoe UI"/>
              </w:rPr>
              <w:t>Daiane Luizetti</w:t>
            </w:r>
          </w:p>
        </w:tc>
      </w:tr>
    </w:tbl>
    <w:p w14:paraId="1614E74C" w14:textId="77777777" w:rsidR="00F7008C" w:rsidRPr="00E71483" w:rsidRDefault="00F7008C" w:rsidP="004352C1">
      <w:pPr>
        <w:rPr>
          <w:rFonts w:ascii="Segoe UI" w:hAnsi="Segoe UI" w:cs="Segoe UI"/>
        </w:rPr>
        <w:sectPr w:rsidR="00F7008C" w:rsidRPr="00E71483" w:rsidSect="00544126">
          <w:type w:val="continuous"/>
          <w:pgSz w:w="11906" w:h="16838"/>
          <w:pgMar w:top="1418" w:right="1418" w:bottom="1701" w:left="1985" w:header="709" w:footer="709" w:gutter="0"/>
          <w:cols w:num="2" w:space="708"/>
          <w:docGrid w:linePitch="360"/>
        </w:sectPr>
      </w:pPr>
    </w:p>
    <w:p w14:paraId="0AAAB851" w14:textId="404F67A2" w:rsidR="003E674A" w:rsidRPr="00E71483" w:rsidRDefault="003E674A" w:rsidP="00F57038">
      <w:pPr>
        <w:rPr>
          <w:rFonts w:ascii="Segoe UI" w:hAnsi="Segoe UI" w:cs="Segoe UI"/>
        </w:rPr>
      </w:pPr>
    </w:p>
    <w:sectPr w:rsidR="003E674A" w:rsidRPr="00E71483" w:rsidSect="00544126">
      <w:type w:val="continuous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B5AF6" w14:textId="77777777" w:rsidR="00A2454F" w:rsidRDefault="00A2454F" w:rsidP="001A55BC">
      <w:pPr>
        <w:spacing w:after="0" w:line="240" w:lineRule="auto"/>
      </w:pPr>
      <w:r>
        <w:separator/>
      </w:r>
    </w:p>
  </w:endnote>
  <w:endnote w:type="continuationSeparator" w:id="0">
    <w:p w14:paraId="1088AEDB" w14:textId="77777777" w:rsidR="00A2454F" w:rsidRDefault="00A2454F" w:rsidP="001A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0A17B" w14:textId="5F4E4F83" w:rsidR="00A10E18" w:rsidRDefault="00A10E18" w:rsidP="00A10E18">
    <w:pPr>
      <w:pStyle w:val="Rodap"/>
    </w:pP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62336" behindDoc="0" locked="0" layoutInCell="1" allowOverlap="1" wp14:anchorId="635FC5BF" wp14:editId="6C3216F6">
          <wp:simplePos x="0" y="0"/>
          <wp:positionH relativeFrom="column">
            <wp:posOffset>-6985</wp:posOffset>
          </wp:positionH>
          <wp:positionV relativeFrom="paragraph">
            <wp:posOffset>-41910</wp:posOffset>
          </wp:positionV>
          <wp:extent cx="149860" cy="144780"/>
          <wp:effectExtent l="0" t="0" r="2540" b="7620"/>
          <wp:wrapNone/>
          <wp:docPr id="1588964986" name="Imagem 5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1885253" name="Imagem 5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6511" r="36863" b="64249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63360" behindDoc="0" locked="0" layoutInCell="1" allowOverlap="1" wp14:anchorId="58A7CEC1" wp14:editId="38B3B7D4">
          <wp:simplePos x="0" y="0"/>
          <wp:positionH relativeFrom="column">
            <wp:posOffset>-7620</wp:posOffset>
          </wp:positionH>
          <wp:positionV relativeFrom="paragraph">
            <wp:posOffset>123190</wp:posOffset>
          </wp:positionV>
          <wp:extent cx="149860" cy="144780"/>
          <wp:effectExtent l="0" t="0" r="2540" b="7620"/>
          <wp:wrapNone/>
          <wp:docPr id="523767454" name="Imagem 52376745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088844" name="Imagem 1021088844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63837" r="36863" b="6923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64384" behindDoc="0" locked="0" layoutInCell="1" allowOverlap="1" wp14:anchorId="61A00134" wp14:editId="41CB36D2">
          <wp:simplePos x="0" y="0"/>
          <wp:positionH relativeFrom="column">
            <wp:posOffset>-7509</wp:posOffset>
          </wp:positionH>
          <wp:positionV relativeFrom="paragraph">
            <wp:posOffset>281940</wp:posOffset>
          </wp:positionV>
          <wp:extent cx="149860" cy="144780"/>
          <wp:effectExtent l="0" t="0" r="2540" b="7620"/>
          <wp:wrapNone/>
          <wp:docPr id="1620128544" name="Imagem 162012854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1960031" name="Imagem 1351960031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35366" r="36863" b="35394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8672CC" wp14:editId="5DAA8741">
              <wp:simplePos x="0" y="0"/>
              <wp:positionH relativeFrom="column">
                <wp:posOffset>11907</wp:posOffset>
              </wp:positionH>
              <wp:positionV relativeFrom="paragraph">
                <wp:posOffset>-108585</wp:posOffset>
              </wp:positionV>
              <wp:extent cx="5388610" cy="616835"/>
              <wp:effectExtent l="0" t="0" r="0" b="0"/>
              <wp:wrapNone/>
              <wp:docPr id="99984473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8610" cy="6168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455189" w14:textId="77777777" w:rsidR="00964B4B" w:rsidRPr="008534EC" w:rsidRDefault="00964B4B" w:rsidP="00964B4B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daianeluizetti@hotmail.com</w:t>
                          </w:r>
                        </w:p>
                        <w:p w14:paraId="3255DA73" w14:textId="77777777" w:rsidR="00964B4B" w:rsidRPr="008534EC" w:rsidRDefault="00964B4B" w:rsidP="00964B4B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17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) </w:t>
                          </w: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3267-7122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 ou (</w:t>
                          </w: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17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) </w:t>
                          </w: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98827-6220</w:t>
                          </w:r>
                        </w:p>
                        <w:p w14:paraId="22AA33EA" w14:textId="77777777" w:rsidR="00964B4B" w:rsidRPr="008534EC" w:rsidRDefault="00964B4B" w:rsidP="00964B4B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Rua </w:t>
                          </w: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Tereza Boschi </w:t>
                          </w:r>
                          <w:proofErr w:type="spellStart"/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Gesuato</w:t>
                          </w:r>
                          <w:proofErr w:type="spellEnd"/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 nº157, Santa Catarina, Guapiaçu/SP, CEP:15110-000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5440C81" w14:textId="77777777" w:rsidR="00A10E18" w:rsidRPr="00956FA1" w:rsidRDefault="00A10E18" w:rsidP="00A10E18">
                          <w:pPr>
                            <w:ind w:left="426"/>
                            <w:rPr>
                              <w:rFonts w:ascii="Cambria" w:hAnsi="Cambria" w:cs="Segoe U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8672CC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.95pt;margin-top:-8.55pt;width:424.3pt;height:4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" filled="f" stroked="f" strokeweight=".5pt">
              <v:textbox>
                <w:txbxContent>
                  <w:p w14:paraId="44455189" w14:textId="77777777" w:rsidR="00964B4B" w:rsidRPr="008534EC" w:rsidRDefault="00964B4B" w:rsidP="00964B4B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daianeluizetti@hotmail.com</w:t>
                    </w:r>
                  </w:p>
                  <w:p w14:paraId="3255DA73" w14:textId="77777777" w:rsidR="00964B4B" w:rsidRPr="008534EC" w:rsidRDefault="00964B4B" w:rsidP="00964B4B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17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) </w:t>
                    </w: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3267-7122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 ou (</w:t>
                    </w: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17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) </w:t>
                    </w: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98827-6220</w:t>
                    </w:r>
                  </w:p>
                  <w:p w14:paraId="22AA33EA" w14:textId="77777777" w:rsidR="00964B4B" w:rsidRPr="008534EC" w:rsidRDefault="00964B4B" w:rsidP="00964B4B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Rua </w:t>
                    </w: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Tereza Boschi </w:t>
                    </w:r>
                    <w:proofErr w:type="spellStart"/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Gesuato</w:t>
                    </w:r>
                    <w:proofErr w:type="spellEnd"/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 nº157, Santa Catarina, Guapiaçu/SP, CEP:15110-000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>.</w:t>
                    </w:r>
                  </w:p>
                  <w:p w14:paraId="55440C81" w14:textId="77777777" w:rsidR="00A10E18" w:rsidRPr="00956FA1" w:rsidRDefault="00A10E18" w:rsidP="00A10E18">
                    <w:pPr>
                      <w:ind w:left="426"/>
                      <w:rPr>
                        <w:rFonts w:ascii="Cambria" w:hAnsi="Cambria" w:cs="Segoe U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7E7B2" w14:textId="77777777" w:rsidR="00766D63" w:rsidRDefault="00766D63" w:rsidP="00766D63">
    <w:pPr>
      <w:pStyle w:val="Rodap"/>
    </w:pP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69504" behindDoc="0" locked="0" layoutInCell="1" allowOverlap="1" wp14:anchorId="15A04A2B" wp14:editId="414A176E">
          <wp:simplePos x="0" y="0"/>
          <wp:positionH relativeFrom="column">
            <wp:posOffset>-6985</wp:posOffset>
          </wp:positionH>
          <wp:positionV relativeFrom="paragraph">
            <wp:posOffset>-41910</wp:posOffset>
          </wp:positionV>
          <wp:extent cx="149860" cy="144780"/>
          <wp:effectExtent l="0" t="0" r="2540" b="7620"/>
          <wp:wrapNone/>
          <wp:docPr id="1207281784" name="Imagem 120728178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1885253" name="Imagem 5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6511" r="36863" b="64249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70528" behindDoc="0" locked="0" layoutInCell="1" allowOverlap="1" wp14:anchorId="5271BF8F" wp14:editId="70CEC0AA">
          <wp:simplePos x="0" y="0"/>
          <wp:positionH relativeFrom="column">
            <wp:posOffset>-7620</wp:posOffset>
          </wp:positionH>
          <wp:positionV relativeFrom="paragraph">
            <wp:posOffset>123190</wp:posOffset>
          </wp:positionV>
          <wp:extent cx="149860" cy="144780"/>
          <wp:effectExtent l="0" t="0" r="2540" b="7620"/>
          <wp:wrapNone/>
          <wp:docPr id="765336643" name="Imagem 76533664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088844" name="Imagem 1021088844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63837" r="36863" b="6923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71552" behindDoc="0" locked="0" layoutInCell="1" allowOverlap="1" wp14:anchorId="46C2334B" wp14:editId="23368FB3">
          <wp:simplePos x="0" y="0"/>
          <wp:positionH relativeFrom="column">
            <wp:posOffset>-7509</wp:posOffset>
          </wp:positionH>
          <wp:positionV relativeFrom="paragraph">
            <wp:posOffset>281940</wp:posOffset>
          </wp:positionV>
          <wp:extent cx="149860" cy="144780"/>
          <wp:effectExtent l="0" t="0" r="2540" b="7620"/>
          <wp:wrapNone/>
          <wp:docPr id="1987408724" name="Imagem 198740872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1960031" name="Imagem 1351960031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35366" r="36863" b="35394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9C7E" wp14:editId="7A077F23">
              <wp:simplePos x="0" y="0"/>
              <wp:positionH relativeFrom="column">
                <wp:posOffset>11907</wp:posOffset>
              </wp:positionH>
              <wp:positionV relativeFrom="paragraph">
                <wp:posOffset>-108585</wp:posOffset>
              </wp:positionV>
              <wp:extent cx="5388610" cy="616835"/>
              <wp:effectExtent l="0" t="0" r="0" b="0"/>
              <wp:wrapNone/>
              <wp:docPr id="28215809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8610" cy="6168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5053BF" w14:textId="183E2398" w:rsidR="00766D63" w:rsidRPr="008534EC" w:rsidRDefault="00964B4B" w:rsidP="00766D63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daianeluizetti@hotmail.com</w:t>
                          </w:r>
                        </w:p>
                        <w:p w14:paraId="32A9C3E5" w14:textId="346CEF04" w:rsidR="00766D63" w:rsidRPr="008534EC" w:rsidRDefault="00766D63" w:rsidP="00766D63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(</w:t>
                          </w:r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17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) </w:t>
                          </w:r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3267-7122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 ou (</w:t>
                          </w:r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17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) </w:t>
                          </w:r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98827-6220</w:t>
                          </w:r>
                        </w:p>
                        <w:p w14:paraId="35CCE52F" w14:textId="55077CEB" w:rsidR="00766D63" w:rsidRPr="008534EC" w:rsidRDefault="00766D63" w:rsidP="00766D63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Rua </w:t>
                          </w:r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Tereza Boschi </w:t>
                          </w:r>
                          <w:proofErr w:type="spellStart"/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Gesuato</w:t>
                          </w:r>
                          <w:proofErr w:type="spellEnd"/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 nº157, Santa Catarina, Guapiaçu/SP, CEP:15110-000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1081105F" w14:textId="77777777" w:rsidR="00766D63" w:rsidRPr="00956FA1" w:rsidRDefault="00766D63" w:rsidP="00766D63">
                          <w:pPr>
                            <w:ind w:left="426"/>
                            <w:rPr>
                              <w:rFonts w:ascii="Cambria" w:hAnsi="Cambria" w:cs="Segoe U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39C7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.95pt;margin-top:-8.55pt;width:424.3pt;height:4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" filled="f" stroked="f" strokeweight=".5pt">
              <v:textbox>
                <w:txbxContent>
                  <w:p w14:paraId="665053BF" w14:textId="183E2398" w:rsidR="00766D63" w:rsidRPr="008534EC" w:rsidRDefault="00964B4B" w:rsidP="00766D63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daianeluizetti@hotmail.com</w:t>
                    </w:r>
                  </w:p>
                  <w:p w14:paraId="32A9C3E5" w14:textId="346CEF04" w:rsidR="00766D63" w:rsidRPr="008534EC" w:rsidRDefault="00766D63" w:rsidP="00766D63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>(</w:t>
                    </w:r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>17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) </w:t>
                    </w:r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>3267-7122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 ou (</w:t>
                    </w:r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>17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) </w:t>
                    </w:r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>98827-6220</w:t>
                    </w:r>
                  </w:p>
                  <w:p w14:paraId="35CCE52F" w14:textId="55077CEB" w:rsidR="00766D63" w:rsidRPr="008534EC" w:rsidRDefault="00766D63" w:rsidP="00766D63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Rua </w:t>
                    </w:r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Tereza Boschi </w:t>
                    </w:r>
                    <w:proofErr w:type="spellStart"/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>Gesuato</w:t>
                    </w:r>
                    <w:proofErr w:type="spellEnd"/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 nº157, Santa Catarina, Guapiaçu/SP, CEP:15110-000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>.</w:t>
                    </w:r>
                  </w:p>
                  <w:p w14:paraId="1081105F" w14:textId="77777777" w:rsidR="00766D63" w:rsidRPr="00956FA1" w:rsidRDefault="00766D63" w:rsidP="00766D63">
                    <w:pPr>
                      <w:ind w:left="426"/>
                      <w:rPr>
                        <w:rFonts w:ascii="Cambria" w:hAnsi="Cambria" w:cs="Segoe U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8CB6E" w14:textId="77777777" w:rsidR="00A2454F" w:rsidRDefault="00A2454F" w:rsidP="001A55BC">
      <w:pPr>
        <w:spacing w:after="0" w:line="240" w:lineRule="auto"/>
      </w:pPr>
      <w:r>
        <w:separator/>
      </w:r>
    </w:p>
  </w:footnote>
  <w:footnote w:type="continuationSeparator" w:id="0">
    <w:p w14:paraId="2B9902F8" w14:textId="77777777" w:rsidR="00A2454F" w:rsidRDefault="00A2454F" w:rsidP="001A5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3C"/>
    <w:rsid w:val="0000680E"/>
    <w:rsid w:val="0002303E"/>
    <w:rsid w:val="00024FA0"/>
    <w:rsid w:val="000400D5"/>
    <w:rsid w:val="00050569"/>
    <w:rsid w:val="00064BC2"/>
    <w:rsid w:val="00082A36"/>
    <w:rsid w:val="000831D1"/>
    <w:rsid w:val="00085B07"/>
    <w:rsid w:val="000941AD"/>
    <w:rsid w:val="000B2168"/>
    <w:rsid w:val="000B4730"/>
    <w:rsid w:val="000C7380"/>
    <w:rsid w:val="000E2FBB"/>
    <w:rsid w:val="000F33C3"/>
    <w:rsid w:val="00107BF6"/>
    <w:rsid w:val="001322C3"/>
    <w:rsid w:val="00132B83"/>
    <w:rsid w:val="0013300D"/>
    <w:rsid w:val="00142C72"/>
    <w:rsid w:val="00146915"/>
    <w:rsid w:val="00154DBA"/>
    <w:rsid w:val="00155E2F"/>
    <w:rsid w:val="0016688F"/>
    <w:rsid w:val="00172816"/>
    <w:rsid w:val="00186697"/>
    <w:rsid w:val="00195549"/>
    <w:rsid w:val="001A0163"/>
    <w:rsid w:val="001A55BC"/>
    <w:rsid w:val="001B3541"/>
    <w:rsid w:val="001C42A3"/>
    <w:rsid w:val="001C7838"/>
    <w:rsid w:val="001D0680"/>
    <w:rsid w:val="001D345E"/>
    <w:rsid w:val="001D4D91"/>
    <w:rsid w:val="001D6000"/>
    <w:rsid w:val="001E3E16"/>
    <w:rsid w:val="001F0110"/>
    <w:rsid w:val="001F406D"/>
    <w:rsid w:val="002117BB"/>
    <w:rsid w:val="00226C9A"/>
    <w:rsid w:val="002314DF"/>
    <w:rsid w:val="00235E92"/>
    <w:rsid w:val="00261748"/>
    <w:rsid w:val="002670A2"/>
    <w:rsid w:val="002675F1"/>
    <w:rsid w:val="00274098"/>
    <w:rsid w:val="0027745C"/>
    <w:rsid w:val="00277C80"/>
    <w:rsid w:val="0028629A"/>
    <w:rsid w:val="0029138D"/>
    <w:rsid w:val="00291BD6"/>
    <w:rsid w:val="002962F0"/>
    <w:rsid w:val="002B0196"/>
    <w:rsid w:val="002D3891"/>
    <w:rsid w:val="002E0266"/>
    <w:rsid w:val="002F2E48"/>
    <w:rsid w:val="0031787B"/>
    <w:rsid w:val="00321F85"/>
    <w:rsid w:val="00327269"/>
    <w:rsid w:val="00335B46"/>
    <w:rsid w:val="003413B6"/>
    <w:rsid w:val="00347CF1"/>
    <w:rsid w:val="00352E1B"/>
    <w:rsid w:val="0035394F"/>
    <w:rsid w:val="00355325"/>
    <w:rsid w:val="00372007"/>
    <w:rsid w:val="00374021"/>
    <w:rsid w:val="00382D4F"/>
    <w:rsid w:val="00392077"/>
    <w:rsid w:val="003D0D4E"/>
    <w:rsid w:val="003D0E1C"/>
    <w:rsid w:val="003E674A"/>
    <w:rsid w:val="003F3736"/>
    <w:rsid w:val="00404186"/>
    <w:rsid w:val="00404715"/>
    <w:rsid w:val="0041249C"/>
    <w:rsid w:val="00414B63"/>
    <w:rsid w:val="0041741F"/>
    <w:rsid w:val="004352C1"/>
    <w:rsid w:val="00437635"/>
    <w:rsid w:val="00456FF2"/>
    <w:rsid w:val="00486E55"/>
    <w:rsid w:val="00493183"/>
    <w:rsid w:val="00496867"/>
    <w:rsid w:val="0049783A"/>
    <w:rsid w:val="004B59B6"/>
    <w:rsid w:val="004C3AD6"/>
    <w:rsid w:val="004C65EC"/>
    <w:rsid w:val="004C7CAE"/>
    <w:rsid w:val="004D178E"/>
    <w:rsid w:val="004D6A18"/>
    <w:rsid w:val="004D6ED7"/>
    <w:rsid w:val="004E131E"/>
    <w:rsid w:val="004E3FA0"/>
    <w:rsid w:val="004F1BDE"/>
    <w:rsid w:val="00523D4D"/>
    <w:rsid w:val="00531AB8"/>
    <w:rsid w:val="00534351"/>
    <w:rsid w:val="00537A48"/>
    <w:rsid w:val="00540F0C"/>
    <w:rsid w:val="00544126"/>
    <w:rsid w:val="00552E22"/>
    <w:rsid w:val="0055566C"/>
    <w:rsid w:val="00556B18"/>
    <w:rsid w:val="005576C8"/>
    <w:rsid w:val="00564B44"/>
    <w:rsid w:val="005865DB"/>
    <w:rsid w:val="005877D8"/>
    <w:rsid w:val="005921BD"/>
    <w:rsid w:val="00595AF7"/>
    <w:rsid w:val="00596A51"/>
    <w:rsid w:val="005B3584"/>
    <w:rsid w:val="005E2C16"/>
    <w:rsid w:val="005F0A81"/>
    <w:rsid w:val="005F145A"/>
    <w:rsid w:val="006013B8"/>
    <w:rsid w:val="00613E58"/>
    <w:rsid w:val="00625B08"/>
    <w:rsid w:val="00641209"/>
    <w:rsid w:val="00644EB2"/>
    <w:rsid w:val="0064504A"/>
    <w:rsid w:val="006651A5"/>
    <w:rsid w:val="00680A7F"/>
    <w:rsid w:val="00687663"/>
    <w:rsid w:val="0069652D"/>
    <w:rsid w:val="00696E4D"/>
    <w:rsid w:val="006A7035"/>
    <w:rsid w:val="006B146B"/>
    <w:rsid w:val="006B5F52"/>
    <w:rsid w:val="006D4D78"/>
    <w:rsid w:val="006E2924"/>
    <w:rsid w:val="006F57FB"/>
    <w:rsid w:val="0070026F"/>
    <w:rsid w:val="0070299C"/>
    <w:rsid w:val="0071722C"/>
    <w:rsid w:val="007272AD"/>
    <w:rsid w:val="007507F4"/>
    <w:rsid w:val="00761311"/>
    <w:rsid w:val="00766D63"/>
    <w:rsid w:val="00782BB0"/>
    <w:rsid w:val="00786025"/>
    <w:rsid w:val="00790017"/>
    <w:rsid w:val="007A3246"/>
    <w:rsid w:val="007B7255"/>
    <w:rsid w:val="007D0446"/>
    <w:rsid w:val="007D21E3"/>
    <w:rsid w:val="007D4569"/>
    <w:rsid w:val="007D5ED3"/>
    <w:rsid w:val="00801101"/>
    <w:rsid w:val="00805054"/>
    <w:rsid w:val="00827133"/>
    <w:rsid w:val="0084258D"/>
    <w:rsid w:val="008534EC"/>
    <w:rsid w:val="00863B14"/>
    <w:rsid w:val="00866F3F"/>
    <w:rsid w:val="0087432A"/>
    <w:rsid w:val="00876244"/>
    <w:rsid w:val="008819F5"/>
    <w:rsid w:val="00892B84"/>
    <w:rsid w:val="008A5D7B"/>
    <w:rsid w:val="008C039A"/>
    <w:rsid w:val="008D3857"/>
    <w:rsid w:val="008D3A7F"/>
    <w:rsid w:val="008D468A"/>
    <w:rsid w:val="008D6FC0"/>
    <w:rsid w:val="008E28E6"/>
    <w:rsid w:val="008E6EB0"/>
    <w:rsid w:val="00911A89"/>
    <w:rsid w:val="00914040"/>
    <w:rsid w:val="00916A40"/>
    <w:rsid w:val="009222C0"/>
    <w:rsid w:val="009367B5"/>
    <w:rsid w:val="0094184B"/>
    <w:rsid w:val="00947A68"/>
    <w:rsid w:val="00956FA1"/>
    <w:rsid w:val="00961F20"/>
    <w:rsid w:val="00962730"/>
    <w:rsid w:val="00964B4B"/>
    <w:rsid w:val="00977AE4"/>
    <w:rsid w:val="009954E3"/>
    <w:rsid w:val="009A74B6"/>
    <w:rsid w:val="009C2390"/>
    <w:rsid w:val="009C3BD9"/>
    <w:rsid w:val="009D04F0"/>
    <w:rsid w:val="009D60AB"/>
    <w:rsid w:val="009E0CF9"/>
    <w:rsid w:val="009F2A3A"/>
    <w:rsid w:val="00A10C54"/>
    <w:rsid w:val="00A10E18"/>
    <w:rsid w:val="00A10EE1"/>
    <w:rsid w:val="00A16320"/>
    <w:rsid w:val="00A16835"/>
    <w:rsid w:val="00A2454F"/>
    <w:rsid w:val="00A35A63"/>
    <w:rsid w:val="00A36E34"/>
    <w:rsid w:val="00A40257"/>
    <w:rsid w:val="00A61A8E"/>
    <w:rsid w:val="00A70975"/>
    <w:rsid w:val="00A93551"/>
    <w:rsid w:val="00AA0F0C"/>
    <w:rsid w:val="00AA27C6"/>
    <w:rsid w:val="00AA4F8E"/>
    <w:rsid w:val="00AB144A"/>
    <w:rsid w:val="00AB2167"/>
    <w:rsid w:val="00AB599A"/>
    <w:rsid w:val="00AC6F20"/>
    <w:rsid w:val="00AD3791"/>
    <w:rsid w:val="00AD39D6"/>
    <w:rsid w:val="00AE2430"/>
    <w:rsid w:val="00AE57D2"/>
    <w:rsid w:val="00AE5B74"/>
    <w:rsid w:val="00AF6C8E"/>
    <w:rsid w:val="00B012A9"/>
    <w:rsid w:val="00B05A8E"/>
    <w:rsid w:val="00B570C5"/>
    <w:rsid w:val="00B87E74"/>
    <w:rsid w:val="00B93027"/>
    <w:rsid w:val="00B95157"/>
    <w:rsid w:val="00BA65D0"/>
    <w:rsid w:val="00BA6A56"/>
    <w:rsid w:val="00BB7973"/>
    <w:rsid w:val="00BC02B9"/>
    <w:rsid w:val="00BC2076"/>
    <w:rsid w:val="00BC4F12"/>
    <w:rsid w:val="00BC75FA"/>
    <w:rsid w:val="00BC7C4E"/>
    <w:rsid w:val="00BD45FE"/>
    <w:rsid w:val="00BE358D"/>
    <w:rsid w:val="00BE555A"/>
    <w:rsid w:val="00C07D6F"/>
    <w:rsid w:val="00C226F8"/>
    <w:rsid w:val="00C52263"/>
    <w:rsid w:val="00C54722"/>
    <w:rsid w:val="00C60BEB"/>
    <w:rsid w:val="00C6769D"/>
    <w:rsid w:val="00C73F06"/>
    <w:rsid w:val="00C764EC"/>
    <w:rsid w:val="00C77172"/>
    <w:rsid w:val="00C865CA"/>
    <w:rsid w:val="00C93397"/>
    <w:rsid w:val="00C95A1C"/>
    <w:rsid w:val="00CB0AE9"/>
    <w:rsid w:val="00CC0524"/>
    <w:rsid w:val="00CD104E"/>
    <w:rsid w:val="00CD1540"/>
    <w:rsid w:val="00CD17B4"/>
    <w:rsid w:val="00CD4A10"/>
    <w:rsid w:val="00CD7A0C"/>
    <w:rsid w:val="00CE401E"/>
    <w:rsid w:val="00CF0BC0"/>
    <w:rsid w:val="00D00031"/>
    <w:rsid w:val="00D0113D"/>
    <w:rsid w:val="00D05B3C"/>
    <w:rsid w:val="00D16A0F"/>
    <w:rsid w:val="00D26A3C"/>
    <w:rsid w:val="00D31576"/>
    <w:rsid w:val="00D34D73"/>
    <w:rsid w:val="00D3748E"/>
    <w:rsid w:val="00D435F1"/>
    <w:rsid w:val="00D5327C"/>
    <w:rsid w:val="00D552D4"/>
    <w:rsid w:val="00D7157C"/>
    <w:rsid w:val="00D72804"/>
    <w:rsid w:val="00D759EF"/>
    <w:rsid w:val="00D81E90"/>
    <w:rsid w:val="00DA5528"/>
    <w:rsid w:val="00DC1077"/>
    <w:rsid w:val="00DC44F1"/>
    <w:rsid w:val="00DC483D"/>
    <w:rsid w:val="00DC6EA3"/>
    <w:rsid w:val="00DF09BE"/>
    <w:rsid w:val="00DF1DD8"/>
    <w:rsid w:val="00DF2425"/>
    <w:rsid w:val="00E30BF8"/>
    <w:rsid w:val="00E35160"/>
    <w:rsid w:val="00E3790F"/>
    <w:rsid w:val="00E46734"/>
    <w:rsid w:val="00E66AD9"/>
    <w:rsid w:val="00E67126"/>
    <w:rsid w:val="00E707C7"/>
    <w:rsid w:val="00E71483"/>
    <w:rsid w:val="00E721E3"/>
    <w:rsid w:val="00E81E57"/>
    <w:rsid w:val="00E90BE1"/>
    <w:rsid w:val="00E972C8"/>
    <w:rsid w:val="00EA194C"/>
    <w:rsid w:val="00EA5ACD"/>
    <w:rsid w:val="00EA5C8E"/>
    <w:rsid w:val="00EC165B"/>
    <w:rsid w:val="00EC7CA5"/>
    <w:rsid w:val="00F01763"/>
    <w:rsid w:val="00F10383"/>
    <w:rsid w:val="00F13E1E"/>
    <w:rsid w:val="00F222CA"/>
    <w:rsid w:val="00F24FD8"/>
    <w:rsid w:val="00F2572C"/>
    <w:rsid w:val="00F30A14"/>
    <w:rsid w:val="00F36673"/>
    <w:rsid w:val="00F57038"/>
    <w:rsid w:val="00F6643E"/>
    <w:rsid w:val="00F7008C"/>
    <w:rsid w:val="00F71B28"/>
    <w:rsid w:val="00F75F1C"/>
    <w:rsid w:val="00F8215E"/>
    <w:rsid w:val="00F82FB1"/>
    <w:rsid w:val="00F85742"/>
    <w:rsid w:val="00F8698E"/>
    <w:rsid w:val="00F92164"/>
    <w:rsid w:val="00F97BD9"/>
    <w:rsid w:val="00FA075E"/>
    <w:rsid w:val="00FA1B55"/>
    <w:rsid w:val="00FA45A6"/>
    <w:rsid w:val="00FA57D7"/>
    <w:rsid w:val="00FB47D9"/>
    <w:rsid w:val="00FC0134"/>
    <w:rsid w:val="00FC3AB9"/>
    <w:rsid w:val="00FD0BB2"/>
    <w:rsid w:val="00FD3282"/>
    <w:rsid w:val="00FE2051"/>
    <w:rsid w:val="00FE34AA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577D43"/>
  <w15:docId w15:val="{32BB8B34-E56A-4D11-9865-2861E1EF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5B3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05B3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A5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5BC"/>
  </w:style>
  <w:style w:type="paragraph" w:styleId="Rodap">
    <w:name w:val="footer"/>
    <w:basedOn w:val="Normal"/>
    <w:link w:val="RodapChar"/>
    <w:uiPriority w:val="99"/>
    <w:unhideWhenUsed/>
    <w:rsid w:val="001A5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5BC"/>
  </w:style>
  <w:style w:type="character" w:styleId="TextodoEspaoReservado">
    <w:name w:val="Placeholder Text"/>
    <w:basedOn w:val="Fontepargpadro"/>
    <w:uiPriority w:val="99"/>
    <w:semiHidden/>
    <w:rsid w:val="008D6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3BD473-8FF5-41D2-94B9-BC1B75901B40}"/>
      </w:docPartPr>
      <w:docPartBody>
        <w:p w:rsidR="002D5B70" w:rsidRDefault="002D5B70">
          <w:r w:rsidRPr="0059572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70"/>
    <w:rsid w:val="002D5B70"/>
    <w:rsid w:val="0069652D"/>
    <w:rsid w:val="00AB2167"/>
    <w:rsid w:val="00E90BE1"/>
    <w:rsid w:val="00E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5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C3A6A-56BD-4C7F-BB75-88307A95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Neves</dc:creator>
  <cp:lastModifiedBy>Maria Vitória De Lima Luizetti Olivera</cp:lastModifiedBy>
  <cp:revision>6</cp:revision>
  <cp:lastPrinted>2025-02-24T14:43:00Z</cp:lastPrinted>
  <dcterms:created xsi:type="dcterms:W3CDTF">2025-03-03T12:47:00Z</dcterms:created>
  <dcterms:modified xsi:type="dcterms:W3CDTF">2025-03-19T13:09:00Z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2023-04-13T20:22:57Z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4c5f8029-ae9d-4f93-bfcb-0fbe7a167f73</vt:lpwstr>
  </property>
  <property fmtid="{D5CDD505-2E9C-101B-9397-08002B2CF9AE}" pid="7" name="MSIP_Label_defa4170-0d19-0005-0004-bc88714345d2_ActionId">
    <vt:lpwstr>d6ef8f7c-e559-4aa4-8c4b-b7b05e89e70d</vt:lpwstr>
  </property>
  <property fmtid="{D5CDD505-2E9C-101B-9397-08002B2CF9AE}" pid="8" name="MSIP_Label_defa4170-0d19-0005-0004-bc88714345d2_ContentBits">
    <vt:lpwstr>0</vt:lpwstr>
  </property>
</Properties>
</file>