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7F5B4" w14:textId="6F8E5EB2" w:rsidR="002F550D" w:rsidRPr="002F550D" w:rsidRDefault="002F550D">
      <w:pPr>
        <w:rPr>
          <w:b/>
          <w:bCs/>
          <w:u w:val="single"/>
        </w:rPr>
      </w:pPr>
      <w:r>
        <w:rPr>
          <w:b/>
          <w:bCs/>
        </w:rPr>
        <w:t>Tipos de Testes</w:t>
      </w:r>
    </w:p>
    <w:p w14:paraId="11423912" w14:textId="462CCC57" w:rsidR="00F91F81" w:rsidRPr="003C17C6" w:rsidRDefault="003C17C6">
      <w:pPr>
        <w:rPr>
          <w:b/>
          <w:bCs/>
          <w:sz w:val="24"/>
          <w:szCs w:val="24"/>
        </w:rPr>
      </w:pPr>
      <w:r>
        <w:rPr>
          <w:b/>
          <w:bCs/>
        </w:rPr>
        <w:t>Ca</w:t>
      </w:r>
      <w:r w:rsidR="00F91F81" w:rsidRPr="00BB2F24">
        <w:rPr>
          <w:b/>
          <w:bCs/>
        </w:rPr>
        <w:t>ixa Branca</w:t>
      </w:r>
      <w:r w:rsidR="00F91F81">
        <w:t>: Na hora de testar visualiza o código do sistema.</w:t>
      </w:r>
    </w:p>
    <w:p w14:paraId="37783AA3" w14:textId="511DFFE9" w:rsidR="00BB2F24" w:rsidRDefault="00BB2F24">
      <w:r>
        <w:t>Exemplo: Teste de Unidade</w:t>
      </w:r>
    </w:p>
    <w:p w14:paraId="583B1AB5" w14:textId="77777777" w:rsidR="00BB2F24" w:rsidRDefault="00BB2F24"/>
    <w:p w14:paraId="2BA103AD" w14:textId="6E7C8943" w:rsidR="00BB2F24" w:rsidRDefault="00BB2F24">
      <w:r w:rsidRPr="00BB2F24">
        <w:rPr>
          <w:b/>
          <w:bCs/>
        </w:rPr>
        <w:t>Caixa Preta</w:t>
      </w:r>
      <w:r>
        <w:t>: Não preciso ver o interior do meu sistema, não vejo código em si;</w:t>
      </w:r>
    </w:p>
    <w:p w14:paraId="3AAAC4AE" w14:textId="2EE9F475" w:rsidR="00BB2F24" w:rsidRDefault="00BB2F24">
      <w:r>
        <w:t xml:space="preserve">Exemplo: </w:t>
      </w:r>
      <w:r w:rsidR="003C17C6">
        <w:t>1</w:t>
      </w:r>
      <w:r>
        <w:t>Teste de Integração</w:t>
      </w:r>
    </w:p>
    <w:p w14:paraId="1A0316BC" w14:textId="5F70F59E" w:rsidR="00BB2F24" w:rsidRDefault="00BB2F24">
      <w:r>
        <w:t>Teste de Sistema</w:t>
      </w:r>
    </w:p>
    <w:p w14:paraId="0B8BA400" w14:textId="4785B7A0" w:rsidR="00BB2F24" w:rsidRDefault="00BB2F24">
      <w:r>
        <w:t>Teste de Aceitação</w:t>
      </w:r>
    </w:p>
    <w:p w14:paraId="6FE24A64" w14:textId="4D6FBA4A" w:rsidR="00BB2F24" w:rsidRDefault="00BB2F24">
      <w:r>
        <w:t>Teste Alfa</w:t>
      </w:r>
    </w:p>
    <w:p w14:paraId="524A87AB" w14:textId="4A9E1A2F" w:rsidR="00BB2F24" w:rsidRDefault="00BB2F24">
      <w:r>
        <w:t>Teste Beta</w:t>
      </w:r>
    </w:p>
    <w:p w14:paraId="2E5F5258" w14:textId="50F0441A" w:rsidR="00BB2F24" w:rsidRDefault="00BB2F24">
      <w:r>
        <w:t>Todos os testes que trabalham com entrada e saída.</w:t>
      </w:r>
    </w:p>
    <w:p w14:paraId="2620DF29" w14:textId="6C93B1A6" w:rsidR="00BB2F24" w:rsidRDefault="00BB2F24"/>
    <w:p w14:paraId="41B07467" w14:textId="77777777" w:rsidR="003841FD" w:rsidRDefault="003841FD" w:rsidP="003841FD">
      <w:r>
        <w:rPr>
          <w:b/>
          <w:bCs/>
        </w:rPr>
        <w:t>Teste</w:t>
      </w:r>
      <w:r w:rsidRPr="003841FD">
        <w:rPr>
          <w:b/>
          <w:bCs/>
        </w:rPr>
        <w:t xml:space="preserve"> Estática</w:t>
      </w:r>
      <w:r>
        <w:t>: Não executa o código, somente verifica melhorias e se as boas práticas adotadas foram obedecidas.</w:t>
      </w:r>
    </w:p>
    <w:p w14:paraId="296E71C1" w14:textId="77777777" w:rsidR="003841FD" w:rsidRDefault="003841FD" w:rsidP="003841FD">
      <w:r>
        <w:t>Existem ferramentas que fazem esse teste automaticamente: Findbugs</w:t>
      </w:r>
    </w:p>
    <w:p w14:paraId="0D0EC6E4" w14:textId="77777777" w:rsidR="003841FD" w:rsidRDefault="003841FD" w:rsidP="003841FD">
      <w:pPr>
        <w:pStyle w:val="PargrafodaLista"/>
        <w:numPr>
          <w:ilvl w:val="0"/>
          <w:numId w:val="1"/>
        </w:numPr>
      </w:pPr>
      <w:r>
        <w:t>Código está documentado?</w:t>
      </w:r>
    </w:p>
    <w:p w14:paraId="0AF0E123" w14:textId="77777777" w:rsidR="003841FD" w:rsidRDefault="003841FD" w:rsidP="003841FD">
      <w:pPr>
        <w:pStyle w:val="PargrafodaLista"/>
        <w:numPr>
          <w:ilvl w:val="0"/>
          <w:numId w:val="1"/>
        </w:numPr>
      </w:pPr>
      <w:r>
        <w:t>Variáveis e constantes possuem boa nomenclatura?</w:t>
      </w:r>
    </w:p>
    <w:p w14:paraId="55F9BA0E" w14:textId="77777777" w:rsidR="003841FD" w:rsidRDefault="003841FD" w:rsidP="003841FD">
      <w:pPr>
        <w:pStyle w:val="PargrafodaLista"/>
        <w:numPr>
          <w:ilvl w:val="0"/>
          <w:numId w:val="1"/>
        </w:numPr>
      </w:pPr>
      <w:r>
        <w:t>Código está organizado e com boa legibilidade?</w:t>
      </w:r>
    </w:p>
    <w:p w14:paraId="686389B8" w14:textId="77777777" w:rsidR="003841FD" w:rsidRDefault="003841FD" w:rsidP="003841FD">
      <w:pPr>
        <w:pStyle w:val="PargrafodaLista"/>
        <w:numPr>
          <w:ilvl w:val="0"/>
          <w:numId w:val="1"/>
        </w:numPr>
      </w:pPr>
      <w:r>
        <w:t>Existem possíveis NullPointers não tratados pelo programador?</w:t>
      </w:r>
    </w:p>
    <w:p w14:paraId="4DA7417E" w14:textId="77777777" w:rsidR="003841FD" w:rsidRDefault="003841FD" w:rsidP="003841FD">
      <w:pPr>
        <w:pStyle w:val="PargrafodaLista"/>
        <w:numPr>
          <w:ilvl w:val="0"/>
          <w:numId w:val="1"/>
        </w:numPr>
      </w:pPr>
      <w:r>
        <w:t>O programador obedeceu a arquitetura do sistema ao codificar?</w:t>
      </w:r>
    </w:p>
    <w:p w14:paraId="24885CF6" w14:textId="77777777" w:rsidR="003841FD" w:rsidRDefault="003841FD" w:rsidP="003841FD">
      <w:pPr>
        <w:pStyle w:val="PargrafodaLista"/>
        <w:numPr>
          <w:ilvl w:val="0"/>
          <w:numId w:val="1"/>
        </w:numPr>
      </w:pPr>
      <w:r>
        <w:t>As conexões com o banco de dados estão sendo fechadas após utilizadas?</w:t>
      </w:r>
    </w:p>
    <w:p w14:paraId="5A4D4318" w14:textId="0896C41D" w:rsidR="003C17C6" w:rsidRDefault="003C17C6"/>
    <w:p w14:paraId="1AEE3B11" w14:textId="648BBA7A" w:rsidR="003841FD" w:rsidRDefault="003841FD">
      <w:r w:rsidRPr="003841FD">
        <w:rPr>
          <w:b/>
          <w:bCs/>
        </w:rPr>
        <w:t>Teste Dinâmico</w:t>
      </w:r>
      <w:r>
        <w:t>: validar o sistema através de sua execução</w:t>
      </w:r>
    </w:p>
    <w:p w14:paraId="5F7DBF3F" w14:textId="289F4CB3" w:rsidR="003841FD" w:rsidRPr="003C17C6" w:rsidRDefault="003841FD">
      <w:r>
        <w:t>É o método tradicional: insere uma entrada, executa o sistema e confere a saída</w:t>
      </w:r>
    </w:p>
    <w:p w14:paraId="08D156BE" w14:textId="77777777" w:rsidR="003C17C6" w:rsidRPr="00F91F81" w:rsidRDefault="003C17C6"/>
    <w:sectPr w:rsidR="003C17C6" w:rsidRPr="00F91F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6447F"/>
    <w:multiLevelType w:val="hybridMultilevel"/>
    <w:tmpl w:val="02E8E2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81"/>
    <w:rsid w:val="002F550D"/>
    <w:rsid w:val="003841FD"/>
    <w:rsid w:val="003C17C6"/>
    <w:rsid w:val="00604449"/>
    <w:rsid w:val="006C54E1"/>
    <w:rsid w:val="00B2563C"/>
    <w:rsid w:val="00BB2F24"/>
    <w:rsid w:val="00BE6031"/>
    <w:rsid w:val="00C50D74"/>
    <w:rsid w:val="00F9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A8C58"/>
  <w15:chartTrackingRefBased/>
  <w15:docId w15:val="{F252944A-DD32-4053-B33D-88C7A5241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E60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150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Santana</dc:creator>
  <cp:keywords/>
  <dc:description/>
  <cp:lastModifiedBy>Vinicius Santana</cp:lastModifiedBy>
  <cp:revision>3</cp:revision>
  <dcterms:created xsi:type="dcterms:W3CDTF">2025-10-08T17:36:00Z</dcterms:created>
  <dcterms:modified xsi:type="dcterms:W3CDTF">2025-10-08T18:56:00Z</dcterms:modified>
</cp:coreProperties>
</file>