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4615" w14:textId="10737337" w:rsidR="009973ED" w:rsidRDefault="009973ED">
      <w:pPr>
        <w:spacing w:before="1200" w:after="2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noProof/>
          <w:color w:val="2E75B6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EAF473B" wp14:editId="3817B097">
            <wp:simplePos x="0" y="0"/>
            <wp:positionH relativeFrom="margin">
              <wp:align>center</wp:align>
            </wp:positionH>
            <wp:positionV relativeFrom="paragraph">
              <wp:posOffset>766056</wp:posOffset>
            </wp:positionV>
            <wp:extent cx="914400" cy="914400"/>
            <wp:effectExtent l="0" t="0" r="0" b="0"/>
            <wp:wrapNone/>
            <wp:docPr id="1" name="Gráfico 1" descr="Brind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Brinde com preenchimento sólid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3A6F" w14:textId="1574E293" w:rsidR="00B4611D" w:rsidRPr="009973ED" w:rsidRDefault="00BE6D7B">
      <w:pPr>
        <w:spacing w:before="1200" w:after="200"/>
        <w:jc w:val="center"/>
        <w:rPr>
          <w:color w:val="ED7D31" w:themeColor="accent2"/>
        </w:rPr>
      </w:pPr>
      <w:r w:rsidRPr="009973ED">
        <w:rPr>
          <w:b/>
          <w:bCs/>
          <w:color w:val="ED7D31" w:themeColor="accent2"/>
          <w:sz w:val="52"/>
          <w:szCs w:val="52"/>
        </w:rPr>
        <w:t>Nutri-O Delivery</w:t>
      </w:r>
    </w:p>
    <w:p w14:paraId="54F583E6" w14:textId="667C6544" w:rsidR="00B4611D" w:rsidRDefault="00BE6D7B">
      <w:pPr>
        <w:spacing w:after="200"/>
        <w:jc w:val="center"/>
      </w:pPr>
      <w:r>
        <w:rPr>
          <w:color w:val="555555"/>
          <w:sz w:val="28"/>
          <w:szCs w:val="28"/>
        </w:rPr>
        <w:t xml:space="preserve">Sistema de </w:t>
      </w:r>
      <w:r w:rsidR="009973ED">
        <w:rPr>
          <w:color w:val="555555"/>
          <w:sz w:val="28"/>
          <w:szCs w:val="28"/>
        </w:rPr>
        <w:t>Gestão</w:t>
      </w:r>
      <w:r>
        <w:rPr>
          <w:color w:val="555555"/>
          <w:sz w:val="28"/>
          <w:szCs w:val="28"/>
        </w:rPr>
        <w:t xml:space="preserve"> de Delivery Nutricional</w:t>
      </w:r>
    </w:p>
    <w:p w14:paraId="69D1E4A5" w14:textId="67AE957E" w:rsidR="00B4611D" w:rsidRDefault="00BE6D7B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  <w:r w:rsidRPr="009973ED">
        <w:rPr>
          <w:b/>
          <w:bCs/>
          <w:color w:val="ED7D31" w:themeColor="accent2"/>
          <w:sz w:val="32"/>
          <w:szCs w:val="32"/>
        </w:rPr>
        <w:t xml:space="preserve">Etapa 7 - </w:t>
      </w:r>
      <w:proofErr w:type="spellStart"/>
      <w:r w:rsidRPr="009973ED">
        <w:rPr>
          <w:b/>
          <w:bCs/>
          <w:color w:val="ED7D31" w:themeColor="accent2"/>
          <w:sz w:val="32"/>
          <w:szCs w:val="32"/>
        </w:rPr>
        <w:t>Machine</w:t>
      </w:r>
      <w:proofErr w:type="spellEnd"/>
      <w:r w:rsidRPr="009973ED">
        <w:rPr>
          <w:b/>
          <w:bCs/>
          <w:color w:val="ED7D31" w:themeColor="accent2"/>
          <w:sz w:val="32"/>
          <w:szCs w:val="32"/>
        </w:rPr>
        <w:t xml:space="preserve"> Learning e Analise de Dados</w:t>
      </w:r>
    </w:p>
    <w:p w14:paraId="002A4B1C" w14:textId="13BE8EA8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40DDD15C" w14:textId="18B58938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075DF82C" w14:textId="3B0666C2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7FA0F1D8" w14:textId="5C6AF5B6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0E6125E8" w14:textId="3FF7E024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235E9B06" w14:textId="7F6DF5C4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387A5012" w14:textId="475EA3B9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14BBBA3D" w14:textId="00E47B53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585BC55D" w14:textId="53AF730D" w:rsidR="009973ED" w:rsidRDefault="009973ED">
      <w:pPr>
        <w:spacing w:before="400" w:after="200"/>
        <w:jc w:val="center"/>
        <w:rPr>
          <w:b/>
          <w:bCs/>
          <w:color w:val="2E75B6"/>
          <w:sz w:val="32"/>
          <w:szCs w:val="32"/>
        </w:rPr>
      </w:pPr>
    </w:p>
    <w:p w14:paraId="448A6C19" w14:textId="77777777" w:rsidR="009973ED" w:rsidRDefault="009973ED">
      <w:pPr>
        <w:spacing w:before="400" w:after="200"/>
        <w:jc w:val="center"/>
      </w:pPr>
    </w:p>
    <w:p w14:paraId="343D82D5" w14:textId="77777777" w:rsidR="00B4611D" w:rsidRDefault="00BE6D7B">
      <w:pPr>
        <w:spacing w:before="800"/>
        <w:jc w:val="center"/>
      </w:pPr>
      <w:r>
        <w:rPr>
          <w:color w:val="888888"/>
        </w:rPr>
        <w:t>2026</w:t>
      </w:r>
    </w:p>
    <w:p w14:paraId="36D0E6A4" w14:textId="77777777" w:rsidR="00B4611D" w:rsidRDefault="00B4611D">
      <w:pPr>
        <w:pageBreakBefore/>
      </w:pPr>
    </w:p>
    <w:p w14:paraId="072D0370" w14:textId="110C5338" w:rsidR="00B4611D" w:rsidRDefault="00BE6D7B">
      <w:pPr>
        <w:pStyle w:val="Ttulo1"/>
      </w:pPr>
      <w:r>
        <w:t xml:space="preserve">1. </w:t>
      </w:r>
      <w:r w:rsidR="009973ED">
        <w:t>Introdução</w:t>
      </w:r>
    </w:p>
    <w:p w14:paraId="64E99BB4" w14:textId="6FEC2DFB" w:rsidR="00B4611D" w:rsidRDefault="00BE6D7B">
      <w:pPr>
        <w:spacing w:before="100" w:after="160"/>
      </w:pPr>
      <w:r>
        <w:t xml:space="preserve">Esta etapa descreve como o sistema Nutri-O Delivery pode utilizar os dados gerados pelas </w:t>
      </w:r>
      <w:r w:rsidR="009973ED">
        <w:t>operações</w:t>
      </w:r>
      <w:r>
        <w:t xml:space="preserve"> </w:t>
      </w:r>
      <w:r w:rsidR="009973ED">
        <w:t>diárias</w:t>
      </w:r>
      <w:r>
        <w:t xml:space="preserve"> — pedidos, clientes e produtos — para gerar </w:t>
      </w:r>
      <w:r w:rsidR="009973ED">
        <w:t>inteligência</w:t>
      </w:r>
      <w:r>
        <w:t xml:space="preserve"> de </w:t>
      </w:r>
      <w:r w:rsidR="009973ED">
        <w:t>negócio</w:t>
      </w:r>
      <w:r>
        <w:t xml:space="preserve">, apoiar </w:t>
      </w:r>
      <w:r w:rsidR="009973ED">
        <w:t>decisões</w:t>
      </w:r>
      <w:r>
        <w:t xml:space="preserve"> e aplicar </w:t>
      </w:r>
      <w:r w:rsidR="009973ED">
        <w:t>técnicas</w:t>
      </w:r>
      <w:r>
        <w:t xml:space="preserve"> de </w:t>
      </w:r>
      <w:r w:rsidR="009973ED">
        <w:t>análise</w:t>
      </w:r>
      <w:r>
        <w:t xml:space="preserve"> de dados 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de forma pratica e </w:t>
      </w:r>
      <w:r w:rsidR="009973ED">
        <w:t>acessível</w:t>
      </w:r>
      <w:r>
        <w:t>.</w:t>
      </w:r>
    </w:p>
    <w:p w14:paraId="7107352F" w14:textId="2A984002" w:rsidR="00B4611D" w:rsidRDefault="00BE6D7B">
      <w:pPr>
        <w:spacing w:before="100" w:after="160"/>
      </w:pPr>
      <w:r>
        <w:t xml:space="preserve">O objetivo </w:t>
      </w:r>
      <w:r w:rsidR="009973ED">
        <w:t>não</w:t>
      </w:r>
      <w:r>
        <w:t xml:space="preserve"> e implementar algoritmos complexos, mas sim demonstrar como os dados </w:t>
      </w:r>
      <w:r w:rsidR="009973ED">
        <w:t>já</w:t>
      </w:r>
      <w:r>
        <w:t xml:space="preserve"> existentes no banco de dados SQL Server podem ser aproveitados para gerar valor real ao </w:t>
      </w:r>
      <w:r w:rsidR="009973ED">
        <w:t>negócio</w:t>
      </w:r>
      <w:r>
        <w:t>.</w:t>
      </w:r>
    </w:p>
    <w:p w14:paraId="3C904263" w14:textId="77777777" w:rsidR="00B4611D" w:rsidRDefault="00B4611D"/>
    <w:p w14:paraId="054FA29D" w14:textId="77777777" w:rsidR="00B4611D" w:rsidRDefault="00BE6D7B">
      <w:pPr>
        <w:pStyle w:val="Ttulo1"/>
      </w:pPr>
      <w:r>
        <w:t>2. Tipos de Dados Relevantes para Analise</w:t>
      </w:r>
    </w:p>
    <w:p w14:paraId="5B1E21EC" w14:textId="4B968109" w:rsidR="00B4611D" w:rsidRDefault="00BE6D7B">
      <w:pPr>
        <w:spacing w:before="100" w:after="160"/>
      </w:pPr>
      <w:r>
        <w:t xml:space="preserve">O sistema Nutri-O Delivery coleta e armazena </w:t>
      </w:r>
      <w:r w:rsidR="009973ED">
        <w:t>três</w:t>
      </w:r>
      <w:r>
        <w:t xml:space="preserve"> categorias principais de dados:</w:t>
      </w:r>
    </w:p>
    <w:p w14:paraId="2E08401D" w14:textId="77777777" w:rsidR="00B4611D" w:rsidRDefault="00B4611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B4611D" w14:paraId="22CFEE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6929" w14:textId="77777777" w:rsidR="00B4611D" w:rsidRDefault="00BE6D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0E73" w14:textId="77777777" w:rsidR="00B4611D" w:rsidRDefault="00BE6D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Dados Coletados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59B2" w14:textId="77777777" w:rsidR="00B4611D" w:rsidRDefault="00BE6D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Potencial de Analise</w:t>
            </w:r>
          </w:p>
        </w:tc>
      </w:tr>
      <w:tr w:rsidR="00B4611D" w14:paraId="16CEC8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946E" w14:textId="77777777" w:rsidR="00B4611D" w:rsidRDefault="00BE6D7B" w:rsidP="009973ED">
            <w:pPr>
              <w:jc w:val="center"/>
            </w:pPr>
            <w:r>
              <w:rPr>
                <w:sz w:val="22"/>
                <w:szCs w:val="22"/>
              </w:rPr>
              <w:t>Clientes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062C" w14:textId="77777777" w:rsidR="00B4611D" w:rsidRDefault="00BE6D7B">
            <w:r>
              <w:rPr>
                <w:sz w:val="22"/>
                <w:szCs w:val="22"/>
              </w:rPr>
              <w:t>CPF, nome, idade, objetivo nutricional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8108" w14:textId="3DF4EDB6" w:rsidR="00B4611D" w:rsidRDefault="00BE6D7B">
            <w:r>
              <w:rPr>
                <w:sz w:val="22"/>
                <w:szCs w:val="22"/>
              </w:rPr>
              <w:t xml:space="preserve">Perfil de consumidor, </w:t>
            </w:r>
            <w:r w:rsidR="009973ED">
              <w:rPr>
                <w:sz w:val="22"/>
                <w:szCs w:val="22"/>
              </w:rPr>
              <w:t>segmentação</w:t>
            </w:r>
          </w:p>
        </w:tc>
      </w:tr>
      <w:tr w:rsidR="00B4611D" w14:paraId="7FB774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CF7B" w14:textId="77777777" w:rsidR="00B4611D" w:rsidRDefault="00BE6D7B" w:rsidP="009973ED">
            <w:pPr>
              <w:jc w:val="center"/>
            </w:pPr>
            <w:r>
              <w:rPr>
                <w:sz w:val="22"/>
                <w:szCs w:val="22"/>
              </w:rPr>
              <w:t>Produtos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6F62" w14:textId="77777777" w:rsidR="00B4611D" w:rsidRDefault="00BE6D7B">
            <w:r>
              <w:rPr>
                <w:sz w:val="22"/>
                <w:szCs w:val="22"/>
              </w:rPr>
              <w:t xml:space="preserve">Nome, </w:t>
            </w:r>
            <w:proofErr w:type="spellStart"/>
            <w:r>
              <w:rPr>
                <w:sz w:val="22"/>
                <w:szCs w:val="22"/>
              </w:rPr>
              <w:t>preco</w:t>
            </w:r>
            <w:proofErr w:type="spellEnd"/>
            <w:r>
              <w:rPr>
                <w:sz w:val="22"/>
                <w:szCs w:val="22"/>
              </w:rPr>
              <w:t xml:space="preserve">, calorias, </w:t>
            </w:r>
            <w:proofErr w:type="spellStart"/>
            <w:r>
              <w:rPr>
                <w:sz w:val="22"/>
                <w:szCs w:val="22"/>
              </w:rPr>
              <w:t>proteinas</w:t>
            </w:r>
            <w:proofErr w:type="spellEnd"/>
            <w:r>
              <w:rPr>
                <w:sz w:val="22"/>
                <w:szCs w:val="22"/>
              </w:rPr>
              <w:t>, categoria, estoque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EA4D" w14:textId="77777777" w:rsidR="00B4611D" w:rsidRDefault="00BE6D7B">
            <w:r>
              <w:rPr>
                <w:sz w:val="22"/>
                <w:szCs w:val="22"/>
              </w:rPr>
              <w:t xml:space="preserve">Analise de </w:t>
            </w:r>
            <w:proofErr w:type="spellStart"/>
            <w:r>
              <w:rPr>
                <w:sz w:val="22"/>
                <w:szCs w:val="22"/>
              </w:rPr>
              <w:t>cardapio</w:t>
            </w:r>
            <w:proofErr w:type="spellEnd"/>
            <w:r>
              <w:rPr>
                <w:sz w:val="22"/>
                <w:szCs w:val="22"/>
              </w:rPr>
              <w:t xml:space="preserve">, produtos mais </w:t>
            </w:r>
            <w:proofErr w:type="spellStart"/>
            <w:r>
              <w:rPr>
                <w:sz w:val="22"/>
                <w:szCs w:val="22"/>
              </w:rPr>
              <w:t>rentaveis</w:t>
            </w:r>
            <w:proofErr w:type="spellEnd"/>
          </w:p>
        </w:tc>
      </w:tr>
      <w:tr w:rsidR="00B4611D" w14:paraId="5B3A33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945F" w14:textId="77777777" w:rsidR="00B4611D" w:rsidRDefault="00BE6D7B" w:rsidP="009973ED">
            <w:pPr>
              <w:jc w:val="center"/>
            </w:pPr>
            <w:r>
              <w:rPr>
                <w:sz w:val="22"/>
                <w:szCs w:val="22"/>
              </w:rPr>
              <w:t>Pedidos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C778" w14:textId="77777777" w:rsidR="00B4611D" w:rsidRDefault="00BE6D7B">
            <w:r>
              <w:rPr>
                <w:sz w:val="22"/>
                <w:szCs w:val="22"/>
              </w:rPr>
              <w:t>Data/hora, valor total, status, forma de pagamento, itens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20F5" w14:textId="77777777" w:rsidR="00B4611D" w:rsidRDefault="00BE6D7B">
            <w:r>
              <w:rPr>
                <w:sz w:val="22"/>
                <w:szCs w:val="22"/>
              </w:rPr>
              <w:t xml:space="preserve">Tendencias de venda, </w:t>
            </w:r>
            <w:proofErr w:type="spellStart"/>
            <w:r>
              <w:rPr>
                <w:sz w:val="22"/>
                <w:szCs w:val="22"/>
              </w:rPr>
              <w:t>previsao</w:t>
            </w:r>
            <w:proofErr w:type="spellEnd"/>
            <w:r>
              <w:rPr>
                <w:sz w:val="22"/>
                <w:szCs w:val="22"/>
              </w:rPr>
              <w:t xml:space="preserve"> de demanda</w:t>
            </w:r>
          </w:p>
        </w:tc>
      </w:tr>
    </w:tbl>
    <w:p w14:paraId="62C6DC42" w14:textId="77777777" w:rsidR="00B4611D" w:rsidRDefault="00B4611D"/>
    <w:p w14:paraId="01FCC731" w14:textId="4FB029A3" w:rsidR="00B4611D" w:rsidRDefault="00BE6D7B">
      <w:pPr>
        <w:pStyle w:val="Ttulo1"/>
      </w:pPr>
      <w:r>
        <w:t xml:space="preserve">3. </w:t>
      </w:r>
      <w:r w:rsidR="009973ED">
        <w:t>Técnicas</w:t>
      </w:r>
      <w:r>
        <w:t xml:space="preserve"> de </w:t>
      </w:r>
      <w:r w:rsidR="009973ED">
        <w:t>Análise</w:t>
      </w:r>
      <w:r>
        <w:t xml:space="preserve"> de Dados Aplicadas</w:t>
      </w:r>
    </w:p>
    <w:p w14:paraId="597255E7" w14:textId="77777777" w:rsidR="00B4611D" w:rsidRDefault="00BE6D7B">
      <w:pPr>
        <w:pStyle w:val="Ttulo2"/>
      </w:pPr>
      <w:r>
        <w:t>3.1 Analise Descritiva</w:t>
      </w:r>
    </w:p>
    <w:p w14:paraId="1256541E" w14:textId="77777777" w:rsidR="00B4611D" w:rsidRDefault="00BE6D7B">
      <w:pPr>
        <w:spacing w:before="100" w:after="160"/>
      </w:pPr>
      <w:r>
        <w:t xml:space="preserve">A analise descritiva e o ponto de partida: entender o que </w:t>
      </w:r>
      <w:proofErr w:type="spellStart"/>
      <w:r>
        <w:t>ja</w:t>
      </w:r>
      <w:proofErr w:type="spellEnd"/>
      <w:r>
        <w:t xml:space="preserve"> aconteceu. Com os dados do banco SQL Server, e </w:t>
      </w:r>
      <w:proofErr w:type="spellStart"/>
      <w:r>
        <w:t>possivel</w:t>
      </w:r>
      <w:proofErr w:type="spellEnd"/>
      <w:r>
        <w:t xml:space="preserve"> gerar indicadores simples como:</w:t>
      </w:r>
    </w:p>
    <w:p w14:paraId="14E5BB2C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 xml:space="preserve">Produto mais vendido no </w:t>
      </w:r>
      <w:proofErr w:type="spellStart"/>
      <w:r>
        <w:t>mes</w:t>
      </w:r>
      <w:proofErr w:type="spellEnd"/>
    </w:p>
    <w:p w14:paraId="4C4A4A45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 xml:space="preserve">Ticket </w:t>
      </w:r>
      <w:proofErr w:type="spellStart"/>
      <w:r>
        <w:t>medio</w:t>
      </w:r>
      <w:proofErr w:type="spellEnd"/>
      <w:r>
        <w:t xml:space="preserve"> por pedido</w:t>
      </w:r>
    </w:p>
    <w:p w14:paraId="59101740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Horario</w:t>
      </w:r>
      <w:proofErr w:type="spellEnd"/>
      <w:r>
        <w:t xml:space="preserve"> de pico de pedidos</w:t>
      </w:r>
    </w:p>
    <w:p w14:paraId="5958D873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>Forma de pagamento mais utilizada</w:t>
      </w:r>
    </w:p>
    <w:p w14:paraId="4074AAB0" w14:textId="40233392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>Percentual de pedidos por status (Em andamento, Em preparo, Saiu para entrega, Finalizado)</w:t>
      </w:r>
    </w:p>
    <w:p w14:paraId="27740D93" w14:textId="77777777" w:rsidR="00F33E46" w:rsidRDefault="00F33E46">
      <w:pPr>
        <w:spacing w:before="100" w:after="160"/>
      </w:pPr>
    </w:p>
    <w:p w14:paraId="5F7FE181" w14:textId="1137DF09" w:rsidR="00B4611D" w:rsidRDefault="00BE6D7B">
      <w:pPr>
        <w:spacing w:before="100" w:after="160"/>
      </w:pPr>
      <w:r>
        <w:t xml:space="preserve">Exemplo de consulta SQL para ticket </w:t>
      </w:r>
      <w:proofErr w:type="spellStart"/>
      <w:r>
        <w:t>medio</w:t>
      </w:r>
      <w:proofErr w:type="spellEnd"/>
      <w:r>
        <w:t>:</w:t>
      </w:r>
    </w:p>
    <w:p w14:paraId="47FAFE5C" w14:textId="77777777" w:rsidR="00B4611D" w:rsidRPr="00CA047F" w:rsidRDefault="00BE6D7B" w:rsidP="009973ED">
      <w:pPr>
        <w:shd w:val="clear" w:color="auto" w:fill="F2F2F2"/>
        <w:spacing w:before="100" w:after="100"/>
        <w:jc w:val="both"/>
        <w:rPr>
          <w:lang w:val="en-US"/>
        </w:rPr>
      </w:pPr>
      <w:r w:rsidRPr="00CA047F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AVG(VALOR_TOTAL) AS </w:t>
      </w:r>
      <w:proofErr w:type="spellStart"/>
      <w:r w:rsidRPr="00CA047F">
        <w:rPr>
          <w:rFonts w:ascii="Courier New" w:eastAsia="Courier New" w:hAnsi="Courier New" w:cs="Courier New"/>
          <w:sz w:val="20"/>
          <w:szCs w:val="20"/>
          <w:lang w:val="en-US"/>
        </w:rPr>
        <w:t>TicketMedio</w:t>
      </w:r>
      <w:proofErr w:type="spellEnd"/>
      <w:r w:rsidRPr="00CA047F">
        <w:rPr>
          <w:rFonts w:ascii="Courier New" w:eastAsia="Courier New" w:hAnsi="Courier New" w:cs="Courier New"/>
          <w:sz w:val="20"/>
          <w:szCs w:val="20"/>
          <w:lang w:val="en-US"/>
        </w:rPr>
        <w:t xml:space="preserve"> FROM PEDIDOS WHERE MONTH(DATA_HORA) = MONTH(GETDATE())</w:t>
      </w:r>
    </w:p>
    <w:p w14:paraId="02FCE9DD" w14:textId="77777777" w:rsidR="00B4611D" w:rsidRPr="00CA047F" w:rsidRDefault="00B4611D">
      <w:pPr>
        <w:rPr>
          <w:lang w:val="en-US"/>
        </w:rPr>
      </w:pPr>
    </w:p>
    <w:p w14:paraId="3BA47FFA" w14:textId="77777777" w:rsidR="00B4611D" w:rsidRDefault="00BE6D7B">
      <w:pPr>
        <w:pStyle w:val="Ttulo2"/>
      </w:pPr>
      <w:r>
        <w:lastRenderedPageBreak/>
        <w:t xml:space="preserve">3.2 </w:t>
      </w:r>
      <w:proofErr w:type="spellStart"/>
      <w:r>
        <w:t>Segmentacao</w:t>
      </w:r>
      <w:proofErr w:type="spellEnd"/>
      <w:r>
        <w:t xml:space="preserve"> de Clientes</w:t>
      </w:r>
    </w:p>
    <w:p w14:paraId="30CE789C" w14:textId="77777777" w:rsidR="00B4611D" w:rsidRDefault="00BE6D7B">
      <w:pPr>
        <w:spacing w:before="100" w:after="160"/>
      </w:pPr>
      <w:r>
        <w:t xml:space="preserve">A coluna OBJETIVO_NUTRICIONAL da tabela CLIENTES permite segmentar os consumidores por perfil. Por exemplo: clientes com objetivo 'Ganho de massa' tendem a pedir produtos proteicos, enquanto clientes com objetivo 'Emagrecimento' preferem </w:t>
      </w:r>
      <w:proofErr w:type="spellStart"/>
      <w:r>
        <w:t>opcoes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carb</w:t>
      </w:r>
      <w:proofErr w:type="spellEnd"/>
      <w:r>
        <w:t>.</w:t>
      </w:r>
    </w:p>
    <w:p w14:paraId="7BF5BA88" w14:textId="77777777" w:rsidR="00B4611D" w:rsidRDefault="00BE6D7B">
      <w:pPr>
        <w:spacing w:before="100" w:after="160"/>
      </w:pPr>
      <w:r>
        <w:t xml:space="preserve">Essa </w:t>
      </w:r>
      <w:proofErr w:type="spellStart"/>
      <w:r>
        <w:t>segmentacao</w:t>
      </w:r>
      <w:proofErr w:type="spellEnd"/>
      <w:r>
        <w:t xml:space="preserve"> pode ser feita manualmente via consultas SQL ou, em um </w:t>
      </w:r>
      <w:proofErr w:type="spellStart"/>
      <w:r>
        <w:t>estagio</w:t>
      </w:r>
      <w:proofErr w:type="spellEnd"/>
      <w:r>
        <w:t xml:space="preserve"> mais </w:t>
      </w:r>
      <w:proofErr w:type="spellStart"/>
      <w:r>
        <w:t>avancado</w:t>
      </w:r>
      <w:proofErr w:type="spellEnd"/>
      <w:r>
        <w:t>, com o algoritmo K-</w:t>
      </w:r>
      <w:proofErr w:type="spellStart"/>
      <w:r>
        <w:t>Means</w:t>
      </w:r>
      <w:proofErr w:type="spellEnd"/>
      <w:r>
        <w:t xml:space="preserve"> para agrupamento </w:t>
      </w:r>
      <w:proofErr w:type="spellStart"/>
      <w:r>
        <w:t>automatico</w:t>
      </w:r>
      <w:proofErr w:type="spellEnd"/>
      <w:r>
        <w:t xml:space="preserve"> de perfis semelhantes.</w:t>
      </w:r>
    </w:p>
    <w:p w14:paraId="3D56C576" w14:textId="3C16CDF1" w:rsidR="00F33E46" w:rsidRDefault="00534B26" w:rsidP="00534B26">
      <w:pPr>
        <w:pStyle w:val="Ttulo2"/>
      </w:pPr>
      <w:r>
        <w:t>3.2</w:t>
      </w:r>
      <w:r w:rsidR="00F33E46">
        <w:t>.1 – Ticket médio do mês (exemplo):</w:t>
      </w:r>
    </w:p>
    <w:p w14:paraId="6DE987AB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 xml:space="preserve">SELECT C.NOME, MAX(P.DATA_HORA) AS </w:t>
      </w:r>
      <w:proofErr w:type="spellStart"/>
      <w:r w:rsidRPr="00F33E46">
        <w:rPr>
          <w:rFonts w:ascii="Courier New" w:eastAsia="Courier New" w:hAnsi="Courier New" w:cs="Courier New"/>
          <w:sz w:val="20"/>
          <w:szCs w:val="20"/>
        </w:rPr>
        <w:t>UltimoPedido</w:t>
      </w:r>
      <w:proofErr w:type="spellEnd"/>
    </w:p>
    <w:p w14:paraId="3306AD46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F33E46">
        <w:rPr>
          <w:rFonts w:ascii="Courier New" w:eastAsia="Courier New" w:hAnsi="Courier New" w:cs="Courier New"/>
          <w:sz w:val="20"/>
          <w:szCs w:val="20"/>
          <w:lang w:val="en-US"/>
        </w:rPr>
        <w:t>FROM CLIENTES C</w:t>
      </w:r>
    </w:p>
    <w:p w14:paraId="22321D8A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F33E46">
        <w:rPr>
          <w:rFonts w:ascii="Courier New" w:eastAsia="Courier New" w:hAnsi="Courier New" w:cs="Courier New"/>
          <w:sz w:val="20"/>
          <w:szCs w:val="20"/>
          <w:lang w:val="en-US"/>
        </w:rPr>
        <w:t>INNER JOIN PEDIDOS P ON P.FK_CLIENTE_CPF = C.CPF</w:t>
      </w:r>
    </w:p>
    <w:p w14:paraId="77A3F911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F33E46">
        <w:rPr>
          <w:rFonts w:ascii="Courier New" w:eastAsia="Courier New" w:hAnsi="Courier New" w:cs="Courier New"/>
          <w:sz w:val="20"/>
          <w:szCs w:val="20"/>
          <w:lang w:val="en-US"/>
        </w:rPr>
        <w:t>GROUP BY C.NOME</w:t>
      </w:r>
    </w:p>
    <w:p w14:paraId="0BFC4A06" w14:textId="6896FB62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F33E46">
        <w:rPr>
          <w:rFonts w:ascii="Courier New" w:eastAsia="Courier New" w:hAnsi="Courier New" w:cs="Courier New"/>
          <w:sz w:val="20"/>
          <w:szCs w:val="20"/>
          <w:lang w:val="en-US"/>
        </w:rPr>
        <w:t>HAVING MAX(P.DATA_HORA) &lt; DATEADD(DAY, -15, GETDATE())</w:t>
      </w:r>
    </w:p>
    <w:p w14:paraId="6CFA2FDD" w14:textId="77777777" w:rsidR="00B4611D" w:rsidRDefault="00BE6D7B">
      <w:pPr>
        <w:pStyle w:val="Ttulo2"/>
      </w:pPr>
      <w:r>
        <w:t xml:space="preserve">3.3 </w:t>
      </w:r>
      <w:proofErr w:type="spellStart"/>
      <w:r>
        <w:t>Previsao</w:t>
      </w:r>
      <w:proofErr w:type="spellEnd"/>
      <w:r>
        <w:t xml:space="preserve"> de Demanda (</w:t>
      </w:r>
      <w:proofErr w:type="spellStart"/>
      <w:r>
        <w:t>Machine</w:t>
      </w:r>
      <w:proofErr w:type="spellEnd"/>
      <w:r>
        <w:t xml:space="preserve"> Learning Simples)</w:t>
      </w:r>
    </w:p>
    <w:p w14:paraId="550B2F04" w14:textId="77777777" w:rsidR="00B4611D" w:rsidRDefault="00BE6D7B">
      <w:pPr>
        <w:spacing w:before="100" w:after="160"/>
      </w:pPr>
      <w:r>
        <w:t xml:space="preserve">Com o </w:t>
      </w:r>
      <w:proofErr w:type="spellStart"/>
      <w:r>
        <w:t>historico</w:t>
      </w:r>
      <w:proofErr w:type="spellEnd"/>
      <w:r>
        <w:t xml:space="preserve"> de pedidos acumulado, e </w:t>
      </w:r>
      <w:proofErr w:type="spellStart"/>
      <w:r>
        <w:t>possivel</w:t>
      </w:r>
      <w:proofErr w:type="spellEnd"/>
      <w:r>
        <w:t xml:space="preserve"> aplicar uma </w:t>
      </w:r>
      <w:proofErr w:type="spellStart"/>
      <w:r>
        <w:t>Regressao</w:t>
      </w:r>
      <w:proofErr w:type="spellEnd"/>
      <w:r>
        <w:t xml:space="preserve"> Linear simples para prever a quantidade de pedidos nos </w:t>
      </w:r>
      <w:proofErr w:type="spellStart"/>
      <w:r>
        <w:t>proximos</w:t>
      </w:r>
      <w:proofErr w:type="spellEnd"/>
      <w:r>
        <w:t xml:space="preserve"> dias. O modelo usaria como entrada:</w:t>
      </w:r>
    </w:p>
    <w:p w14:paraId="29177E80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>Dia da semana (segunda a domingo)</w:t>
      </w:r>
    </w:p>
    <w:p w14:paraId="055CCA5F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Historico</w:t>
      </w:r>
      <w:proofErr w:type="spellEnd"/>
      <w:r>
        <w:t xml:space="preserve"> de pedidos dos </w:t>
      </w:r>
      <w:proofErr w:type="spellStart"/>
      <w:r>
        <w:t>ultimos</w:t>
      </w:r>
      <w:proofErr w:type="spellEnd"/>
      <w:r>
        <w:t xml:space="preserve"> 30 dias</w:t>
      </w:r>
    </w:p>
    <w:p w14:paraId="53CC5821" w14:textId="77777777" w:rsidR="00B4611D" w:rsidRDefault="00BE6D7B">
      <w:pPr>
        <w:pStyle w:val="PargrafodaLista"/>
        <w:numPr>
          <w:ilvl w:val="0"/>
          <w:numId w:val="2"/>
        </w:numPr>
        <w:spacing w:before="60" w:after="60"/>
      </w:pPr>
      <w:r>
        <w:t xml:space="preserve">Sazonalidade (inicio/fim de </w:t>
      </w:r>
      <w:proofErr w:type="spellStart"/>
      <w:r>
        <w:t>mes</w:t>
      </w:r>
      <w:proofErr w:type="spellEnd"/>
      <w:r>
        <w:t>, feriados)</w:t>
      </w:r>
    </w:p>
    <w:p w14:paraId="615DDDFA" w14:textId="77777777" w:rsidR="00B4611D" w:rsidRDefault="00B4611D"/>
    <w:p w14:paraId="6919A08D" w14:textId="77777777" w:rsidR="00B4611D" w:rsidRDefault="00BE6D7B">
      <w:pPr>
        <w:spacing w:before="100" w:after="160"/>
      </w:pPr>
      <w:r>
        <w:t xml:space="preserve">Por exemplo: se nas ultimas 4 segundas-feiras a </w:t>
      </w:r>
      <w:proofErr w:type="spellStart"/>
      <w:r>
        <w:t>media</w:t>
      </w:r>
      <w:proofErr w:type="spellEnd"/>
      <w:r>
        <w:t xml:space="preserve"> de pedidos foi 12, o modelo pode prever que a </w:t>
      </w:r>
      <w:proofErr w:type="spellStart"/>
      <w:r>
        <w:t>proxima</w:t>
      </w:r>
      <w:proofErr w:type="spellEnd"/>
      <w:r>
        <w:t xml:space="preserve"> segunda </w:t>
      </w:r>
      <w:proofErr w:type="spellStart"/>
      <w:r>
        <w:t>tera</w:t>
      </w:r>
      <w:proofErr w:type="spellEnd"/>
      <w:r>
        <w:t xml:space="preserve"> aproximadamente 12 pedidos, ajudando no planejamento do estoque e da </w:t>
      </w:r>
      <w:proofErr w:type="spellStart"/>
      <w:r>
        <w:t>producao</w:t>
      </w:r>
      <w:proofErr w:type="spellEnd"/>
      <w:r>
        <w:t>.</w:t>
      </w:r>
    </w:p>
    <w:p w14:paraId="17312E2C" w14:textId="77777777" w:rsidR="00B4611D" w:rsidRDefault="00B4611D"/>
    <w:p w14:paraId="54C50581" w14:textId="77777777" w:rsidR="00B4611D" w:rsidRDefault="00BE6D7B">
      <w:pPr>
        <w:pStyle w:val="Ttulo2"/>
      </w:pPr>
      <w:r>
        <w:t xml:space="preserve">3.4 </w:t>
      </w:r>
      <w:proofErr w:type="spellStart"/>
      <w:r>
        <w:t>Recomendacao</w:t>
      </w:r>
      <w:proofErr w:type="spellEnd"/>
      <w:r>
        <w:t xml:space="preserve"> de Produtos</w:t>
      </w:r>
    </w:p>
    <w:p w14:paraId="2571168F" w14:textId="2A3987D0" w:rsidR="00B4611D" w:rsidRDefault="00BE6D7B">
      <w:pPr>
        <w:spacing w:before="100" w:after="160"/>
      </w:pPr>
      <w:r>
        <w:t xml:space="preserve">Uma </w:t>
      </w:r>
      <w:proofErr w:type="spellStart"/>
      <w:r>
        <w:t>tecnica</w:t>
      </w:r>
      <w:proofErr w:type="spellEnd"/>
      <w:r>
        <w:t xml:space="preserve"> simples de </w:t>
      </w:r>
      <w:proofErr w:type="spellStart"/>
      <w:r>
        <w:t>recomendacao</w:t>
      </w:r>
      <w:proofErr w:type="spellEnd"/>
      <w:r>
        <w:t xml:space="preserve"> pode ser implementada com base em </w:t>
      </w:r>
      <w:proofErr w:type="spellStart"/>
      <w:r>
        <w:t>associacao</w:t>
      </w:r>
      <w:proofErr w:type="spellEnd"/>
      <w:r>
        <w:t xml:space="preserve"> de itens (Market </w:t>
      </w:r>
      <w:proofErr w:type="spellStart"/>
      <w:r>
        <w:t>Basket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). Se clientes que pedem 'Marmita Fitness' </w:t>
      </w:r>
      <w:proofErr w:type="spellStart"/>
      <w:r>
        <w:t>tambem</w:t>
      </w:r>
      <w:proofErr w:type="spellEnd"/>
      <w:r>
        <w:t xml:space="preserve"> costumam pedir 'Marmita Proteica', o sistema pode sugerir o segundo produto na tela de pedido do site.</w:t>
      </w:r>
    </w:p>
    <w:p w14:paraId="7C1BEE02" w14:textId="62348DAD" w:rsidR="00F33E46" w:rsidRDefault="00F33E46">
      <w:pPr>
        <w:spacing w:before="100" w:after="160"/>
      </w:pPr>
      <w:r>
        <w:t>Exemplo:</w:t>
      </w:r>
    </w:p>
    <w:p w14:paraId="125F0AF3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 xml:space="preserve">SELECT DATENAME(WEEKDAY, DATA_HORA) AS </w:t>
      </w:r>
      <w:proofErr w:type="spellStart"/>
      <w:r w:rsidRPr="00F33E46">
        <w:rPr>
          <w:rFonts w:ascii="Courier New" w:eastAsia="Courier New" w:hAnsi="Courier New" w:cs="Courier New"/>
          <w:sz w:val="20"/>
          <w:szCs w:val="20"/>
        </w:rPr>
        <w:t>DiaSemana</w:t>
      </w:r>
      <w:proofErr w:type="spellEnd"/>
      <w:r w:rsidRPr="00F33E46">
        <w:rPr>
          <w:rFonts w:ascii="Courier New" w:eastAsia="Courier New" w:hAnsi="Courier New" w:cs="Courier New"/>
          <w:sz w:val="20"/>
          <w:szCs w:val="20"/>
        </w:rPr>
        <w:t>,</w:t>
      </w:r>
    </w:p>
    <w:p w14:paraId="6333D4F5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 xml:space="preserve">       COUNT(*) AS </w:t>
      </w:r>
      <w:proofErr w:type="spellStart"/>
      <w:r w:rsidRPr="00F33E46">
        <w:rPr>
          <w:rFonts w:ascii="Courier New" w:eastAsia="Courier New" w:hAnsi="Courier New" w:cs="Courier New"/>
          <w:sz w:val="20"/>
          <w:szCs w:val="20"/>
        </w:rPr>
        <w:t>TotalPedidos</w:t>
      </w:r>
      <w:proofErr w:type="spellEnd"/>
      <w:r w:rsidRPr="00F33E46">
        <w:rPr>
          <w:rFonts w:ascii="Courier New" w:eastAsia="Courier New" w:hAnsi="Courier New" w:cs="Courier New"/>
          <w:sz w:val="20"/>
          <w:szCs w:val="20"/>
        </w:rPr>
        <w:t>,</w:t>
      </w:r>
    </w:p>
    <w:p w14:paraId="567D9C2F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 xml:space="preserve">       SUM(VALOR_TOTAL) AS Receita</w:t>
      </w:r>
    </w:p>
    <w:p w14:paraId="2BDDA778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>FROM PEDIDOS</w:t>
      </w:r>
    </w:p>
    <w:p w14:paraId="716E6BC0" w14:textId="77777777" w:rsidR="00F33E46" w:rsidRPr="00CA047F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A047F">
        <w:rPr>
          <w:rFonts w:ascii="Courier New" w:eastAsia="Courier New" w:hAnsi="Courier New" w:cs="Courier New"/>
          <w:sz w:val="20"/>
          <w:szCs w:val="20"/>
          <w:lang w:val="en-US"/>
        </w:rPr>
        <w:t>GROUP BY DATENAME(WEEKDAY, DATA_HORA)</w:t>
      </w:r>
    </w:p>
    <w:p w14:paraId="152C1A10" w14:textId="342897B1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>ORDER BY Receita DESC</w:t>
      </w:r>
    </w:p>
    <w:p w14:paraId="7E7B269D" w14:textId="77777777" w:rsidR="00B4611D" w:rsidRDefault="00B4611D"/>
    <w:p w14:paraId="55855DDA" w14:textId="006926E9" w:rsidR="00B4611D" w:rsidRDefault="00BE6D7B">
      <w:pPr>
        <w:pStyle w:val="Ttulo1"/>
      </w:pPr>
      <w:r>
        <w:lastRenderedPageBreak/>
        <w:t xml:space="preserve">4. </w:t>
      </w:r>
      <w:r w:rsidR="009973ED">
        <w:t>Geração</w:t>
      </w:r>
      <w:r>
        <w:t xml:space="preserve"> de </w:t>
      </w:r>
      <w:r w:rsidR="009973ED">
        <w:t>Relatórios</w:t>
      </w:r>
      <w:r>
        <w:t xml:space="preserve"> e Indicadores</w:t>
      </w:r>
    </w:p>
    <w:p w14:paraId="786E681B" w14:textId="576C5598" w:rsidR="00B4611D" w:rsidRDefault="00BE6D7B">
      <w:pPr>
        <w:spacing w:before="100" w:after="160"/>
      </w:pPr>
      <w:r>
        <w:t xml:space="preserve">O sistema pode gerar os seguintes </w:t>
      </w:r>
      <w:r w:rsidR="009973ED">
        <w:t>relatórios</w:t>
      </w:r>
      <w:r>
        <w:t xml:space="preserve"> a partir dos dados existentes:</w:t>
      </w:r>
    </w:p>
    <w:p w14:paraId="3E9CD3F0" w14:textId="77777777" w:rsidR="00B4611D" w:rsidRDefault="00B4611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3211"/>
        <w:gridCol w:w="2817"/>
      </w:tblGrid>
      <w:tr w:rsidR="00B4611D" w14:paraId="218263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690B" w14:textId="77777777" w:rsidR="00B4611D" w:rsidRDefault="00BE6D7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Relatorio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9015" w14:textId="77777777" w:rsidR="00B4611D" w:rsidRDefault="00BE6D7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Fonte de Dados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3B3D" w14:textId="77777777" w:rsidR="00B4611D" w:rsidRDefault="00BE6D7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Decisao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Apoiada</w:t>
            </w:r>
          </w:p>
        </w:tc>
      </w:tr>
      <w:tr w:rsidR="00B4611D" w14:paraId="315C16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DB9E" w14:textId="77777777" w:rsidR="00B4611D" w:rsidRDefault="00BE6D7B">
            <w:r>
              <w:rPr>
                <w:sz w:val="22"/>
                <w:szCs w:val="22"/>
              </w:rPr>
              <w:t>Produtos mais vendidos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232" w14:textId="77777777" w:rsidR="00B4611D" w:rsidRDefault="00BE6D7B">
            <w:r>
              <w:rPr>
                <w:sz w:val="22"/>
                <w:szCs w:val="22"/>
              </w:rPr>
              <w:t>ITENS_PEDIDOS + PRODUTOS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520B" w14:textId="677356E5" w:rsidR="00B4611D" w:rsidRDefault="00BE6D7B">
            <w:r>
              <w:rPr>
                <w:sz w:val="22"/>
                <w:szCs w:val="22"/>
              </w:rPr>
              <w:t xml:space="preserve">Quais marmitas manter ou retirar do </w:t>
            </w:r>
            <w:r w:rsidR="00CA047F">
              <w:rPr>
                <w:sz w:val="22"/>
                <w:szCs w:val="22"/>
              </w:rPr>
              <w:t>cardápio</w:t>
            </w:r>
          </w:p>
        </w:tc>
      </w:tr>
      <w:tr w:rsidR="00B4611D" w14:paraId="7A7FB9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A143" w14:textId="77777777" w:rsidR="00B4611D" w:rsidRDefault="00BE6D7B">
            <w:r>
              <w:rPr>
                <w:sz w:val="22"/>
                <w:szCs w:val="22"/>
              </w:rPr>
              <w:t xml:space="preserve">Receita </w:t>
            </w:r>
            <w:proofErr w:type="spellStart"/>
            <w:r>
              <w:rPr>
                <w:sz w:val="22"/>
                <w:szCs w:val="22"/>
              </w:rPr>
              <w:t>diaria</w:t>
            </w:r>
            <w:proofErr w:type="spellEnd"/>
            <w:r>
              <w:rPr>
                <w:sz w:val="22"/>
                <w:szCs w:val="22"/>
              </w:rPr>
              <w:t>/semanal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5904" w14:textId="77777777" w:rsidR="00B4611D" w:rsidRDefault="00BE6D7B">
            <w:r>
              <w:rPr>
                <w:sz w:val="22"/>
                <w:szCs w:val="22"/>
              </w:rPr>
              <w:t>PEDIDOS.VALOR_TOTAL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A17A" w14:textId="77777777" w:rsidR="00B4611D" w:rsidRDefault="00BE6D7B">
            <w:r>
              <w:rPr>
                <w:sz w:val="22"/>
                <w:szCs w:val="22"/>
              </w:rPr>
              <w:t>Controle financeiro e metas de venda</w:t>
            </w:r>
          </w:p>
        </w:tc>
      </w:tr>
      <w:tr w:rsidR="00B4611D" w14:paraId="79C17E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EB66" w14:textId="77777777" w:rsidR="00B4611D" w:rsidRDefault="00BE6D7B">
            <w:r>
              <w:rPr>
                <w:sz w:val="22"/>
                <w:szCs w:val="22"/>
              </w:rPr>
              <w:t>Clientes frequentes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741C" w14:textId="77777777" w:rsidR="00B4611D" w:rsidRDefault="00BE6D7B">
            <w:r>
              <w:rPr>
                <w:sz w:val="22"/>
                <w:szCs w:val="22"/>
              </w:rPr>
              <w:t>PEDIDOS.FK_CLIENTE_CPF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17A9" w14:textId="77777777" w:rsidR="00B4611D" w:rsidRDefault="00BE6D7B">
            <w:r>
              <w:rPr>
                <w:sz w:val="22"/>
                <w:szCs w:val="22"/>
              </w:rPr>
              <w:t>Programa de fidelidade</w:t>
            </w:r>
          </w:p>
        </w:tc>
      </w:tr>
      <w:tr w:rsidR="00B4611D" w14:paraId="677AAB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07C4" w14:textId="77777777" w:rsidR="00B4611D" w:rsidRDefault="00BE6D7B">
            <w:r>
              <w:rPr>
                <w:sz w:val="22"/>
                <w:szCs w:val="22"/>
              </w:rPr>
              <w:t>Estoque critico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B1C2" w14:textId="77777777" w:rsidR="00B4611D" w:rsidRDefault="00BE6D7B">
            <w:r>
              <w:rPr>
                <w:sz w:val="22"/>
                <w:szCs w:val="22"/>
              </w:rPr>
              <w:t>PRODUTOS.QTD_ESTOQUE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4B39" w14:textId="6004782F" w:rsidR="00B4611D" w:rsidRDefault="00CA047F">
            <w:r>
              <w:rPr>
                <w:sz w:val="22"/>
                <w:szCs w:val="22"/>
              </w:rPr>
              <w:t>Reposição</w:t>
            </w:r>
            <w:r w:rsidR="00BE6D7B">
              <w:rPr>
                <w:sz w:val="22"/>
                <w:szCs w:val="22"/>
              </w:rPr>
              <w:t xml:space="preserve"> de ingredientes</w:t>
            </w:r>
          </w:p>
        </w:tc>
      </w:tr>
      <w:tr w:rsidR="00B4611D" w14:paraId="6ED6F7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3656" w14:textId="77777777" w:rsidR="00B4611D" w:rsidRDefault="00BE6D7B">
            <w:r>
              <w:rPr>
                <w:sz w:val="22"/>
                <w:szCs w:val="22"/>
              </w:rPr>
              <w:t xml:space="preserve">Taxa de </w:t>
            </w:r>
            <w:proofErr w:type="spellStart"/>
            <w:r>
              <w:rPr>
                <w:sz w:val="22"/>
                <w:szCs w:val="22"/>
              </w:rPr>
              <w:t>conclusao</w:t>
            </w:r>
            <w:proofErr w:type="spellEnd"/>
            <w:r>
              <w:rPr>
                <w:sz w:val="22"/>
                <w:szCs w:val="22"/>
              </w:rPr>
              <w:t xml:space="preserve"> de pedidos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82A5" w14:textId="77777777" w:rsidR="00B4611D" w:rsidRDefault="00BE6D7B">
            <w:r>
              <w:rPr>
                <w:sz w:val="22"/>
                <w:szCs w:val="22"/>
              </w:rPr>
              <w:t>PEDIDOS.STATUS_PEDIDO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C204" w14:textId="1D11320B" w:rsidR="00B4611D" w:rsidRDefault="00CA047F">
            <w:r>
              <w:rPr>
                <w:sz w:val="22"/>
                <w:szCs w:val="22"/>
              </w:rPr>
              <w:t>Eficiência</w:t>
            </w:r>
            <w:r w:rsidR="00BE6D7B">
              <w:rPr>
                <w:sz w:val="22"/>
                <w:szCs w:val="22"/>
              </w:rPr>
              <w:t xml:space="preserve"> operacional da cozinha</w:t>
            </w:r>
          </w:p>
        </w:tc>
      </w:tr>
    </w:tbl>
    <w:p w14:paraId="69A607B9" w14:textId="21833EF1" w:rsidR="00F33E46" w:rsidRDefault="00F33E46"/>
    <w:p w14:paraId="43126B42" w14:textId="6E4A1E56" w:rsidR="00F33E46" w:rsidRDefault="00F33E46" w:rsidP="00F33E46">
      <w:pPr>
        <w:pStyle w:val="Ttulo2"/>
      </w:pPr>
      <w:r>
        <w:t>4.1 Estoque crítico:</w:t>
      </w:r>
    </w:p>
    <w:p w14:paraId="447763CE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>SELECT NOME_PRODUTO, QTD_ESTOQUE</w:t>
      </w:r>
    </w:p>
    <w:p w14:paraId="333CA7BC" w14:textId="77777777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>FROM PRODUTOS</w:t>
      </w:r>
    </w:p>
    <w:p w14:paraId="2C7ABCB5" w14:textId="38FB9F3B" w:rsidR="00F33E46" w:rsidRPr="00F33E46" w:rsidRDefault="00F33E46" w:rsidP="00F33E46">
      <w:pPr>
        <w:shd w:val="clear" w:color="auto" w:fill="F2F2F2"/>
        <w:spacing w:before="100" w:after="100"/>
        <w:rPr>
          <w:rFonts w:ascii="Courier New" w:eastAsia="Courier New" w:hAnsi="Courier New" w:cs="Courier New"/>
          <w:sz w:val="20"/>
          <w:szCs w:val="20"/>
        </w:rPr>
      </w:pPr>
      <w:r w:rsidRPr="00F33E46">
        <w:rPr>
          <w:rFonts w:ascii="Courier New" w:eastAsia="Courier New" w:hAnsi="Courier New" w:cs="Courier New"/>
          <w:sz w:val="20"/>
          <w:szCs w:val="20"/>
        </w:rPr>
        <w:t>WHERE QTD_ESTOQUE &lt; 5</w:t>
      </w:r>
    </w:p>
    <w:p w14:paraId="7DAF50AB" w14:textId="1FDA9BD3" w:rsidR="00B4611D" w:rsidRDefault="00BE6D7B">
      <w:pPr>
        <w:pStyle w:val="Ttulo1"/>
      </w:pPr>
      <w:r>
        <w:t xml:space="preserve">5. </w:t>
      </w:r>
      <w:r w:rsidR="009973ED">
        <w:t>Interpretação</w:t>
      </w:r>
      <w:r>
        <w:t xml:space="preserve"> dos Resultados no Contexto do Negocio</w:t>
      </w:r>
    </w:p>
    <w:p w14:paraId="49B6B20C" w14:textId="7282481A" w:rsidR="00B4611D" w:rsidRDefault="00BE6D7B">
      <w:pPr>
        <w:spacing w:before="100" w:after="160"/>
      </w:pPr>
      <w:r>
        <w:t xml:space="preserve">A Nutri-O Delivery e um </w:t>
      </w:r>
      <w:r w:rsidR="00CA047F">
        <w:t>negócio</w:t>
      </w:r>
      <w:r>
        <w:t xml:space="preserve"> de </w:t>
      </w:r>
      <w:r w:rsidR="00CA047F">
        <w:t>alimentação</w:t>
      </w:r>
      <w:r>
        <w:t xml:space="preserve"> </w:t>
      </w:r>
      <w:r w:rsidR="00CA047F">
        <w:t>saudável</w:t>
      </w:r>
      <w:r>
        <w:t xml:space="preserve"> por delivery. A </w:t>
      </w:r>
      <w:proofErr w:type="spellStart"/>
      <w:r>
        <w:t>analise</w:t>
      </w:r>
      <w:proofErr w:type="spellEnd"/>
      <w:r>
        <w:t xml:space="preserve"> de dados neste contexto tem impacto direto em </w:t>
      </w:r>
      <w:r w:rsidR="00CA047F">
        <w:t>três</w:t>
      </w:r>
      <w:r>
        <w:t xml:space="preserve"> </w:t>
      </w:r>
      <w:r w:rsidR="00CA047F">
        <w:t>áreas</w:t>
      </w:r>
      <w:r>
        <w:t>:</w:t>
      </w:r>
    </w:p>
    <w:p w14:paraId="00D94F01" w14:textId="77777777" w:rsidR="00B4611D" w:rsidRDefault="00B4611D"/>
    <w:p w14:paraId="2BB88845" w14:textId="79C4DDFE" w:rsidR="00B4611D" w:rsidRDefault="00BE6D7B">
      <w:pPr>
        <w:pStyle w:val="Ttulo2"/>
      </w:pPr>
      <w:r>
        <w:t xml:space="preserve">5.1 </w:t>
      </w:r>
      <w:r w:rsidR="00F33E46">
        <w:t>Operação</w:t>
      </w:r>
    </w:p>
    <w:p w14:paraId="61508DAA" w14:textId="43C23A1B" w:rsidR="00B4611D" w:rsidRDefault="00BE6D7B">
      <w:pPr>
        <w:spacing w:before="100" w:after="160"/>
      </w:pPr>
      <w:r>
        <w:t xml:space="preserve">Saber quais produtos </w:t>
      </w:r>
      <w:r w:rsidR="00CA047F">
        <w:t>são</w:t>
      </w:r>
      <w:r>
        <w:t xml:space="preserve"> mais pedidos em quais dias da semana permite preparar os ingredientes com </w:t>
      </w:r>
      <w:r w:rsidR="00CA047F">
        <w:t>antecedência</w:t>
      </w:r>
      <w:r>
        <w:t xml:space="preserve">, reduzindo </w:t>
      </w:r>
      <w:r w:rsidR="00CA047F">
        <w:t>desperdício</w:t>
      </w:r>
      <w:r>
        <w:t xml:space="preserve"> e tempo de preparo. Se a analise mostra que as sextas-feiras tem 40% mais pedidos que as segundas, a cozinha pode se preparar com estoque adequado.</w:t>
      </w:r>
    </w:p>
    <w:p w14:paraId="6A57ACDA" w14:textId="77777777" w:rsidR="00B4611D" w:rsidRDefault="00BE6D7B">
      <w:pPr>
        <w:pStyle w:val="Ttulo2"/>
      </w:pPr>
      <w:r>
        <w:t>5.2 Marketing</w:t>
      </w:r>
    </w:p>
    <w:p w14:paraId="408F138B" w14:textId="519618A3" w:rsidR="00B4611D" w:rsidRDefault="00BE6D7B">
      <w:pPr>
        <w:spacing w:before="100" w:after="160"/>
      </w:pPr>
      <w:r>
        <w:t xml:space="preserve">Clientes com objetivo 'Ganho de massa' podem receber ofertas de marmitas proteicas. Clientes que </w:t>
      </w:r>
      <w:r w:rsidR="00CA047F">
        <w:t>não</w:t>
      </w:r>
      <w:r>
        <w:t xml:space="preserve"> pedem </w:t>
      </w:r>
      <w:proofErr w:type="spellStart"/>
      <w:r>
        <w:t>ha</w:t>
      </w:r>
      <w:proofErr w:type="spellEnd"/>
      <w:r>
        <w:t xml:space="preserve"> mais de 15 dias podem receber um desconto de </w:t>
      </w:r>
      <w:r w:rsidR="00CA047F">
        <w:t>reativação</w:t>
      </w:r>
      <w:r>
        <w:t xml:space="preserve">. Esse tipo de </w:t>
      </w:r>
      <w:r w:rsidR="00CA047F">
        <w:t>ação</w:t>
      </w:r>
      <w:r>
        <w:t xml:space="preserve">, baseado em dados reais, tem custo baixo e retorno </w:t>
      </w:r>
      <w:r w:rsidR="00CA047F">
        <w:t>mensurável</w:t>
      </w:r>
      <w:r>
        <w:t>.</w:t>
      </w:r>
    </w:p>
    <w:p w14:paraId="4BED87FF" w14:textId="77777777" w:rsidR="00B4611D" w:rsidRDefault="00BE6D7B">
      <w:pPr>
        <w:pStyle w:val="Ttulo2"/>
      </w:pPr>
      <w:r>
        <w:t>5.3 Financeiro</w:t>
      </w:r>
    </w:p>
    <w:p w14:paraId="72872CEE" w14:textId="77777777" w:rsidR="00B4611D" w:rsidRDefault="00BE6D7B">
      <w:pPr>
        <w:spacing w:before="100" w:after="160"/>
      </w:pPr>
      <w:r>
        <w:t xml:space="preserve">O acompanhamento do ticket </w:t>
      </w:r>
      <w:proofErr w:type="spellStart"/>
      <w:r>
        <w:t>medio</w:t>
      </w:r>
      <w:proofErr w:type="spellEnd"/>
      <w:r>
        <w:t xml:space="preserve"> e da receita </w:t>
      </w:r>
      <w:proofErr w:type="spellStart"/>
      <w:r>
        <w:t>diaria</w:t>
      </w:r>
      <w:proofErr w:type="spellEnd"/>
      <w:r>
        <w:t xml:space="preserve"> permite identificar rapidamente quedas de faturamento e agir antes que se tornem um problema maior. A </w:t>
      </w:r>
      <w:proofErr w:type="spellStart"/>
      <w:r>
        <w:t>previsao</w:t>
      </w:r>
      <w:proofErr w:type="spellEnd"/>
      <w:r>
        <w:t xml:space="preserve"> de demanda </w:t>
      </w:r>
      <w:proofErr w:type="spellStart"/>
      <w:r>
        <w:t>tambem</w:t>
      </w:r>
      <w:proofErr w:type="spellEnd"/>
      <w:r>
        <w:t xml:space="preserve"> ajuda a negociar melhor com fornecedores de ingredientes.</w:t>
      </w:r>
    </w:p>
    <w:p w14:paraId="46D3AADC" w14:textId="77777777" w:rsidR="00B4611D" w:rsidRDefault="00B4611D"/>
    <w:p w14:paraId="414E9243" w14:textId="766F72DC" w:rsidR="00B4611D" w:rsidRDefault="00BE6D7B">
      <w:pPr>
        <w:pStyle w:val="Ttulo1"/>
      </w:pPr>
      <w:r>
        <w:t xml:space="preserve">6. </w:t>
      </w:r>
      <w:r w:rsidR="009973ED">
        <w:t>Conclusão</w:t>
      </w:r>
    </w:p>
    <w:p w14:paraId="7E4DF418" w14:textId="77777777" w:rsidR="00B4611D" w:rsidRDefault="00BE6D7B">
      <w:pPr>
        <w:spacing w:before="100" w:after="160"/>
      </w:pPr>
      <w:r>
        <w:t xml:space="preserve">O sistema Nutri-O Delivery </w:t>
      </w:r>
      <w:proofErr w:type="spellStart"/>
      <w:r>
        <w:t>ja</w:t>
      </w:r>
      <w:proofErr w:type="spellEnd"/>
      <w:r>
        <w:t xml:space="preserve"> possui a infraestrutura </w:t>
      </w:r>
      <w:proofErr w:type="spellStart"/>
      <w:r>
        <w:t>necessaria</w:t>
      </w:r>
      <w:proofErr w:type="spellEnd"/>
      <w:r>
        <w:t xml:space="preserve"> para iniciar uma jornada de </w:t>
      </w:r>
      <w:proofErr w:type="spellStart"/>
      <w:r>
        <w:t>analise</w:t>
      </w:r>
      <w:proofErr w:type="spellEnd"/>
      <w:r>
        <w:t xml:space="preserve"> de dados: banco de dados relacional estruturado, coleta </w:t>
      </w:r>
      <w:proofErr w:type="spellStart"/>
      <w:r>
        <w:t>automatica</w:t>
      </w:r>
      <w:proofErr w:type="spellEnd"/>
      <w:r>
        <w:t xml:space="preserve"> de pedidos via site e sistema desktop integrado.</w:t>
      </w:r>
    </w:p>
    <w:p w14:paraId="0F9A422B" w14:textId="77777777" w:rsidR="00B4611D" w:rsidRDefault="00BE6D7B">
      <w:pPr>
        <w:spacing w:before="100" w:after="160"/>
      </w:pPr>
      <w:r>
        <w:t xml:space="preserve">As </w:t>
      </w:r>
      <w:proofErr w:type="spellStart"/>
      <w:r>
        <w:t>tecnicas</w:t>
      </w:r>
      <w:proofErr w:type="spellEnd"/>
      <w:r>
        <w:t xml:space="preserve"> descritas nesta etapa — desde a analise descritiva simples </w:t>
      </w:r>
      <w:proofErr w:type="spellStart"/>
      <w:r>
        <w:t>ate</w:t>
      </w:r>
      <w:proofErr w:type="spellEnd"/>
      <w:r>
        <w:t xml:space="preserve"> a </w:t>
      </w:r>
      <w:proofErr w:type="spellStart"/>
      <w:r>
        <w:t>regressao</w:t>
      </w:r>
      <w:proofErr w:type="spellEnd"/>
      <w:r>
        <w:t xml:space="preserve"> linear para </w:t>
      </w:r>
      <w:proofErr w:type="spellStart"/>
      <w:r>
        <w:t>previsao</w:t>
      </w:r>
      <w:proofErr w:type="spellEnd"/>
      <w:r>
        <w:t xml:space="preserve"> de demanda — podem ser implementadas progressivamente, conforme o volume de dados cresce. O mais importante e que cada </w:t>
      </w:r>
      <w:proofErr w:type="spellStart"/>
      <w:r>
        <w:t>decisao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passe a ser guiada por dados reais, e </w:t>
      </w:r>
      <w:proofErr w:type="spellStart"/>
      <w:r>
        <w:t>nao</w:t>
      </w:r>
      <w:proofErr w:type="spellEnd"/>
      <w:r>
        <w:t xml:space="preserve"> apenas pela </w:t>
      </w:r>
      <w:proofErr w:type="spellStart"/>
      <w:r>
        <w:t>intuicao</w:t>
      </w:r>
      <w:proofErr w:type="spellEnd"/>
      <w:r>
        <w:t>.</w:t>
      </w:r>
    </w:p>
    <w:p w14:paraId="2BE9326E" w14:textId="77777777" w:rsidR="00B4611D" w:rsidRDefault="00BE6D7B">
      <w:pPr>
        <w:spacing w:before="100" w:after="160"/>
      </w:pPr>
      <w:r>
        <w:t xml:space="preserve">A </w:t>
      </w:r>
      <w:proofErr w:type="spellStart"/>
      <w:r>
        <w:t>utilizacao</w:t>
      </w:r>
      <w:proofErr w:type="spellEnd"/>
      <w:r>
        <w:t xml:space="preserve"> consciente da </w:t>
      </w:r>
      <w:proofErr w:type="spellStart"/>
      <w:r>
        <w:t>analise</w:t>
      </w:r>
      <w:proofErr w:type="spellEnd"/>
      <w:r>
        <w:t xml:space="preserve"> de dados transforma o Nutri-O Delivery de um simples sistema de cadastro em uma ferramenta de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capaz de apoiar o crescimento </w:t>
      </w:r>
      <w:proofErr w:type="spellStart"/>
      <w:r>
        <w:t>sustentavel</w:t>
      </w:r>
      <w:proofErr w:type="spellEnd"/>
      <w:r>
        <w:t xml:space="preserve"> do empreendimento.</w:t>
      </w:r>
    </w:p>
    <w:sectPr w:rsidR="00B4611D">
      <w:head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29809" w14:textId="77777777" w:rsidR="00952265" w:rsidRDefault="00952265" w:rsidP="009973ED">
      <w:r>
        <w:separator/>
      </w:r>
    </w:p>
  </w:endnote>
  <w:endnote w:type="continuationSeparator" w:id="0">
    <w:p w14:paraId="26753197" w14:textId="77777777" w:rsidR="00952265" w:rsidRDefault="00952265" w:rsidP="00997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63539" w14:textId="77777777" w:rsidR="00952265" w:rsidRDefault="00952265" w:rsidP="009973ED">
      <w:r>
        <w:separator/>
      </w:r>
    </w:p>
  </w:footnote>
  <w:footnote w:type="continuationSeparator" w:id="0">
    <w:p w14:paraId="64D8BA50" w14:textId="77777777" w:rsidR="00952265" w:rsidRDefault="00952265" w:rsidP="00997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5428" w14:textId="66699B13" w:rsidR="009973ED" w:rsidRPr="009973ED" w:rsidRDefault="009973ED" w:rsidP="009973ED">
    <w:pPr>
      <w:pStyle w:val="Cabealho"/>
      <w:pBdr>
        <w:bottom w:val="single" w:sz="6" w:space="1" w:color="auto"/>
      </w:pBdr>
      <w:spacing w:line="360" w:lineRule="auto"/>
      <w:rPr>
        <w:color w:val="ED7D31" w:themeColor="accent2"/>
        <w:sz w:val="28"/>
        <w:szCs w:val="28"/>
      </w:rPr>
    </w:pPr>
    <w:r w:rsidRPr="009973ED">
      <w:rPr>
        <w:color w:val="ED7D31" w:themeColor="accent2"/>
        <w:sz w:val="28"/>
        <w:szCs w:val="28"/>
      </w:rPr>
      <w:t>Nutri-O Delivery</w:t>
    </w:r>
  </w:p>
  <w:p w14:paraId="4C44B00D" w14:textId="77777777" w:rsidR="009973ED" w:rsidRDefault="009973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F074B"/>
    <w:multiLevelType w:val="hybridMultilevel"/>
    <w:tmpl w:val="FCA84610"/>
    <w:lvl w:ilvl="0" w:tplc="4E8CE0A8">
      <w:start w:val="1"/>
      <w:numFmt w:val="bullet"/>
      <w:lvlText w:val="●"/>
      <w:lvlJc w:val="left"/>
      <w:pPr>
        <w:ind w:left="720" w:hanging="360"/>
      </w:pPr>
    </w:lvl>
    <w:lvl w:ilvl="1" w:tplc="3462DFCA">
      <w:start w:val="1"/>
      <w:numFmt w:val="bullet"/>
      <w:lvlText w:val="○"/>
      <w:lvlJc w:val="left"/>
      <w:pPr>
        <w:ind w:left="1440" w:hanging="360"/>
      </w:pPr>
    </w:lvl>
    <w:lvl w:ilvl="2" w:tplc="F850BCF6">
      <w:start w:val="1"/>
      <w:numFmt w:val="bullet"/>
      <w:lvlText w:val="■"/>
      <w:lvlJc w:val="left"/>
      <w:pPr>
        <w:ind w:left="2160" w:hanging="360"/>
      </w:pPr>
    </w:lvl>
    <w:lvl w:ilvl="3" w:tplc="D31C8EEC">
      <w:start w:val="1"/>
      <w:numFmt w:val="bullet"/>
      <w:lvlText w:val="●"/>
      <w:lvlJc w:val="left"/>
      <w:pPr>
        <w:ind w:left="2880" w:hanging="360"/>
      </w:pPr>
    </w:lvl>
    <w:lvl w:ilvl="4" w:tplc="54B078E2">
      <w:start w:val="1"/>
      <w:numFmt w:val="bullet"/>
      <w:lvlText w:val="○"/>
      <w:lvlJc w:val="left"/>
      <w:pPr>
        <w:ind w:left="3600" w:hanging="360"/>
      </w:pPr>
    </w:lvl>
    <w:lvl w:ilvl="5" w:tplc="040A4AA0">
      <w:start w:val="1"/>
      <w:numFmt w:val="bullet"/>
      <w:lvlText w:val="■"/>
      <w:lvlJc w:val="left"/>
      <w:pPr>
        <w:ind w:left="4320" w:hanging="360"/>
      </w:pPr>
    </w:lvl>
    <w:lvl w:ilvl="6" w:tplc="5F86F8A4">
      <w:start w:val="1"/>
      <w:numFmt w:val="bullet"/>
      <w:lvlText w:val="●"/>
      <w:lvlJc w:val="left"/>
      <w:pPr>
        <w:ind w:left="5040" w:hanging="360"/>
      </w:pPr>
    </w:lvl>
    <w:lvl w:ilvl="7" w:tplc="2DB26938">
      <w:start w:val="1"/>
      <w:numFmt w:val="bullet"/>
      <w:lvlText w:val="●"/>
      <w:lvlJc w:val="left"/>
      <w:pPr>
        <w:ind w:left="5760" w:hanging="360"/>
      </w:pPr>
    </w:lvl>
    <w:lvl w:ilvl="8" w:tplc="FB64CE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D68F2"/>
    <w:multiLevelType w:val="hybridMultilevel"/>
    <w:tmpl w:val="D30CFF72"/>
    <w:lvl w:ilvl="0" w:tplc="5D526AB4">
      <w:start w:val="1"/>
      <w:numFmt w:val="bullet"/>
      <w:lvlText w:val="•"/>
      <w:lvlJc w:val="left"/>
      <w:pPr>
        <w:ind w:left="720" w:hanging="360"/>
      </w:pPr>
    </w:lvl>
    <w:lvl w:ilvl="1" w:tplc="EFB21DC6">
      <w:numFmt w:val="decimal"/>
      <w:lvlText w:val=""/>
      <w:lvlJc w:val="left"/>
    </w:lvl>
    <w:lvl w:ilvl="2" w:tplc="A65CA220">
      <w:numFmt w:val="decimal"/>
      <w:lvlText w:val=""/>
      <w:lvlJc w:val="left"/>
    </w:lvl>
    <w:lvl w:ilvl="3" w:tplc="288A7C16">
      <w:numFmt w:val="decimal"/>
      <w:lvlText w:val=""/>
      <w:lvlJc w:val="left"/>
    </w:lvl>
    <w:lvl w:ilvl="4" w:tplc="B600CAAA">
      <w:numFmt w:val="decimal"/>
      <w:lvlText w:val=""/>
      <w:lvlJc w:val="left"/>
    </w:lvl>
    <w:lvl w:ilvl="5" w:tplc="89A8686C">
      <w:numFmt w:val="decimal"/>
      <w:lvlText w:val=""/>
      <w:lvlJc w:val="left"/>
    </w:lvl>
    <w:lvl w:ilvl="6" w:tplc="54083232">
      <w:numFmt w:val="decimal"/>
      <w:lvlText w:val=""/>
      <w:lvlJc w:val="left"/>
    </w:lvl>
    <w:lvl w:ilvl="7" w:tplc="14181B72">
      <w:numFmt w:val="decimal"/>
      <w:lvlText w:val=""/>
      <w:lvlJc w:val="left"/>
    </w:lvl>
    <w:lvl w:ilvl="8" w:tplc="458EDC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11D"/>
    <w:rsid w:val="00534B26"/>
    <w:rsid w:val="00952265"/>
    <w:rsid w:val="009973ED"/>
    <w:rsid w:val="00B4611D"/>
    <w:rsid w:val="00BE6D7B"/>
    <w:rsid w:val="00CA047F"/>
    <w:rsid w:val="00F33E46"/>
    <w:rsid w:val="00F7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244B"/>
  <w15:docId w15:val="{E46593C3-7A8D-49AA-AB09-5A4C133C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973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73ED"/>
  </w:style>
  <w:style w:type="paragraph" w:styleId="Rodap">
    <w:name w:val="footer"/>
    <w:basedOn w:val="Normal"/>
    <w:link w:val="RodapChar"/>
    <w:uiPriority w:val="99"/>
    <w:unhideWhenUsed/>
    <w:rsid w:val="009973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7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898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Cristiano Camin</cp:lastModifiedBy>
  <cp:revision>3</cp:revision>
  <dcterms:created xsi:type="dcterms:W3CDTF">2026-05-10T23:04:00Z</dcterms:created>
  <dcterms:modified xsi:type="dcterms:W3CDTF">2026-05-10T23:07:00Z</dcterms:modified>
</cp:coreProperties>
</file>