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921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>1. O componente do computador chamado de disco rígido ou HD tem por finalidade armazenar arquivos e informações necessárias para o funcionamento do mesmo, contudo esse componente é considerado uma tecnologia antiga e, possivelmente, será substituída nos próximos anos por outra tecnologia. Qual é o nome dessa tecnologia? Explique a diferença entre as duas tecnologias.</w:t>
      </w:r>
    </w:p>
    <w:p w:rsidR="00202921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 xml:space="preserve">2. Explique com suas palavras para o que é e para que </w:t>
      </w:r>
      <w:proofErr w:type="gramStart"/>
      <w:r w:rsidRPr="007D67BB">
        <w:rPr>
          <w:rFonts w:ascii="Arial Unicode MS" w:eastAsia="Arial Unicode MS" w:hAnsi="Arial Unicode MS" w:cs="Arial Unicode MS"/>
          <w:sz w:val="24"/>
          <w:szCs w:val="24"/>
        </w:rPr>
        <w:t>serve</w:t>
      </w:r>
      <w:proofErr w:type="gramEnd"/>
      <w:r w:rsidRPr="007D67BB">
        <w:rPr>
          <w:rFonts w:ascii="Arial Unicode MS" w:eastAsia="Arial Unicode MS" w:hAnsi="Arial Unicode MS" w:cs="Arial Unicode MS"/>
          <w:sz w:val="24"/>
          <w:szCs w:val="24"/>
        </w:rPr>
        <w:t xml:space="preserve"> o RAID (</w:t>
      </w:r>
      <w:proofErr w:type="spellStart"/>
      <w:r w:rsidRPr="007D67BB">
        <w:rPr>
          <w:rFonts w:ascii="Arial Unicode MS" w:eastAsia="Arial Unicode MS" w:hAnsi="Arial Unicode MS" w:cs="Arial Unicode MS"/>
          <w:i/>
          <w:iCs/>
          <w:sz w:val="24"/>
          <w:szCs w:val="24"/>
        </w:rPr>
        <w:t>Redundant</w:t>
      </w:r>
      <w:proofErr w:type="spellEnd"/>
      <w:r w:rsidRPr="007D67BB">
        <w:rPr>
          <w:rFonts w:ascii="Arial Unicode MS" w:eastAsia="Arial Unicode MS" w:hAnsi="Arial Unicode MS" w:cs="Arial Unicode MS"/>
          <w:i/>
          <w:iCs/>
          <w:sz w:val="24"/>
          <w:szCs w:val="24"/>
        </w:rPr>
        <w:t xml:space="preserve"> </w:t>
      </w:r>
      <w:proofErr w:type="spellStart"/>
      <w:r w:rsidRPr="007D67BB">
        <w:rPr>
          <w:rFonts w:ascii="Arial Unicode MS" w:eastAsia="Arial Unicode MS" w:hAnsi="Arial Unicode MS" w:cs="Arial Unicode MS"/>
          <w:i/>
          <w:iCs/>
          <w:sz w:val="24"/>
          <w:szCs w:val="24"/>
        </w:rPr>
        <w:t>Array</w:t>
      </w:r>
      <w:proofErr w:type="spellEnd"/>
      <w:r w:rsidRPr="007D67BB">
        <w:rPr>
          <w:rFonts w:ascii="Arial Unicode MS" w:eastAsia="Arial Unicode MS" w:hAnsi="Arial Unicode MS" w:cs="Arial Unicode MS"/>
          <w:i/>
          <w:iCs/>
          <w:sz w:val="24"/>
          <w:szCs w:val="24"/>
        </w:rPr>
        <w:t xml:space="preserve"> </w:t>
      </w:r>
      <w:proofErr w:type="spellStart"/>
      <w:r w:rsidRPr="007D67BB">
        <w:rPr>
          <w:rFonts w:ascii="Arial Unicode MS" w:eastAsia="Arial Unicode MS" w:hAnsi="Arial Unicode MS" w:cs="Arial Unicode MS"/>
          <w:i/>
          <w:iCs/>
          <w:sz w:val="24"/>
          <w:szCs w:val="24"/>
        </w:rPr>
        <w:t>of</w:t>
      </w:r>
      <w:proofErr w:type="spellEnd"/>
      <w:r w:rsidRPr="007D67BB">
        <w:rPr>
          <w:rFonts w:ascii="Arial Unicode MS" w:eastAsia="Arial Unicode MS" w:hAnsi="Arial Unicode MS" w:cs="Arial Unicode MS"/>
          <w:i/>
          <w:iCs/>
          <w:sz w:val="24"/>
          <w:szCs w:val="24"/>
        </w:rPr>
        <w:t xml:space="preserve"> </w:t>
      </w:r>
      <w:proofErr w:type="spellStart"/>
      <w:r w:rsidRPr="007D67BB">
        <w:rPr>
          <w:rFonts w:ascii="Arial Unicode MS" w:eastAsia="Arial Unicode MS" w:hAnsi="Arial Unicode MS" w:cs="Arial Unicode MS"/>
          <w:i/>
          <w:iCs/>
          <w:sz w:val="24"/>
          <w:szCs w:val="24"/>
        </w:rPr>
        <w:t>Independent</w:t>
      </w:r>
      <w:proofErr w:type="spellEnd"/>
      <w:r w:rsidRPr="007D67BB">
        <w:rPr>
          <w:rFonts w:ascii="Arial Unicode MS" w:eastAsia="Arial Unicode MS" w:hAnsi="Arial Unicode MS" w:cs="Arial Unicode MS"/>
          <w:i/>
          <w:iCs/>
          <w:sz w:val="24"/>
          <w:szCs w:val="24"/>
        </w:rPr>
        <w:t xml:space="preserve"> Disks</w:t>
      </w:r>
      <w:r w:rsidRPr="007D67BB">
        <w:rPr>
          <w:rFonts w:ascii="Arial Unicode MS" w:eastAsia="Arial Unicode MS" w:hAnsi="Arial Unicode MS" w:cs="Arial Unicode MS"/>
          <w:sz w:val="24"/>
          <w:szCs w:val="24"/>
        </w:rPr>
        <w:t>)</w:t>
      </w:r>
    </w:p>
    <w:p w:rsidR="00202921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 xml:space="preserve">3. O que é distância de </w:t>
      </w:r>
      <w:proofErr w:type="spellStart"/>
      <w:r w:rsidRPr="007D67BB">
        <w:rPr>
          <w:rFonts w:ascii="Arial Unicode MS" w:eastAsia="Arial Unicode MS" w:hAnsi="Arial Unicode MS" w:cs="Arial Unicode MS"/>
          <w:sz w:val="24"/>
          <w:szCs w:val="24"/>
        </w:rPr>
        <w:t>Hamming</w:t>
      </w:r>
      <w:proofErr w:type="spellEnd"/>
      <w:r w:rsidRPr="007D67BB">
        <w:rPr>
          <w:rFonts w:ascii="Arial Unicode MS" w:eastAsia="Arial Unicode MS" w:hAnsi="Arial Unicode MS" w:cs="Arial Unicode MS"/>
          <w:sz w:val="24"/>
          <w:szCs w:val="24"/>
        </w:rPr>
        <w:t>?</w:t>
      </w:r>
    </w:p>
    <w:p w:rsidR="00202921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>4. Para que serve o bit de paridade?</w:t>
      </w:r>
    </w:p>
    <w:p w:rsidR="00202921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>5</w:t>
      </w:r>
      <w:r w:rsidR="007D67BB">
        <w:rPr>
          <w:rFonts w:ascii="Arial Unicode MS" w:eastAsia="Arial Unicode MS" w:hAnsi="Arial Unicode MS" w:cs="Arial Unicode MS"/>
          <w:sz w:val="24"/>
          <w:szCs w:val="24"/>
        </w:rPr>
        <w:t xml:space="preserve">. Na memória </w:t>
      </w:r>
      <w:proofErr w:type="spellStart"/>
      <w:r w:rsidR="007D67BB">
        <w:rPr>
          <w:rFonts w:ascii="Arial Unicode MS" w:eastAsia="Arial Unicode MS" w:hAnsi="Arial Unicode MS" w:cs="Arial Unicode MS"/>
          <w:sz w:val="24"/>
          <w:szCs w:val="24"/>
        </w:rPr>
        <w:t>cache</w:t>
      </w:r>
      <w:proofErr w:type="spellEnd"/>
      <w:r w:rsidR="007D67BB">
        <w:rPr>
          <w:rFonts w:ascii="Arial Unicode MS" w:eastAsia="Arial Unicode MS" w:hAnsi="Arial Unicode MS" w:cs="Arial Unicode MS"/>
          <w:sz w:val="24"/>
          <w:szCs w:val="24"/>
        </w:rPr>
        <w:t>, existe o princí</w:t>
      </w:r>
      <w:r w:rsidRPr="007D67BB">
        <w:rPr>
          <w:rFonts w:ascii="Arial Unicode MS" w:eastAsia="Arial Unicode MS" w:hAnsi="Arial Unicode MS" w:cs="Arial Unicode MS"/>
          <w:sz w:val="24"/>
          <w:szCs w:val="24"/>
        </w:rPr>
        <w:t>pio de localidade. Explique-o.</w:t>
      </w:r>
    </w:p>
    <w:p w:rsidR="00202921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>6. O que são registradores? Cite e defina os registradores mais importantes.</w:t>
      </w:r>
    </w:p>
    <w:p w:rsidR="00202921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>7. A CPU executa cada instrução em uma série de pequenas etapas. Quais são essas etapas?</w:t>
      </w:r>
    </w:p>
    <w:p w:rsidR="00202921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>8. Sobre os barramentos, fale sobre a evolução do barramento ISA.</w:t>
      </w:r>
    </w:p>
    <w:p w:rsidR="00202921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>9. Descreva a hierarquia de memória.</w:t>
      </w:r>
    </w:p>
    <w:p w:rsidR="00202921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 xml:space="preserve">10. O que é </w:t>
      </w:r>
      <w:proofErr w:type="spellStart"/>
      <w:r w:rsidRPr="007D67BB">
        <w:rPr>
          <w:rFonts w:ascii="Arial Unicode MS" w:eastAsia="Arial Unicode MS" w:hAnsi="Arial Unicode MS" w:cs="Arial Unicode MS"/>
          <w:sz w:val="24"/>
          <w:szCs w:val="24"/>
        </w:rPr>
        <w:t>pipeline</w:t>
      </w:r>
      <w:proofErr w:type="spellEnd"/>
      <w:r w:rsidRPr="007D67BB">
        <w:rPr>
          <w:rFonts w:ascii="Arial Unicode MS" w:eastAsia="Arial Unicode MS" w:hAnsi="Arial Unicode MS" w:cs="Arial Unicode MS"/>
          <w:sz w:val="24"/>
          <w:szCs w:val="24"/>
        </w:rPr>
        <w:t xml:space="preserve">? </w:t>
      </w:r>
    </w:p>
    <w:p w:rsidR="00202921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>11. O que é linguagem de máquina?</w:t>
      </w:r>
    </w:p>
    <w:p w:rsidR="00202921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>12. Explique a diferença de Interpretação e Tradução.</w:t>
      </w:r>
    </w:p>
    <w:p w:rsidR="00202921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 xml:space="preserve">13. </w:t>
      </w:r>
      <w:r w:rsidRPr="007D67BB">
        <w:rPr>
          <w:rFonts w:ascii="Arial Unicode MS" w:eastAsia="Arial Unicode MS" w:hAnsi="Arial Unicode MS" w:cs="Arial Unicode MS"/>
          <w:sz w:val="24"/>
          <w:szCs w:val="24"/>
        </w:rPr>
        <w:t xml:space="preserve">Defina Execução especulativa e as técnicas existentes? </w:t>
      </w:r>
    </w:p>
    <w:p w:rsidR="007C5C34" w:rsidRPr="007D67BB" w:rsidRDefault="00202921" w:rsidP="00202921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D67BB">
        <w:rPr>
          <w:rFonts w:ascii="Arial Unicode MS" w:eastAsia="Arial Unicode MS" w:hAnsi="Arial Unicode MS" w:cs="Arial Unicode MS"/>
          <w:sz w:val="24"/>
          <w:szCs w:val="24"/>
        </w:rPr>
        <w:t xml:space="preserve">14. </w:t>
      </w:r>
      <w:r w:rsidRPr="007D67BB">
        <w:rPr>
          <w:rFonts w:ascii="Arial Unicode MS" w:eastAsia="Arial Unicode MS" w:hAnsi="Arial Unicode MS" w:cs="Arial Unicode MS"/>
          <w:sz w:val="24"/>
          <w:szCs w:val="24"/>
        </w:rPr>
        <w:t xml:space="preserve">Enumere e dê exemplo dos tipos de conflitos que podem ocorrer em um </w:t>
      </w:r>
      <w:proofErr w:type="spellStart"/>
      <w:r w:rsidRPr="007D67BB">
        <w:rPr>
          <w:rFonts w:ascii="Arial Unicode MS" w:eastAsia="Arial Unicode MS" w:hAnsi="Arial Unicode MS" w:cs="Arial Unicode MS"/>
          <w:sz w:val="24"/>
          <w:szCs w:val="24"/>
        </w:rPr>
        <w:t>pipeline</w:t>
      </w:r>
      <w:proofErr w:type="spellEnd"/>
      <w:r w:rsidRPr="007D67BB">
        <w:rPr>
          <w:rFonts w:ascii="Arial Unicode MS" w:eastAsia="Arial Unicode MS" w:hAnsi="Arial Unicode MS" w:cs="Arial Unicode MS"/>
          <w:sz w:val="24"/>
          <w:szCs w:val="24"/>
        </w:rPr>
        <w:t xml:space="preserve"> de instruções de um processador.</w:t>
      </w:r>
    </w:p>
    <w:sectPr w:rsidR="007C5C34" w:rsidRPr="007D67BB" w:rsidSect="007C5C34">
      <w:headerReference w:type="default" r:id="rId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6CB8" w:rsidRPr="00615BEF" w:rsidRDefault="007D67BB" w:rsidP="004C6CB8">
    <w:pPr>
      <w:pStyle w:val="Cabealho"/>
      <w:tabs>
        <w:tab w:val="right" w:pos="9356"/>
      </w:tabs>
      <w:ind w:left="-993" w:right="360" w:firstLine="852"/>
      <w:jc w:val="center"/>
      <w:rPr>
        <w:rFonts w:ascii="Arial Black" w:hAnsi="Arial Black"/>
        <w:sz w:val="18"/>
        <w:szCs w:val="18"/>
      </w:rPr>
    </w:pPr>
    <w:r>
      <w:rPr>
        <w:rFonts w:ascii="Arial Black" w:hAnsi="Arial Black"/>
        <w:noProof/>
        <w:sz w:val="18"/>
        <w:szCs w:val="18"/>
        <w:lang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-373380</wp:posOffset>
          </wp:positionV>
          <wp:extent cx="1409700" cy="1190625"/>
          <wp:effectExtent l="19050" t="0" r="0" b="0"/>
          <wp:wrapSquare wrapText="bothSides"/>
          <wp:docPr id="1" name="Imagem 1" descr="Resultado de imagem para UFS SIMBO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UFS SIMBOL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190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Arial Black" w:hAnsi="Arial Black"/>
        <w:sz w:val="18"/>
        <w:szCs w:val="18"/>
      </w:rPr>
      <w:t>UNIVERSIDADE FEDERAL DE SERGIPE</w:t>
    </w:r>
  </w:p>
  <w:p w:rsidR="004C6CB8" w:rsidRPr="00051977" w:rsidRDefault="007D67BB" w:rsidP="004C6CB8">
    <w:pPr>
      <w:pStyle w:val="Cabealho"/>
      <w:ind w:left="-142" w:right="118"/>
      <w:jc w:val="center"/>
      <w:rPr>
        <w:rFonts w:ascii="Arial Black" w:hAnsi="Arial Black"/>
        <w:sz w:val="18"/>
        <w:szCs w:val="18"/>
      </w:rPr>
    </w:pPr>
    <w:r>
      <w:rPr>
        <w:rFonts w:ascii="Arial Black" w:hAnsi="Arial Black"/>
        <w:sz w:val="18"/>
        <w:szCs w:val="18"/>
      </w:rPr>
      <w:t xml:space="preserve">DISCIPLINA DE </w:t>
    </w:r>
    <w:r w:rsidRPr="00C34141">
      <w:rPr>
        <w:rFonts w:ascii="Arial Black" w:hAnsi="Arial Black"/>
        <w:sz w:val="18"/>
        <w:szCs w:val="18"/>
      </w:rPr>
      <w:t>O</w:t>
    </w:r>
    <w:r>
      <w:rPr>
        <w:rFonts w:ascii="Arial Black" w:hAnsi="Arial Black"/>
        <w:sz w:val="18"/>
        <w:szCs w:val="18"/>
      </w:rPr>
      <w:t>RGANIZAÇÃO E ARQUITETURA DE COMPUTADORES</w:t>
    </w:r>
  </w:p>
  <w:p w:rsidR="004C6CB8" w:rsidRPr="006F1B82" w:rsidRDefault="007D67BB" w:rsidP="004C6CB8">
    <w:pPr>
      <w:pStyle w:val="Cabealho"/>
      <w:tabs>
        <w:tab w:val="left" w:pos="915"/>
        <w:tab w:val="right" w:pos="9356"/>
      </w:tabs>
      <w:ind w:right="360"/>
      <w:rPr>
        <w:rFonts w:ascii="Arial Black" w:hAnsi="Arial Black"/>
        <w:sz w:val="20"/>
        <w:szCs w:val="18"/>
      </w:rPr>
    </w:pPr>
    <w:r>
      <w:rPr>
        <w:rFonts w:ascii="Arial Black" w:hAnsi="Arial Black"/>
        <w:sz w:val="20"/>
        <w:szCs w:val="18"/>
      </w:rPr>
      <w:tab/>
    </w:r>
  </w:p>
  <w:sdt>
    <w:sdtPr>
      <w:rPr>
        <w:rFonts w:ascii="Arial" w:hAnsi="Arial" w:cs="Arial"/>
        <w:b/>
        <w:sz w:val="24"/>
        <w:szCs w:val="18"/>
      </w:rPr>
      <w:id w:val="5362977"/>
    </w:sdtPr>
    <w:sdtEndPr/>
    <w:sdtContent>
      <w:p w:rsidR="004C6CB8" w:rsidRPr="000D3D4B" w:rsidRDefault="007D67BB" w:rsidP="004C6CB8">
        <w:pPr>
          <w:jc w:val="center"/>
          <w:rPr>
            <w:rFonts w:ascii="Arial" w:hAnsi="Arial" w:cs="Arial"/>
            <w:b/>
            <w:sz w:val="24"/>
            <w:szCs w:val="18"/>
          </w:rPr>
        </w:pPr>
        <w:r>
          <w:rPr>
            <w:rFonts w:ascii="Arial" w:hAnsi="Arial" w:cs="Arial"/>
            <w:b/>
            <w:sz w:val="24"/>
            <w:szCs w:val="18"/>
          </w:rPr>
          <w:t>Exercício de Revisão</w:t>
        </w:r>
      </w:p>
    </w:sdtContent>
  </w:sdt>
  <w:p w:rsidR="004C6CB8" w:rsidRDefault="007D67BB">
    <w:pPr>
      <w:pStyle w:val="Cabealh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202921"/>
    <w:rsid w:val="00202921"/>
    <w:rsid w:val="007C5C34"/>
    <w:rsid w:val="007D67BB"/>
    <w:rsid w:val="00B22D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240" w:line="26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92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202921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02921"/>
  </w:style>
  <w:style w:type="paragraph" w:styleId="Textodebalo">
    <w:name w:val="Balloon Text"/>
    <w:basedOn w:val="Normal"/>
    <w:link w:val="TextodebaloChar"/>
    <w:uiPriority w:val="99"/>
    <w:semiHidden/>
    <w:unhideWhenUsed/>
    <w:rsid w:val="00202921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029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Quelita Araújo</dc:creator>
  <cp:lastModifiedBy>Quelita Araújo</cp:lastModifiedBy>
  <cp:revision>2</cp:revision>
  <dcterms:created xsi:type="dcterms:W3CDTF">2019-12-09T11:04:00Z</dcterms:created>
  <dcterms:modified xsi:type="dcterms:W3CDTF">2019-12-09T11:17:00Z</dcterms:modified>
</cp:coreProperties>
</file>