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83C7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7198E">
        <w:rPr>
          <w:rFonts w:ascii="Arial" w:hAnsi="Arial" w:cs="Arial"/>
          <w:b/>
          <w:sz w:val="24"/>
          <w:szCs w:val="24"/>
        </w:rPr>
        <w:t>FACULDADE GRAN TIETÊ</w:t>
      </w:r>
    </w:p>
    <w:p w14:paraId="2CD64E39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7198E">
        <w:rPr>
          <w:rFonts w:ascii="Arial" w:hAnsi="Arial" w:cs="Arial"/>
          <w:b/>
          <w:sz w:val="24"/>
          <w:szCs w:val="24"/>
        </w:rPr>
        <w:t>ENGENHARIA DA COMPUTAÇÃO</w:t>
      </w:r>
    </w:p>
    <w:p w14:paraId="3483ADE2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7198E">
        <w:rPr>
          <w:rFonts w:ascii="Arial" w:hAnsi="Arial" w:cs="Arial"/>
          <w:sz w:val="24"/>
          <w:szCs w:val="24"/>
        </w:rPr>
        <w:t>VINICIUS FERNANDES ESCOBEDO</w:t>
      </w:r>
    </w:p>
    <w:p w14:paraId="3AB29463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FF37945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804E11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42D716" w14:textId="77777777" w:rsidR="005D7065" w:rsidRPr="0087198E" w:rsidRDefault="005D7065" w:rsidP="0087198E">
      <w:pPr>
        <w:spacing w:line="360" w:lineRule="auto"/>
        <w:rPr>
          <w:rFonts w:ascii="Arial" w:hAnsi="Arial" w:cs="Arial"/>
          <w:sz w:val="24"/>
          <w:szCs w:val="24"/>
        </w:rPr>
      </w:pPr>
    </w:p>
    <w:p w14:paraId="5A425A01" w14:textId="40AC1E9C" w:rsidR="008C5D39" w:rsidRPr="0087198E" w:rsidRDefault="008C5D39" w:rsidP="0087198E">
      <w:pPr>
        <w:spacing w:line="360" w:lineRule="auto"/>
        <w:rPr>
          <w:rFonts w:ascii="Arial" w:hAnsi="Arial" w:cs="Arial"/>
          <w:sz w:val="24"/>
          <w:szCs w:val="24"/>
        </w:rPr>
      </w:pPr>
    </w:p>
    <w:p w14:paraId="47FCD6F2" w14:textId="77777777" w:rsidR="00175354" w:rsidRPr="0087198E" w:rsidRDefault="00175354" w:rsidP="0087198E">
      <w:pPr>
        <w:spacing w:line="360" w:lineRule="auto"/>
        <w:rPr>
          <w:rFonts w:ascii="Arial" w:hAnsi="Arial" w:cs="Arial"/>
          <w:sz w:val="24"/>
          <w:szCs w:val="24"/>
        </w:rPr>
      </w:pPr>
    </w:p>
    <w:p w14:paraId="3E83D1AC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20F903E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1D95C9" w14:textId="6B4BE63E" w:rsidR="008C5D39" w:rsidRPr="0087198E" w:rsidRDefault="00BC7104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 NUMÉRICOS – TRABALHO 1º BIMESTRE</w:t>
      </w:r>
    </w:p>
    <w:p w14:paraId="2C07EBC7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2738B60" w14:textId="7A3E3CB6" w:rsidR="008C5D39" w:rsidRPr="0087198E" w:rsidRDefault="008C5D39" w:rsidP="0087198E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5B6BA38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12AFBE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C6E74C" w14:textId="77777777" w:rsidR="008C5D39" w:rsidRPr="0087198E" w:rsidRDefault="008C5D39" w:rsidP="0087198E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FA40A06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32189F4" w14:textId="77777777" w:rsidR="005D7065" w:rsidRPr="0087198E" w:rsidRDefault="005D7065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8B6468F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7209EA" w14:textId="77777777" w:rsidR="00A81863" w:rsidRPr="0087198E" w:rsidRDefault="00A81863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CCC5DC2" w14:textId="77777777" w:rsidR="00175354" w:rsidRPr="0087198E" w:rsidRDefault="00175354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505BF74" w14:textId="77777777" w:rsidR="008C5D39" w:rsidRPr="0087198E" w:rsidRDefault="008C5D39" w:rsidP="0087198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7198E">
        <w:rPr>
          <w:rFonts w:ascii="Arial" w:hAnsi="Arial" w:cs="Arial"/>
          <w:b/>
          <w:sz w:val="24"/>
          <w:szCs w:val="24"/>
        </w:rPr>
        <w:t>BARRA BONITA</w:t>
      </w:r>
    </w:p>
    <w:p w14:paraId="0842E415" w14:textId="4C72DD89" w:rsidR="0087198E" w:rsidRDefault="008C5D39" w:rsidP="00BC710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7198E">
        <w:rPr>
          <w:rFonts w:ascii="Arial" w:hAnsi="Arial" w:cs="Arial"/>
          <w:b/>
          <w:sz w:val="24"/>
          <w:szCs w:val="24"/>
        </w:rPr>
        <w:t>2023</w:t>
      </w:r>
    </w:p>
    <w:p w14:paraId="23759827" w14:textId="73B03A28" w:rsidR="00BC7104" w:rsidRDefault="00BC7104" w:rsidP="00BC710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INTRODUÇÃO</w:t>
      </w:r>
    </w:p>
    <w:p w14:paraId="7CB8D9C9" w14:textId="77777777" w:rsidR="00BC7104" w:rsidRPr="00BC7104" w:rsidRDefault="00BC7104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>A busca por números primos é um dos problemas mais antigos e fundamentais da matemática e da ciência da computação, com implicações que vão desde a criptografia moderna até a teoria dos números. No entanto, os desafios computacionais associados a essa busca tornam-se cada vez mais complexos à medida que os números aumentam, exigindo algoritmos sofisticados e otimizações criativas. Além disso, a relação entre números primos e números perfeitos, como demonstrado pelo teorema de Euclides-Euler, revela conexões profundas que continuam a inspirar pesquisas interdisciplinares.</w:t>
      </w:r>
    </w:p>
    <w:p w14:paraId="5A87FE69" w14:textId="4D8B8D7E" w:rsidR="00BC7104" w:rsidRPr="00BC7104" w:rsidRDefault="00BC7104" w:rsidP="00BC710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C7104">
        <w:rPr>
          <w:rFonts w:ascii="Arial" w:hAnsi="Arial" w:cs="Arial"/>
          <w:b/>
          <w:bCs/>
          <w:sz w:val="24"/>
          <w:szCs w:val="24"/>
        </w:rPr>
        <w:t>DESAFIOS COMPUTACIONAIS NA BUSCA POR PRIMOS</w:t>
      </w:r>
    </w:p>
    <w:p w14:paraId="2E37EEDE" w14:textId="600DF847" w:rsidR="00BC7104" w:rsidRPr="00BC7104" w:rsidRDefault="00BC7104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Um dos principais obstáculos na identificação de números primos reside na complexidade algorítmica. Algoritmos ingênuos, como a divisão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trial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(testar divisores até </w:t>
      </w:r>
      <m:oMath>
        <m:rad>
          <m:radPr>
            <m:degHide m:val="1"/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</m:oMath>
      <w:r w:rsidRPr="00BC7104">
        <w:rPr>
          <w:rFonts w:ascii="Arial" w:hAnsi="Arial" w:cs="Arial"/>
          <w:bCs/>
          <w:sz w:val="24"/>
          <w:szCs w:val="24"/>
        </w:rPr>
        <w:t>​), tornam-se impraticáveis para números com centenas de dígitos, uma vez que sua complexidade é</w:t>
      </w:r>
      <w:r w:rsidR="00A81863">
        <w:rPr>
          <w:rFonts w:ascii="Arial" w:hAnsi="Arial" w:cs="Arial"/>
          <w:b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</m:t>
        </m:r>
        <m:rad>
          <m:radPr>
            <m:degHide m:val="1"/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)</m:t>
        </m:r>
      </m:oMath>
      <w:r w:rsidRPr="00BC7104">
        <w:rPr>
          <w:rFonts w:ascii="Arial" w:hAnsi="Arial" w:cs="Arial"/>
          <w:bCs/>
          <w:sz w:val="24"/>
          <w:szCs w:val="24"/>
        </w:rPr>
        <w:t xml:space="preserve">. Para contextos práticos, como a criptografia RSA, que utiliza primos com milhares de bits, métodos mais eficientes são essenciais. A fatoração de números grandes, problema intimamente ligado à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primalidade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, também é exponencialmente difícil, conforme destacado por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Cormen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et al. em 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Introduction</w:t>
      </w:r>
      <w:proofErr w:type="spellEnd"/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to</w:t>
      </w:r>
      <w:proofErr w:type="spellEnd"/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Algorithms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> (2009), o que fundamenta a segurança de sistemas criptográficos.</w:t>
      </w:r>
    </w:p>
    <w:p w14:paraId="32D383A1" w14:textId="0DE60AD0" w:rsidR="00BC7104" w:rsidRPr="00BC7104" w:rsidRDefault="00BC7104" w:rsidP="006D1080">
      <w:pPr>
        <w:spacing w:line="360" w:lineRule="auto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>A escalabilidade é outro desafio crítico. Gerar todos os primos até um limite 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BC7104">
        <w:rPr>
          <w:rFonts w:ascii="Arial" w:hAnsi="Arial" w:cs="Arial"/>
          <w:bCs/>
          <w:sz w:val="24"/>
          <w:szCs w:val="24"/>
        </w:rPr>
        <w:t> exige estratégias que equilibrem tempo e memória. Por exemplo, o crivo de Eratóstenes, desenvolvido na Grécia Antiga, possui</w:t>
      </w:r>
      <w:r w:rsidR="00A81863">
        <w:rPr>
          <w:rFonts w:ascii="Arial" w:hAnsi="Arial" w:cs="Arial"/>
          <w:bCs/>
          <w:sz w:val="24"/>
          <w:szCs w:val="24"/>
        </w:rPr>
        <w:t xml:space="preserve"> </w:t>
      </w:r>
      <w:r w:rsidRPr="00BC7104">
        <w:rPr>
          <w:rFonts w:ascii="Arial" w:hAnsi="Arial" w:cs="Arial"/>
          <w:bCs/>
          <w:sz w:val="24"/>
          <w:szCs w:val="24"/>
        </w:rPr>
        <w:t>complexidade </w:t>
      </w:r>
      <m:oMath>
        <m:r>
          <w:rPr>
            <w:rFonts w:ascii="Cambria Math" w:hAnsi="Cambria Math" w:cs="Arial"/>
            <w:sz w:val="24"/>
            <w:szCs w:val="24"/>
          </w:rPr>
          <m:t>O(N</m:t>
        </m:r>
        <m:func>
          <m:func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log</m:t>
            </m:r>
          </m:fName>
          <m:e>
            <m:func>
              <m:funcPr>
                <m:ctrlPr>
                  <w:rPr>
                    <w:rFonts w:ascii="Cambria Math" w:hAnsi="Cambria Math" w:cs="Arial"/>
                    <w:bCs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</m:func>
          </m:e>
        </m:func>
        <m:r>
          <w:rPr>
            <w:rFonts w:ascii="Cambria Math" w:hAnsi="Cambria Math" w:cs="Arial"/>
            <w:sz w:val="24"/>
            <w:szCs w:val="24"/>
          </w:rPr>
          <m:t>)</m:t>
        </m:r>
      </m:oMath>
      <w:r w:rsidR="00A81863" w:rsidRPr="00BC7104">
        <w:rPr>
          <w:rFonts w:ascii="Arial" w:hAnsi="Arial" w:cs="Arial"/>
          <w:bCs/>
          <w:sz w:val="24"/>
          <w:szCs w:val="24"/>
        </w:rPr>
        <w:t xml:space="preserve"> </w:t>
      </w:r>
      <w:r w:rsidRPr="00BC7104">
        <w:rPr>
          <w:rFonts w:ascii="Arial" w:hAnsi="Arial" w:cs="Arial"/>
          <w:bCs/>
          <w:sz w:val="24"/>
          <w:szCs w:val="24"/>
        </w:rPr>
        <w:t>em tempo, mas demanda </w:t>
      </w:r>
      <m:oMath>
        <m:r>
          <w:rPr>
            <w:rFonts w:ascii="Cambria Math" w:hAnsi="Cambria Math" w:cs="Arial"/>
            <w:sz w:val="24"/>
            <w:szCs w:val="24"/>
          </w:rPr>
          <m:t>O(n)</m:t>
        </m:r>
      </m:oMath>
      <w:r w:rsidR="00A81863" w:rsidRPr="00BC7104">
        <w:rPr>
          <w:rFonts w:ascii="Arial" w:hAnsi="Arial" w:cs="Arial"/>
          <w:bCs/>
          <w:sz w:val="24"/>
          <w:szCs w:val="24"/>
        </w:rPr>
        <w:t xml:space="preserve"> </w:t>
      </w:r>
      <w:r w:rsidRPr="00BC7104">
        <w:rPr>
          <w:rFonts w:ascii="Arial" w:hAnsi="Arial" w:cs="Arial"/>
          <w:bCs/>
          <w:sz w:val="24"/>
          <w:szCs w:val="24"/>
        </w:rPr>
        <w:t>em memória, tornando-o inviável para </w:t>
      </w:r>
      <m:oMath>
        <m:r>
          <w:rPr>
            <w:rFonts w:ascii="Cambria Math" w:hAnsi="Cambria Math" w:cs="Arial"/>
            <w:sz w:val="24"/>
            <w:szCs w:val="24"/>
          </w:rPr>
          <m:t>N&gt;</m:t>
        </m:r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12</m:t>
            </m:r>
          </m:sup>
        </m:sSup>
      </m:oMath>
      <w:r w:rsidRPr="00BC7104">
        <w:rPr>
          <w:rFonts w:ascii="Arial" w:hAnsi="Arial" w:cs="Arial"/>
          <w:bCs/>
          <w:sz w:val="24"/>
          <w:szCs w:val="24"/>
        </w:rPr>
        <w:t>. Soluções como o </w:t>
      </w:r>
      <w:r w:rsidRPr="00BC7104">
        <w:rPr>
          <w:rFonts w:ascii="Arial" w:hAnsi="Arial" w:cs="Arial"/>
          <w:bCs/>
          <w:i/>
          <w:iCs/>
          <w:sz w:val="24"/>
          <w:szCs w:val="24"/>
        </w:rPr>
        <w:t>crivo segmentado</w:t>
      </w:r>
      <w:r w:rsidRPr="00BC7104">
        <w:rPr>
          <w:rFonts w:ascii="Arial" w:hAnsi="Arial" w:cs="Arial"/>
          <w:bCs/>
          <w:sz w:val="24"/>
          <w:szCs w:val="24"/>
        </w:rPr>
        <w:t>, que divide o intervalo de busca em blocos menores, foram propostas para contornar esse limit</w:t>
      </w:r>
      <w:r w:rsidR="00DD6C2A">
        <w:rPr>
          <w:rFonts w:ascii="Arial" w:hAnsi="Arial" w:cs="Arial"/>
          <w:bCs/>
          <w:sz w:val="24"/>
          <w:szCs w:val="24"/>
        </w:rPr>
        <w:t>e</w:t>
      </w:r>
      <w:r w:rsidR="00DD6C2A" w:rsidRPr="00DD6C2A">
        <w:rPr>
          <w:rFonts w:ascii="Arial" w:hAnsi="Arial" w:cs="Arial"/>
          <w:bCs/>
          <w:sz w:val="24"/>
          <w:szCs w:val="24"/>
        </w:rPr>
        <w:t>.</w:t>
      </w:r>
    </w:p>
    <w:p w14:paraId="385F9D0D" w14:textId="77777777" w:rsidR="006D1080" w:rsidRDefault="00BC7104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A busca por primos recordes, como os primos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Mersenne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(da forma </w:t>
      </w:r>
      <m:oMath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sup>
        </m:sSup>
        <m:r>
          <w:rPr>
            <w:rFonts w:ascii="Cambria Math" w:hAnsi="Cambria Math" w:cs="Arial"/>
            <w:sz w:val="24"/>
            <w:szCs w:val="24"/>
          </w:rPr>
          <m:t>-1</m:t>
        </m:r>
      </m:oMath>
      <w:r w:rsidRPr="00BC7104">
        <w:rPr>
          <w:rFonts w:ascii="Arial" w:hAnsi="Arial" w:cs="Arial"/>
          <w:bCs/>
          <w:sz w:val="24"/>
          <w:szCs w:val="24"/>
        </w:rPr>
        <w:t>), ilustra a interseção entre teoria e computação de alto desempenho. Projetos como o GIMPS (Great Internet Mersenne Prime Search) utilizam o teste de Lucas-Lehmer, específico para primos de Mersenne, e distribuem cálculos em milhares de computadores, demonstrando como a colaboração global e o </w:t>
      </w:r>
      <w:r w:rsidRPr="00BC7104">
        <w:rPr>
          <w:rFonts w:ascii="Arial" w:hAnsi="Arial" w:cs="Arial"/>
          <w:bCs/>
          <w:i/>
          <w:iCs/>
          <w:sz w:val="24"/>
          <w:szCs w:val="24"/>
        </w:rPr>
        <w:t>hardware</w:t>
      </w:r>
      <w:r w:rsidRPr="00BC7104">
        <w:rPr>
          <w:rFonts w:ascii="Arial" w:hAnsi="Arial" w:cs="Arial"/>
          <w:bCs/>
          <w:sz w:val="24"/>
          <w:szCs w:val="24"/>
        </w:rPr>
        <w:t> moderno são indispensáveis para explorar fronteiras matemáticas</w:t>
      </w:r>
      <w:r w:rsidR="00A81863">
        <w:rPr>
          <w:rFonts w:ascii="Arial" w:hAnsi="Arial" w:cs="Arial"/>
          <w:bCs/>
          <w:sz w:val="24"/>
          <w:szCs w:val="24"/>
        </w:rPr>
        <w:t>.</w:t>
      </w:r>
    </w:p>
    <w:p w14:paraId="53BA8799" w14:textId="77777777" w:rsidR="006D1080" w:rsidRDefault="006D1080" w:rsidP="006D108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9454C6A" w14:textId="7F0D32B7" w:rsidR="00BC7104" w:rsidRPr="00BC7104" w:rsidRDefault="00BC7104" w:rsidP="00BC710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BC7104">
        <w:rPr>
          <w:rFonts w:ascii="Arial" w:hAnsi="Arial" w:cs="Arial"/>
          <w:b/>
          <w:bCs/>
          <w:sz w:val="24"/>
          <w:szCs w:val="24"/>
        </w:rPr>
        <w:lastRenderedPageBreak/>
        <w:t>ALGORITMOS CLÁSSICOS E MODERNOS</w:t>
      </w:r>
    </w:p>
    <w:p w14:paraId="729189B9" w14:textId="77777777" w:rsidR="00BC7104" w:rsidRPr="00BC7104" w:rsidRDefault="00BC7104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Entre os métodos históricos, o Crivo de Eratóstenes (século III a.C.) permanece relevante. Seu princípio — eliminar sistematicamente múltiplos de cada primo descoberto — foi aprimorado ao longo dos séculos. Implementações modernas, como as descritas por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Sedgewick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e Wayne em 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Algorithms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 (2011), ignoram múltiplos pares e utilizam estruturas de dados compactas, reduzindo o uso de memória. Apesar disso, sua aplicação direta ainda é limitada por escala, o que motivou alternativas como o Crivo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Sundaram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>.</w:t>
      </w:r>
    </w:p>
    <w:p w14:paraId="545D6AED" w14:textId="53FFEE27" w:rsidR="00BC7104" w:rsidRPr="00BC7104" w:rsidRDefault="00BC7104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Proposto pelo matemático indiano S. P.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Sundaram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em 1934, o </w:t>
      </w:r>
      <w:bookmarkStart w:id="0" w:name="_Hlk193755658"/>
      <w:r w:rsidRPr="00BC7104">
        <w:rPr>
          <w:rFonts w:ascii="Arial" w:hAnsi="Arial" w:cs="Arial"/>
          <w:bCs/>
          <w:sz w:val="24"/>
          <w:szCs w:val="24"/>
        </w:rPr>
        <w:t xml:space="preserve">Crivo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Sundaram</w:t>
      </w:r>
      <w:bookmarkEnd w:id="0"/>
      <w:proofErr w:type="spellEnd"/>
      <w:r w:rsidRPr="00BC7104">
        <w:rPr>
          <w:rFonts w:ascii="Arial" w:hAnsi="Arial" w:cs="Arial"/>
          <w:bCs/>
          <w:sz w:val="24"/>
          <w:szCs w:val="24"/>
        </w:rPr>
        <w:t> foca em gerar números ímpares compostos através da expressão </w:t>
      </w:r>
      <m:oMath>
        <m:r>
          <w:rPr>
            <w:rFonts w:ascii="Cambria Math" w:hAnsi="Cambria Math" w:cs="Arial"/>
            <w:sz w:val="24"/>
            <w:szCs w:val="24"/>
          </w:rPr>
          <m:t>i+j+2ij</m:t>
        </m:r>
      </m:oMath>
      <w:r w:rsidRPr="00BC7104">
        <w:rPr>
          <w:rFonts w:ascii="Arial" w:hAnsi="Arial" w:cs="Arial"/>
          <w:bCs/>
          <w:sz w:val="24"/>
          <w:szCs w:val="24"/>
        </w:rPr>
        <w:t>, deixando os restantes como candidatos a primos (excluindo o 2). Apesar de sua elegância teórica, sua eficiência prática é inferior à do crivo de Eratóstenes para 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BC7104">
        <w:rPr>
          <w:rFonts w:ascii="Arial" w:hAnsi="Arial" w:cs="Arial"/>
          <w:bCs/>
          <w:sz w:val="24"/>
          <w:szCs w:val="24"/>
        </w:rPr>
        <w:t> grandes, conforme comparado por Pomerance e Crandall em </w:t>
      </w:r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Prime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Numbers</w:t>
      </w:r>
      <w:proofErr w:type="spellEnd"/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: A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Computational</w:t>
      </w:r>
      <w:proofErr w:type="spellEnd"/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 Perspective</w:t>
      </w:r>
      <w:r w:rsidRPr="00BC7104">
        <w:rPr>
          <w:rFonts w:ascii="Arial" w:hAnsi="Arial" w:cs="Arial"/>
          <w:bCs/>
          <w:sz w:val="24"/>
          <w:szCs w:val="24"/>
        </w:rPr>
        <w:t> (2005).</w:t>
      </w:r>
    </w:p>
    <w:p w14:paraId="70DC26B2" w14:textId="77777777" w:rsidR="006D1080" w:rsidRDefault="00BC7104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Já o Crivo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Atkin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, desenvolvido por A. O. L.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Atkin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e Daniel J. Bernstein em 2003, representa um avanço teórico ao utilizar formas quadráticas para identificar primos. Segundo os autores, sua complexidade teórica é </w:t>
      </w:r>
      <m:oMath>
        <m:r>
          <w:rPr>
            <w:rFonts w:ascii="Cambria Math" w:hAnsi="Cambria Math" w:cs="Arial"/>
            <w:sz w:val="24"/>
            <w:szCs w:val="24"/>
          </w:rPr>
          <m:t>O(</m:t>
        </m:r>
        <m:f>
          <m:fPr>
            <m:type m:val="skw"/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num>
          <m:den>
            <m:func>
              <m:funcPr>
                <m:ctrlPr>
                  <w:rPr>
                    <w:rFonts w:ascii="Cambria Math" w:hAnsi="Cambria Math" w:cs="Arial"/>
                    <w:bCs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 w:cs="Arial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e>
                </m:func>
              </m:e>
            </m:func>
          </m:den>
        </m:f>
        <m:r>
          <w:rPr>
            <w:rFonts w:ascii="Cambria Math" w:hAnsi="Cambria Math" w:cs="Arial"/>
            <w:sz w:val="24"/>
            <w:szCs w:val="24"/>
          </w:rPr>
          <m:t>)</m:t>
        </m:r>
      </m:oMath>
      <w:r w:rsidRPr="00BC7104">
        <w:rPr>
          <w:rFonts w:ascii="Arial" w:hAnsi="Arial" w:cs="Arial"/>
          <w:bCs/>
          <w:sz w:val="24"/>
          <w:szCs w:val="24"/>
        </w:rPr>
        <w:t xml:space="preserve">, superando o crivo de Eratóstenes. No entanto, constantes ocultas e a dificuldade de implementação limitaram sua adoção prática. </w:t>
      </w:r>
      <w:r w:rsidR="009423AD">
        <w:rPr>
          <w:rFonts w:ascii="Arial" w:hAnsi="Arial" w:cs="Arial"/>
          <w:bCs/>
          <w:sz w:val="24"/>
          <w:szCs w:val="24"/>
        </w:rPr>
        <w:t>Sendo assim</w:t>
      </w:r>
      <w:r w:rsidRPr="00BC7104">
        <w:rPr>
          <w:rFonts w:ascii="Arial" w:hAnsi="Arial" w:cs="Arial"/>
          <w:bCs/>
          <w:sz w:val="24"/>
          <w:szCs w:val="24"/>
        </w:rPr>
        <w:t xml:space="preserve"> otimizações do crivo de Eratóstenes ainda são mais eficazes na maioria dos cenários reais.</w:t>
      </w:r>
    </w:p>
    <w:p w14:paraId="118324B7" w14:textId="35900352" w:rsidR="006D1080" w:rsidRPr="006D1080" w:rsidRDefault="006D1080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/>
          <w:sz w:val="24"/>
          <w:szCs w:val="24"/>
        </w:rPr>
        <w:t>TESTE PRÁTICO DOS ALGORÍTMOS</w:t>
      </w:r>
      <w:r>
        <w:rPr>
          <w:rFonts w:ascii="Arial" w:hAnsi="Arial" w:cs="Arial"/>
          <w:b/>
          <w:sz w:val="24"/>
          <w:szCs w:val="24"/>
        </w:rPr>
        <w:t xml:space="preserve"> E COMPARAÇÃO DA EXECUÇÃO</w:t>
      </w:r>
    </w:p>
    <w:p w14:paraId="7830CB90" w14:textId="77777777" w:rsidR="006D1080" w:rsidRDefault="006D1080" w:rsidP="006D108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Cs/>
          <w:sz w:val="24"/>
          <w:szCs w:val="24"/>
        </w:rPr>
        <w:t>Os</w:t>
      </w:r>
      <w:r w:rsidRPr="006D1080">
        <w:rPr>
          <w:rFonts w:ascii="Arial" w:hAnsi="Arial" w:cs="Arial"/>
          <w:bCs/>
          <w:sz w:val="24"/>
          <w:szCs w:val="24"/>
        </w:rPr>
        <w:t xml:space="preserve"> algoritmos </w:t>
      </w:r>
      <w:r w:rsidRPr="006D1080">
        <w:rPr>
          <w:rFonts w:ascii="Arial" w:hAnsi="Arial" w:cs="Arial"/>
          <w:bCs/>
          <w:sz w:val="24"/>
          <w:szCs w:val="24"/>
        </w:rPr>
        <w:t xml:space="preserve">a seguir </w:t>
      </w:r>
      <w:r w:rsidRPr="006D1080">
        <w:rPr>
          <w:rFonts w:ascii="Arial" w:hAnsi="Arial" w:cs="Arial"/>
          <w:bCs/>
          <w:sz w:val="24"/>
          <w:szCs w:val="24"/>
        </w:rPr>
        <w:t xml:space="preserve">são projetados para encontrar números primos usando </w:t>
      </w:r>
      <w:r w:rsidRPr="006D1080">
        <w:rPr>
          <w:rFonts w:ascii="Arial" w:hAnsi="Arial" w:cs="Arial"/>
          <w:bCs/>
          <w:sz w:val="24"/>
          <w:szCs w:val="24"/>
        </w:rPr>
        <w:t xml:space="preserve">os </w:t>
      </w:r>
      <w:r w:rsidRPr="006D1080">
        <w:rPr>
          <w:rFonts w:ascii="Arial" w:hAnsi="Arial" w:cs="Arial"/>
          <w:bCs/>
          <w:sz w:val="24"/>
          <w:szCs w:val="24"/>
        </w:rPr>
        <w:t xml:space="preserve">diferentes métodos </w:t>
      </w:r>
      <w:r w:rsidRPr="006D1080">
        <w:rPr>
          <w:rFonts w:ascii="Arial" w:hAnsi="Arial" w:cs="Arial"/>
          <w:bCs/>
          <w:sz w:val="24"/>
          <w:szCs w:val="24"/>
        </w:rPr>
        <w:t>apresentados</w:t>
      </w:r>
      <w:r w:rsidRPr="006D1080">
        <w:rPr>
          <w:rFonts w:ascii="Arial" w:hAnsi="Arial" w:cs="Arial"/>
          <w:bCs/>
          <w:sz w:val="24"/>
          <w:szCs w:val="24"/>
        </w:rPr>
        <w:t xml:space="preserve"> e s</w:t>
      </w:r>
      <w:r w:rsidRPr="006D1080">
        <w:rPr>
          <w:rFonts w:ascii="Arial" w:hAnsi="Arial" w:cs="Arial"/>
          <w:bCs/>
          <w:sz w:val="24"/>
          <w:szCs w:val="24"/>
        </w:rPr>
        <w:t>erão</w:t>
      </w:r>
      <w:r w:rsidRPr="006D1080">
        <w:rPr>
          <w:rFonts w:ascii="Arial" w:hAnsi="Arial" w:cs="Arial"/>
          <w:bCs/>
          <w:sz w:val="24"/>
          <w:szCs w:val="24"/>
        </w:rPr>
        <w:t xml:space="preserve"> executados por 20 segundos, contabilizando o máximo de primos encontrados. Cada algoritmo é disparado usando </w:t>
      </w:r>
      <w:r w:rsidRPr="006D1080">
        <w:rPr>
          <w:rFonts w:ascii="Arial" w:hAnsi="Arial" w:cs="Arial"/>
          <w:bCs/>
          <w:i/>
          <w:iCs/>
          <w:sz w:val="24"/>
          <w:szCs w:val="24"/>
        </w:rPr>
        <w:t>threads</w:t>
      </w:r>
      <w:r w:rsidRPr="006D1080">
        <w:rPr>
          <w:rFonts w:ascii="Arial" w:hAnsi="Arial" w:cs="Arial"/>
          <w:bCs/>
          <w:sz w:val="24"/>
          <w:szCs w:val="24"/>
        </w:rPr>
        <w:t xml:space="preserve"> para permitir a contagem de tempo e a geração de primos simultaneamente.</w:t>
      </w:r>
    </w:p>
    <w:p w14:paraId="57FC6B5E" w14:textId="77777777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9372AFD" w14:textId="77777777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0CE8E1" w14:textId="77777777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A75B59B" w14:textId="77777777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A17B17" w14:textId="2D4EFE12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D1080">
        <w:rPr>
          <w:rFonts w:ascii="Arial" w:hAnsi="Arial" w:cs="Arial"/>
          <w:b/>
          <w:bCs/>
          <w:sz w:val="24"/>
          <w:szCs w:val="24"/>
        </w:rPr>
        <w:lastRenderedPageBreak/>
        <w:t>Algoritmo</w:t>
      </w:r>
      <w:r w:rsidRPr="006D1080">
        <w:rPr>
          <w:rFonts w:ascii="Arial" w:hAnsi="Arial" w:cs="Arial"/>
          <w:b/>
          <w:bCs/>
          <w:sz w:val="24"/>
          <w:szCs w:val="24"/>
        </w:rPr>
        <w:t xml:space="preserve"> simples</w:t>
      </w:r>
    </w:p>
    <w:p w14:paraId="2E68326A" w14:textId="77777777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2776A98" wp14:editId="3A688205">
            <wp:extent cx="5743575" cy="6715125"/>
            <wp:effectExtent l="0" t="0" r="9525" b="9525"/>
            <wp:docPr id="1249799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3BC8" w14:textId="77777777" w:rsidR="00922760" w:rsidRDefault="006D108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Cs/>
          <w:sz w:val="24"/>
          <w:szCs w:val="24"/>
        </w:rPr>
        <w:t xml:space="preserve">Este script usa a verificação direta de 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primalidade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. 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is_prime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verifica cada número sequencialmente para determinar se é primo. Se for,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6D1080">
        <w:rPr>
          <w:rFonts w:ascii="Arial" w:hAnsi="Arial" w:cs="Arial"/>
          <w:bCs/>
          <w:sz w:val="24"/>
          <w:szCs w:val="24"/>
        </w:rPr>
        <w:t>incrementa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prime_count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. 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generate_primes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executa essa verificação em um loop até que o evento de parada (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stop_event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) seja acionado. A thread principal monitora o tempo e atualiza a exibição do tempo corrente. Quando o tempo atinge 20 segundos, a thread de geração de primos é interrompida.</w:t>
      </w:r>
    </w:p>
    <w:p w14:paraId="5B459BFA" w14:textId="30D304E9" w:rsidR="00922760" w:rsidRP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/>
          <w:bCs/>
          <w:sz w:val="24"/>
          <w:szCs w:val="24"/>
        </w:rPr>
        <w:lastRenderedPageBreak/>
        <w:t xml:space="preserve">Algoritmo </w:t>
      </w:r>
      <w:r>
        <w:rPr>
          <w:rFonts w:ascii="Arial" w:hAnsi="Arial" w:cs="Arial"/>
          <w:b/>
          <w:bCs/>
          <w:sz w:val="24"/>
          <w:szCs w:val="24"/>
        </w:rPr>
        <w:t xml:space="preserve">usando </w:t>
      </w:r>
      <w:r w:rsidRPr="006D1080">
        <w:rPr>
          <w:rFonts w:ascii="Arial" w:hAnsi="Arial" w:cs="Arial"/>
          <w:b/>
          <w:bCs/>
          <w:sz w:val="24"/>
          <w:szCs w:val="24"/>
        </w:rPr>
        <w:t xml:space="preserve">Crivo de </w:t>
      </w:r>
      <w:bookmarkStart w:id="1" w:name="_Hlk193756758"/>
      <w:r w:rsidRPr="00922760">
        <w:rPr>
          <w:rFonts w:ascii="Arial" w:hAnsi="Arial" w:cs="Arial"/>
          <w:b/>
          <w:bCs/>
          <w:sz w:val="24"/>
          <w:szCs w:val="24"/>
        </w:rPr>
        <w:t>Eratóstenes</w:t>
      </w:r>
      <w:bookmarkEnd w:id="1"/>
    </w:p>
    <w:p w14:paraId="5949FA6E" w14:textId="51D2DC88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84B10B4" wp14:editId="746C1041">
            <wp:extent cx="5753100" cy="5219700"/>
            <wp:effectExtent l="0" t="0" r="0" b="0"/>
            <wp:docPr id="195850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827E" w14:textId="14BC2CF1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6D1080">
        <w:rPr>
          <w:rFonts w:ascii="Arial" w:hAnsi="Arial" w:cs="Arial"/>
          <w:bCs/>
          <w:sz w:val="24"/>
          <w:szCs w:val="24"/>
        </w:rPr>
        <w:t>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sieve</w:t>
      </w:r>
      <w:r>
        <w:rPr>
          <w:rFonts w:ascii="Arial" w:hAnsi="Arial" w:cs="Arial"/>
          <w:bCs/>
          <w:sz w:val="24"/>
          <w:szCs w:val="24"/>
        </w:rPr>
        <w:t>_</w:t>
      </w:r>
      <w:r w:rsidRPr="006D1080">
        <w:rPr>
          <w:rFonts w:ascii="Arial" w:hAnsi="Arial" w:cs="Arial"/>
          <w:bCs/>
          <w:sz w:val="24"/>
          <w:szCs w:val="24"/>
        </w:rPr>
        <w:t>of_eratosthenes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marca múltiplos de cada número primo começando de 2, eliminando-os da lista de candidatos a primos. 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generate_primes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 xml:space="preserve"> executa o crivo de 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Eratosthenes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 xml:space="preserve"> em um loop, aumentando o limite e atualizando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prime_count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com o número de primos encontrados. A thread principal monitora o tempo e atualiza a exibição do tempo corrente. Quando o tempo atinge 20 segundos, a thread de geração de primos é interrompida.</w:t>
      </w:r>
    </w:p>
    <w:p w14:paraId="277DF227" w14:textId="77777777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1E80447" w14:textId="77777777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E3BFF2A" w14:textId="77777777" w:rsidR="00922760" w:rsidRPr="006D108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0642A56D" w14:textId="77777777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0655A4A" w14:textId="2EB23908" w:rsidR="00922760" w:rsidRP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/>
          <w:bCs/>
          <w:sz w:val="24"/>
          <w:szCs w:val="24"/>
        </w:rPr>
        <w:lastRenderedPageBreak/>
        <w:t xml:space="preserve">Algoritmo </w:t>
      </w:r>
      <w:r>
        <w:rPr>
          <w:rFonts w:ascii="Arial" w:hAnsi="Arial" w:cs="Arial"/>
          <w:b/>
          <w:bCs/>
          <w:sz w:val="24"/>
          <w:szCs w:val="24"/>
        </w:rPr>
        <w:t xml:space="preserve">usando </w:t>
      </w:r>
      <w:r w:rsidRPr="006D1080">
        <w:rPr>
          <w:rFonts w:ascii="Arial" w:hAnsi="Arial" w:cs="Arial"/>
          <w:b/>
          <w:bCs/>
          <w:sz w:val="24"/>
          <w:szCs w:val="24"/>
        </w:rPr>
        <w:t xml:space="preserve">Crivo de </w:t>
      </w:r>
      <w:proofErr w:type="spellStart"/>
      <w:r w:rsidRPr="006D1080">
        <w:rPr>
          <w:rFonts w:ascii="Arial" w:hAnsi="Arial" w:cs="Arial"/>
          <w:b/>
          <w:bCs/>
          <w:sz w:val="24"/>
          <w:szCs w:val="24"/>
        </w:rPr>
        <w:t>Sundaram</w:t>
      </w:r>
      <w:proofErr w:type="spellEnd"/>
    </w:p>
    <w:p w14:paraId="6F619530" w14:textId="2E5F9FCD" w:rsidR="006D1080" w:rsidRDefault="006D1080" w:rsidP="006D108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19CE67D" wp14:editId="20C4D693">
            <wp:extent cx="5753100" cy="5467350"/>
            <wp:effectExtent l="0" t="0" r="0" b="0"/>
            <wp:docPr id="3363431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1728" w14:textId="19A93E81" w:rsidR="006D1080" w:rsidRDefault="006D108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Cs/>
          <w:sz w:val="24"/>
          <w:szCs w:val="24"/>
        </w:rPr>
        <w:t>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sieve_of_sundaram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gera números primos até um limite, eliminando números não primos de uma lista. 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generate_primes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 xml:space="preserve"> executa o crivo de 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Sundaram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 xml:space="preserve"> em um loop, aumentando o limite e atualizando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prime_count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com o número de primos encontrados. A thread principal monitora o tempo e atualiza a exibição do tempo corrente. Quando o tempo atinge 20 segundos, a thread de geração de primos é interrompida.</w:t>
      </w:r>
    </w:p>
    <w:p w14:paraId="60E8435E" w14:textId="77777777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0020EB66" w14:textId="77777777" w:rsidR="00922760" w:rsidRDefault="00922760" w:rsidP="0092276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DD1542A" w14:textId="77777777" w:rsidR="00922760" w:rsidRDefault="00922760" w:rsidP="0092276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1DBD8D4" w14:textId="45D0FEF2" w:rsidR="00922760" w:rsidRDefault="00922760" w:rsidP="0092276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D1080">
        <w:rPr>
          <w:rFonts w:ascii="Arial" w:hAnsi="Arial" w:cs="Arial"/>
          <w:b/>
          <w:bCs/>
          <w:sz w:val="24"/>
          <w:szCs w:val="24"/>
        </w:rPr>
        <w:lastRenderedPageBreak/>
        <w:t xml:space="preserve">Algoritmo </w:t>
      </w:r>
      <w:r>
        <w:rPr>
          <w:rFonts w:ascii="Arial" w:hAnsi="Arial" w:cs="Arial"/>
          <w:b/>
          <w:bCs/>
          <w:sz w:val="24"/>
          <w:szCs w:val="24"/>
        </w:rPr>
        <w:t xml:space="preserve">usando </w:t>
      </w:r>
      <w:r w:rsidRPr="006D1080">
        <w:rPr>
          <w:rFonts w:ascii="Arial" w:hAnsi="Arial" w:cs="Arial"/>
          <w:b/>
          <w:bCs/>
          <w:sz w:val="24"/>
          <w:szCs w:val="24"/>
        </w:rPr>
        <w:t xml:space="preserve">Crivo de </w:t>
      </w:r>
      <w:proofErr w:type="spellStart"/>
      <w:r w:rsidRPr="00922760">
        <w:rPr>
          <w:rFonts w:ascii="Arial" w:hAnsi="Arial" w:cs="Arial"/>
          <w:b/>
          <w:bCs/>
          <w:sz w:val="24"/>
          <w:szCs w:val="24"/>
        </w:rPr>
        <w:t>Atkin</w:t>
      </w:r>
      <w:proofErr w:type="spellEnd"/>
    </w:p>
    <w:p w14:paraId="4EAA534D" w14:textId="76B1D6D2" w:rsidR="00922760" w:rsidRPr="00922760" w:rsidRDefault="00922760" w:rsidP="0092276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BC71F1" wp14:editId="7CF8EB69">
            <wp:extent cx="5753100" cy="6705600"/>
            <wp:effectExtent l="0" t="0" r="0" b="0"/>
            <wp:docPr id="172998377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B422" w14:textId="77777777" w:rsidR="00FF78D1" w:rsidRDefault="006D1080" w:rsidP="00FF78D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Cs/>
          <w:sz w:val="24"/>
          <w:szCs w:val="24"/>
        </w:rPr>
        <w:t>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sieve_of_atkin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usa fórmulas matemáticas para marcar números primos em uma lista, aplicando correções para eliminar falsos positivos. A função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generate_primes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 xml:space="preserve"> executa o crivo de 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Atkin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 xml:space="preserve"> em um loop, aumentando o limite e atualizando </w:t>
      </w:r>
      <w:proofErr w:type="spellStart"/>
      <w:r w:rsidRPr="006D1080">
        <w:rPr>
          <w:rFonts w:ascii="Arial" w:hAnsi="Arial" w:cs="Arial"/>
          <w:bCs/>
          <w:sz w:val="24"/>
          <w:szCs w:val="24"/>
        </w:rPr>
        <w:t>prime_count</w:t>
      </w:r>
      <w:proofErr w:type="spellEnd"/>
      <w:r w:rsidRPr="006D1080">
        <w:rPr>
          <w:rFonts w:ascii="Arial" w:hAnsi="Arial" w:cs="Arial"/>
          <w:bCs/>
          <w:sz w:val="24"/>
          <w:szCs w:val="24"/>
        </w:rPr>
        <w:t> com o número de primos encontrados. A thread principal monitora o tempo e atualiza a exibição do tempo corrente. Quando o tempo atinge 20 segundos, a thread de geração de primos é interrompida.</w:t>
      </w:r>
    </w:p>
    <w:p w14:paraId="5518D3C2" w14:textId="1FEAAAFF" w:rsidR="006D1080" w:rsidRPr="006D1080" w:rsidRDefault="006D1080" w:rsidP="00FF78D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D1080">
        <w:rPr>
          <w:rFonts w:ascii="Arial" w:hAnsi="Arial" w:cs="Arial"/>
          <w:b/>
          <w:bCs/>
          <w:sz w:val="24"/>
          <w:szCs w:val="24"/>
        </w:rPr>
        <w:lastRenderedPageBreak/>
        <w:t>Execução</w:t>
      </w:r>
    </w:p>
    <w:p w14:paraId="36A27792" w14:textId="3B1D9A6B" w:rsidR="006D1080" w:rsidRDefault="00656C03" w:rsidP="00BC710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656C03">
        <w:rPr>
          <w:rFonts w:ascii="Arial" w:hAnsi="Arial" w:cs="Arial"/>
          <w:b/>
          <w:sz w:val="24"/>
          <w:szCs w:val="24"/>
        </w:rPr>
        <w:drawing>
          <wp:inline distT="0" distB="0" distL="0" distR="0" wp14:anchorId="79B9C99E" wp14:editId="7BC97BBF">
            <wp:extent cx="5760085" cy="2246630"/>
            <wp:effectExtent l="0" t="0" r="0" b="1270"/>
            <wp:docPr id="1797260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0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579A" w14:textId="7B2D7ECC" w:rsidR="00656C03" w:rsidRPr="00BC7104" w:rsidRDefault="00656C03" w:rsidP="00656C0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Analisando a execução dos algoritmos é perceptível a </w:t>
      </w:r>
      <w:r w:rsidR="00750A6E">
        <w:rPr>
          <w:rFonts w:ascii="Arial" w:hAnsi="Arial" w:cs="Arial"/>
          <w:bCs/>
          <w:sz w:val="24"/>
          <w:szCs w:val="24"/>
        </w:rPr>
        <w:t>discrepância</w:t>
      </w:r>
      <w:r>
        <w:rPr>
          <w:rFonts w:ascii="Arial" w:hAnsi="Arial" w:cs="Arial"/>
          <w:bCs/>
          <w:sz w:val="24"/>
          <w:szCs w:val="24"/>
        </w:rPr>
        <w:t xml:space="preserve"> de performance entre as diferentes abordagens. Como esperado, o algoritmo simples encontrou o menor número de primos dentro do tempo estipulado. Já os algoritmos de </w:t>
      </w:r>
      <w:proofErr w:type="spellStart"/>
      <w:r>
        <w:rPr>
          <w:rFonts w:ascii="Arial" w:hAnsi="Arial" w:cs="Arial"/>
          <w:bCs/>
          <w:sz w:val="24"/>
          <w:szCs w:val="24"/>
        </w:rPr>
        <w:t>Sundaram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bCs/>
          <w:sz w:val="24"/>
          <w:szCs w:val="24"/>
        </w:rPr>
        <w:t>Atkin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tiveram o mesmo desempenho conseguindo uma eficiência aproximadamente 7 vezes maior. O algoritmo de </w:t>
      </w:r>
      <w:r w:rsidRPr="00656C03">
        <w:rPr>
          <w:rFonts w:ascii="Arial" w:hAnsi="Arial" w:cs="Arial"/>
          <w:bCs/>
          <w:sz w:val="24"/>
          <w:szCs w:val="24"/>
        </w:rPr>
        <w:t>Eratóstenes</w:t>
      </w:r>
      <w:r w:rsidRPr="00656C0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obteve o melhor resultado encontrando mais de 16 vezes a quantidade de números primos do método simples.</w:t>
      </w:r>
    </w:p>
    <w:p w14:paraId="3812B0D3" w14:textId="0D6D41DB" w:rsidR="00BC7104" w:rsidRPr="00BC7104" w:rsidRDefault="00BC7104" w:rsidP="00BC710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C7104">
        <w:rPr>
          <w:rFonts w:ascii="Arial" w:hAnsi="Arial" w:cs="Arial"/>
          <w:b/>
          <w:bCs/>
          <w:sz w:val="24"/>
          <w:szCs w:val="24"/>
        </w:rPr>
        <w:t>NÚMEROS PERFEITOS E SUA CONEXÃO COM PRIMOS</w:t>
      </w:r>
    </w:p>
    <w:p w14:paraId="401655C2" w14:textId="6A0E9348" w:rsidR="00BC7104" w:rsidRPr="00BC7104" w:rsidRDefault="00BC7104" w:rsidP="00BC7104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>Os números perfeitos, definidos como iguais à soma de seus divisores próprios (</w:t>
      </w:r>
      <w:r w:rsidR="009423AD" w:rsidRPr="00BC7104">
        <w:rPr>
          <w:rFonts w:ascii="Arial" w:hAnsi="Arial" w:cs="Arial"/>
          <w:bCs/>
          <w:sz w:val="24"/>
          <w:szCs w:val="24"/>
        </w:rPr>
        <w:t>excluindo-os</w:t>
      </w:r>
      <w:r w:rsidRPr="00BC7104">
        <w:rPr>
          <w:rFonts w:ascii="Arial" w:hAnsi="Arial" w:cs="Arial"/>
          <w:bCs/>
          <w:sz w:val="24"/>
          <w:szCs w:val="24"/>
        </w:rPr>
        <w:t>), têm uma relação histórica com os primos. O teorema de Euclides-Euler, demonstrado por Euler em 1747, estabelece que todo número perfeito par é da forma </w:t>
      </w:r>
      <m:oMath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p-1</m:t>
            </m:r>
          </m:sup>
        </m:sSup>
        <m:r>
          <w:rPr>
            <w:rFonts w:ascii="Cambria Math" w:hAnsi="Cambria Math" w:cs="Arial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sup>
        </m:sSup>
        <m:r>
          <w:rPr>
            <w:rFonts w:ascii="Cambria Math" w:hAnsi="Cambria Math" w:cs="Arial"/>
            <w:sz w:val="24"/>
            <w:szCs w:val="24"/>
          </w:rPr>
          <m:t>-1)</m:t>
        </m:r>
      </m:oMath>
      <w:r w:rsidR="009423AD">
        <w:rPr>
          <w:rFonts w:ascii="Arial" w:eastAsiaTheme="minorEastAsia" w:hAnsi="Arial" w:cs="Arial"/>
          <w:bCs/>
          <w:sz w:val="24"/>
          <w:szCs w:val="24"/>
        </w:rPr>
        <w:t xml:space="preserve">, onde </w:t>
      </w:r>
      <m:oMath>
        <m:sSup>
          <m:sSupPr>
            <m:ctrlPr>
              <w:rPr>
                <w:rFonts w:ascii="Cambria Math" w:eastAsiaTheme="minorEastAsia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p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-1</m:t>
        </m:r>
      </m:oMath>
      <w:r w:rsidRPr="00BC7104">
        <w:rPr>
          <w:rFonts w:ascii="Arial" w:hAnsi="Arial" w:cs="Arial"/>
          <w:bCs/>
          <w:sz w:val="24"/>
          <w:szCs w:val="24"/>
        </w:rPr>
        <w:t> 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é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um primo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Mersenne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. Isso vincula diretamente a busca por perfeitos à descoberta de primos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Mersenne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>, como ilustrado por </w:t>
      </w:r>
      <m:oMath>
        <m:r>
          <w:rPr>
            <w:rFonts w:ascii="Cambria Math" w:hAnsi="Cambria Math" w:cs="Arial"/>
            <w:sz w:val="24"/>
            <w:szCs w:val="24"/>
          </w:rPr>
          <m:t>6=</m:t>
        </m:r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2-1</m:t>
            </m:r>
          </m:sup>
        </m:sSup>
        <m:r>
          <w:rPr>
            <w:rFonts w:ascii="Cambria Math" w:hAnsi="Cambria Math" w:cs="Arial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-1)</m:t>
        </m:r>
      </m:oMath>
      <w:r w:rsidR="009423AD">
        <w:rPr>
          <w:rFonts w:ascii="Arial" w:eastAsiaTheme="minorEastAsia" w:hAnsi="Arial" w:cs="Arial"/>
          <w:bCs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28= </m:t>
        </m:r>
        <m:sSup>
          <m:sSupPr>
            <m:ctrlPr>
              <w:rPr>
                <w:rFonts w:ascii="Cambria Math" w:eastAsiaTheme="minorEastAsia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3-1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-1)</m:t>
        </m:r>
      </m:oMath>
      <w:r w:rsidRPr="00BC7104">
        <w:rPr>
          <w:rFonts w:ascii="Arial" w:hAnsi="Arial" w:cs="Arial"/>
          <w:bCs/>
          <w:sz w:val="24"/>
          <w:szCs w:val="24"/>
        </w:rPr>
        <w:t>.</w:t>
      </w:r>
    </w:p>
    <w:p w14:paraId="6DD03523" w14:textId="156D7D3C" w:rsidR="00BC7104" w:rsidRDefault="00BC7104" w:rsidP="00BC7104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A existência de números perfeitos ímpares permanece um dos problemas em aberto mais intrigantes da teoria dos números. Nenhum exemplo foi encontrado, e resultados parciais, como os de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Ochem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e Rao (2012), sugerem que, se existirem, devem ser maiores que </w:t>
      </w:r>
      <m:oMath>
        <m:sSup>
          <m:sSup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1500</m:t>
            </m:r>
          </m:sup>
        </m:sSup>
      </m:oMath>
      <w:r w:rsidRPr="00BC7104">
        <w:rPr>
          <w:rFonts w:ascii="Arial" w:hAnsi="Arial" w:cs="Arial"/>
          <w:bCs/>
          <w:sz w:val="24"/>
          <w:szCs w:val="24"/>
        </w:rPr>
        <w:t>. Essa incógnita reforça a complexidade inerente à teoria dos números, onde questões aparentemente simples exigem ferramentas computacionais e teóricas avançadas.</w:t>
      </w:r>
    </w:p>
    <w:p w14:paraId="475F2A22" w14:textId="77777777" w:rsidR="00656C03" w:rsidRDefault="00656C03" w:rsidP="00BC7104">
      <w:pPr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3DE87A55" w14:textId="77777777" w:rsidR="00656C03" w:rsidRPr="00BC7104" w:rsidRDefault="00656C03" w:rsidP="00BC7104">
      <w:pPr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6793635E" w14:textId="15CDC9DC" w:rsidR="00BC7104" w:rsidRPr="00BC7104" w:rsidRDefault="00BC7104" w:rsidP="00BC710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C7104">
        <w:rPr>
          <w:rFonts w:ascii="Arial" w:hAnsi="Arial" w:cs="Arial"/>
          <w:b/>
          <w:bCs/>
          <w:sz w:val="24"/>
          <w:szCs w:val="24"/>
        </w:rPr>
        <w:lastRenderedPageBreak/>
        <w:t>CONCLUSÃO</w:t>
      </w:r>
    </w:p>
    <w:p w14:paraId="1C57FD78" w14:textId="77777777" w:rsidR="00BC7104" w:rsidRDefault="00BC7104" w:rsidP="00BC7104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BC7104">
        <w:rPr>
          <w:rFonts w:ascii="Arial" w:hAnsi="Arial" w:cs="Arial"/>
          <w:bCs/>
          <w:sz w:val="24"/>
          <w:szCs w:val="24"/>
        </w:rPr>
        <w:t xml:space="preserve">A busca por números primos e perfeitos exemplifica a simbiose entre matemática pura e computação. Algoritmos como os crivos de Eratóstenes e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Atkin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refletem séculos de evolução no pensamento algorítmico, enquanto projetos colaborativos como o GIMPS ilustram o poder da computação distribuída. A persistência de problemas não resolvidos, como a existência de perfeitos ímpares, mantém a área vibrante e desafiadora. Como observou Donald </w:t>
      </w:r>
      <w:proofErr w:type="spellStart"/>
      <w:r w:rsidRPr="00BC7104">
        <w:rPr>
          <w:rFonts w:ascii="Arial" w:hAnsi="Arial" w:cs="Arial"/>
          <w:bCs/>
          <w:sz w:val="24"/>
          <w:szCs w:val="24"/>
        </w:rPr>
        <w:t>Knuth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 xml:space="preserve"> em </w:t>
      </w:r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The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Art</w:t>
      </w:r>
      <w:proofErr w:type="spellEnd"/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of</w:t>
      </w:r>
      <w:proofErr w:type="spellEnd"/>
      <w:r w:rsidRPr="00BC7104">
        <w:rPr>
          <w:rFonts w:ascii="Arial" w:hAnsi="Arial" w:cs="Arial"/>
          <w:bCs/>
          <w:i/>
          <w:iCs/>
          <w:sz w:val="24"/>
          <w:szCs w:val="24"/>
        </w:rPr>
        <w:t xml:space="preserve"> Computer </w:t>
      </w:r>
      <w:proofErr w:type="spellStart"/>
      <w:r w:rsidRPr="00BC7104">
        <w:rPr>
          <w:rFonts w:ascii="Arial" w:hAnsi="Arial" w:cs="Arial"/>
          <w:bCs/>
          <w:i/>
          <w:iCs/>
          <w:sz w:val="24"/>
          <w:szCs w:val="24"/>
        </w:rPr>
        <w:t>Programming</w:t>
      </w:r>
      <w:proofErr w:type="spellEnd"/>
      <w:r w:rsidRPr="00BC7104">
        <w:rPr>
          <w:rFonts w:ascii="Arial" w:hAnsi="Arial" w:cs="Arial"/>
          <w:bCs/>
          <w:sz w:val="24"/>
          <w:szCs w:val="24"/>
        </w:rPr>
        <w:t> (1997), a eficiência na manipulação de primos não é apenas uma questão técnica, mas uma ponte entre a abstração matemática e as limitações do mundo real.</w:t>
      </w:r>
    </w:p>
    <w:p w14:paraId="351AE7C3" w14:textId="329A30B9" w:rsidR="00BC507B" w:rsidRPr="00BC7104" w:rsidRDefault="00BC507B" w:rsidP="00BC710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BC507B">
        <w:rPr>
          <w:rFonts w:ascii="Arial" w:hAnsi="Arial" w:cs="Arial"/>
          <w:b/>
          <w:sz w:val="24"/>
          <w:szCs w:val="24"/>
        </w:rPr>
        <w:t>REFERÊNCIAS</w:t>
      </w:r>
    </w:p>
    <w:p w14:paraId="7979E809" w14:textId="6FCE1481" w:rsidR="00BC7104" w:rsidRDefault="00A81863" w:rsidP="00A8186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A81863">
        <w:rPr>
          <w:rFonts w:ascii="Arial" w:hAnsi="Arial" w:cs="Arial"/>
          <w:bCs/>
          <w:sz w:val="24"/>
          <w:szCs w:val="24"/>
        </w:rPr>
        <w:t>CORMEN, Thomas H. et al. </w:t>
      </w:r>
      <w:proofErr w:type="spellStart"/>
      <w:r w:rsidRPr="00A81863">
        <w:rPr>
          <w:rFonts w:ascii="Arial" w:hAnsi="Arial" w:cs="Arial"/>
          <w:b/>
          <w:bCs/>
          <w:sz w:val="24"/>
          <w:szCs w:val="24"/>
        </w:rPr>
        <w:t>Introduction</w:t>
      </w:r>
      <w:proofErr w:type="spellEnd"/>
      <w:r w:rsidRPr="00A8186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81863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A8186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81863">
        <w:rPr>
          <w:rFonts w:ascii="Arial" w:hAnsi="Arial" w:cs="Arial"/>
          <w:b/>
          <w:bCs/>
          <w:sz w:val="24"/>
          <w:szCs w:val="24"/>
        </w:rPr>
        <w:t>algorithms</w:t>
      </w:r>
      <w:proofErr w:type="spellEnd"/>
      <w:r w:rsidRPr="00A81863">
        <w:rPr>
          <w:rFonts w:ascii="Arial" w:hAnsi="Arial" w:cs="Arial"/>
          <w:bCs/>
          <w:sz w:val="24"/>
          <w:szCs w:val="24"/>
        </w:rPr>
        <w:t xml:space="preserve">. MIT </w:t>
      </w:r>
      <w:proofErr w:type="spellStart"/>
      <w:r w:rsidRPr="00A81863">
        <w:rPr>
          <w:rFonts w:ascii="Arial" w:hAnsi="Arial" w:cs="Arial"/>
          <w:bCs/>
          <w:sz w:val="24"/>
          <w:szCs w:val="24"/>
        </w:rPr>
        <w:t>press</w:t>
      </w:r>
      <w:proofErr w:type="spellEnd"/>
      <w:r w:rsidRPr="00A81863">
        <w:rPr>
          <w:rFonts w:ascii="Arial" w:hAnsi="Arial" w:cs="Arial"/>
          <w:bCs/>
          <w:sz w:val="24"/>
          <w:szCs w:val="24"/>
        </w:rPr>
        <w:t>, 2022.</w:t>
      </w:r>
    </w:p>
    <w:p w14:paraId="37C90B3F" w14:textId="67A3E8EF" w:rsidR="00A81863" w:rsidRDefault="00A81863" w:rsidP="00A8186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A81863">
        <w:rPr>
          <w:rFonts w:ascii="Arial" w:hAnsi="Arial" w:cs="Arial"/>
          <w:bCs/>
          <w:sz w:val="24"/>
          <w:szCs w:val="24"/>
        </w:rPr>
        <w:t>SEDGEWICK, Robert; WAYNE, Kevin. </w:t>
      </w:r>
      <w:proofErr w:type="spellStart"/>
      <w:r w:rsidRPr="00A81863">
        <w:rPr>
          <w:rFonts w:ascii="Arial" w:hAnsi="Arial" w:cs="Arial"/>
          <w:b/>
          <w:bCs/>
          <w:sz w:val="24"/>
          <w:szCs w:val="24"/>
        </w:rPr>
        <w:t>Algorithms</w:t>
      </w:r>
      <w:proofErr w:type="spellEnd"/>
      <w:r w:rsidRPr="00A81863">
        <w:rPr>
          <w:rFonts w:ascii="Arial" w:hAnsi="Arial" w:cs="Arial"/>
          <w:bCs/>
          <w:sz w:val="24"/>
          <w:szCs w:val="24"/>
        </w:rPr>
        <w:t>. Addison-</w:t>
      </w:r>
      <w:proofErr w:type="spellStart"/>
      <w:r w:rsidRPr="00A81863">
        <w:rPr>
          <w:rFonts w:ascii="Arial" w:hAnsi="Arial" w:cs="Arial"/>
          <w:bCs/>
          <w:sz w:val="24"/>
          <w:szCs w:val="24"/>
        </w:rPr>
        <w:t>wesley</w:t>
      </w:r>
      <w:proofErr w:type="spellEnd"/>
      <w:r w:rsidRPr="00A81863">
        <w:rPr>
          <w:rFonts w:ascii="Arial" w:hAnsi="Arial" w:cs="Arial"/>
          <w:bCs/>
          <w:sz w:val="24"/>
          <w:szCs w:val="24"/>
        </w:rPr>
        <w:t xml:space="preserve"> professional, 2011.</w:t>
      </w:r>
    </w:p>
    <w:p w14:paraId="44C514D7" w14:textId="5E3EA934" w:rsidR="003C0D35" w:rsidRDefault="003C0D35" w:rsidP="00A8186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3C0D35">
        <w:rPr>
          <w:rFonts w:ascii="Arial" w:hAnsi="Arial" w:cs="Arial"/>
          <w:bCs/>
          <w:sz w:val="24"/>
          <w:szCs w:val="24"/>
        </w:rPr>
        <w:t>CRANDALL, Richard E.; POMERANCE, Carl. </w:t>
      </w:r>
      <w:r w:rsidRPr="003C0D35">
        <w:rPr>
          <w:rFonts w:ascii="Arial" w:hAnsi="Arial" w:cs="Arial"/>
          <w:b/>
          <w:bCs/>
          <w:sz w:val="24"/>
          <w:szCs w:val="24"/>
        </w:rPr>
        <w:t xml:space="preserve">Prime </w:t>
      </w:r>
      <w:proofErr w:type="spellStart"/>
      <w:r w:rsidRPr="003C0D35">
        <w:rPr>
          <w:rFonts w:ascii="Arial" w:hAnsi="Arial" w:cs="Arial"/>
          <w:b/>
          <w:bCs/>
          <w:sz w:val="24"/>
          <w:szCs w:val="24"/>
        </w:rPr>
        <w:t>numbers</w:t>
      </w:r>
      <w:proofErr w:type="spellEnd"/>
      <w:r w:rsidRPr="003C0D35">
        <w:rPr>
          <w:rFonts w:ascii="Arial" w:hAnsi="Arial" w:cs="Arial"/>
          <w:b/>
          <w:bCs/>
          <w:sz w:val="24"/>
          <w:szCs w:val="24"/>
        </w:rPr>
        <w:t xml:space="preserve">: a </w:t>
      </w:r>
      <w:proofErr w:type="spellStart"/>
      <w:r w:rsidRPr="003C0D35">
        <w:rPr>
          <w:rFonts w:ascii="Arial" w:hAnsi="Arial" w:cs="Arial"/>
          <w:b/>
          <w:bCs/>
          <w:sz w:val="24"/>
          <w:szCs w:val="24"/>
        </w:rPr>
        <w:t>computational</w:t>
      </w:r>
      <w:proofErr w:type="spellEnd"/>
      <w:r w:rsidRPr="003C0D35">
        <w:rPr>
          <w:rFonts w:ascii="Arial" w:hAnsi="Arial" w:cs="Arial"/>
          <w:b/>
          <w:bCs/>
          <w:sz w:val="24"/>
          <w:szCs w:val="24"/>
        </w:rPr>
        <w:t xml:space="preserve"> perspective</w:t>
      </w:r>
      <w:r w:rsidRPr="003C0D35">
        <w:rPr>
          <w:rFonts w:ascii="Arial" w:hAnsi="Arial" w:cs="Arial"/>
          <w:bCs/>
          <w:sz w:val="24"/>
          <w:szCs w:val="24"/>
        </w:rPr>
        <w:t>. New York: Springer, 2005.</w:t>
      </w:r>
    </w:p>
    <w:p w14:paraId="11DBCC2C" w14:textId="3BBA89EC" w:rsidR="008A751C" w:rsidRDefault="008A751C" w:rsidP="00A8186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8A751C">
        <w:rPr>
          <w:rFonts w:ascii="Arial" w:hAnsi="Arial" w:cs="Arial"/>
          <w:bCs/>
          <w:sz w:val="24"/>
          <w:szCs w:val="24"/>
        </w:rPr>
        <w:t xml:space="preserve">OCHEM, Pascal; RAO,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Michaël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 xml:space="preserve">. Odd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perfect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numbers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 xml:space="preserve"> are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greater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than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 xml:space="preserve"> 10¹⁵⁰⁰. 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Mathematics</w:t>
      </w:r>
      <w:proofErr w:type="spellEnd"/>
      <w:r w:rsidRPr="008A751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A751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Computation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>, v. 81, n. 279, p. 1869-1877, 2012.</w:t>
      </w:r>
    </w:p>
    <w:p w14:paraId="57B19B14" w14:textId="60F67775" w:rsidR="008A751C" w:rsidRDefault="008A751C" w:rsidP="00A8186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8A751C">
        <w:rPr>
          <w:rFonts w:ascii="Arial" w:hAnsi="Arial" w:cs="Arial"/>
          <w:bCs/>
          <w:sz w:val="24"/>
          <w:szCs w:val="24"/>
        </w:rPr>
        <w:t xml:space="preserve">KNUTH, Donald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Ervin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>. </w:t>
      </w:r>
      <w:r w:rsidRPr="008A751C">
        <w:rPr>
          <w:rFonts w:ascii="Arial" w:hAnsi="Arial" w:cs="Arial"/>
          <w:b/>
          <w:bCs/>
          <w:sz w:val="24"/>
          <w:szCs w:val="24"/>
        </w:rPr>
        <w:t xml:space="preserve">The 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art</w:t>
      </w:r>
      <w:proofErr w:type="spellEnd"/>
      <w:r w:rsidRPr="008A751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A751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computer</w:t>
      </w:r>
      <w:proofErr w:type="spellEnd"/>
      <w:r w:rsidRPr="008A751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A751C">
        <w:rPr>
          <w:rFonts w:ascii="Arial" w:hAnsi="Arial" w:cs="Arial"/>
          <w:b/>
          <w:bCs/>
          <w:sz w:val="24"/>
          <w:szCs w:val="24"/>
        </w:rPr>
        <w:t>programming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 xml:space="preserve">. Pearson </w:t>
      </w:r>
      <w:proofErr w:type="spellStart"/>
      <w:r w:rsidRPr="008A751C">
        <w:rPr>
          <w:rFonts w:ascii="Arial" w:hAnsi="Arial" w:cs="Arial"/>
          <w:bCs/>
          <w:sz w:val="24"/>
          <w:szCs w:val="24"/>
        </w:rPr>
        <w:t>Education</w:t>
      </w:r>
      <w:proofErr w:type="spellEnd"/>
      <w:r w:rsidRPr="008A751C">
        <w:rPr>
          <w:rFonts w:ascii="Arial" w:hAnsi="Arial" w:cs="Arial"/>
          <w:bCs/>
          <w:sz w:val="24"/>
          <w:szCs w:val="24"/>
        </w:rPr>
        <w:t>, 1997.</w:t>
      </w:r>
    </w:p>
    <w:p w14:paraId="3DD910E5" w14:textId="77777777" w:rsidR="00A81863" w:rsidRPr="00A81863" w:rsidRDefault="00A81863" w:rsidP="00A81863">
      <w:pPr>
        <w:spacing w:line="360" w:lineRule="auto"/>
        <w:rPr>
          <w:rFonts w:ascii="Arial" w:hAnsi="Arial" w:cs="Arial"/>
          <w:bCs/>
          <w:sz w:val="24"/>
          <w:szCs w:val="24"/>
        </w:rPr>
      </w:pPr>
    </w:p>
    <w:sectPr w:rsidR="00A81863" w:rsidRPr="00A81863" w:rsidSect="008C5D3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39"/>
    <w:rsid w:val="00026A3C"/>
    <w:rsid w:val="000A3103"/>
    <w:rsid w:val="000E6631"/>
    <w:rsid w:val="000F5FF1"/>
    <w:rsid w:val="00175354"/>
    <w:rsid w:val="003570B7"/>
    <w:rsid w:val="003C0D35"/>
    <w:rsid w:val="003E77DD"/>
    <w:rsid w:val="00401ACD"/>
    <w:rsid w:val="005D7065"/>
    <w:rsid w:val="00656C03"/>
    <w:rsid w:val="006D1080"/>
    <w:rsid w:val="00711916"/>
    <w:rsid w:val="00750A6E"/>
    <w:rsid w:val="007E6210"/>
    <w:rsid w:val="0087198E"/>
    <w:rsid w:val="008A751C"/>
    <w:rsid w:val="008B5275"/>
    <w:rsid w:val="008C5D39"/>
    <w:rsid w:val="00922760"/>
    <w:rsid w:val="009423AD"/>
    <w:rsid w:val="00A81863"/>
    <w:rsid w:val="00AA667F"/>
    <w:rsid w:val="00AC5B53"/>
    <w:rsid w:val="00B33299"/>
    <w:rsid w:val="00BC507B"/>
    <w:rsid w:val="00BC7104"/>
    <w:rsid w:val="00BF2DAE"/>
    <w:rsid w:val="00DD6C2A"/>
    <w:rsid w:val="00F81650"/>
    <w:rsid w:val="00FF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9985"/>
  <w15:chartTrackingRefBased/>
  <w15:docId w15:val="{319B6DB9-F6F7-40CB-876C-3BC80211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81863"/>
    <w:rPr>
      <w:color w:val="666666"/>
    </w:rPr>
  </w:style>
  <w:style w:type="character" w:styleId="Hyperlink">
    <w:name w:val="Hyperlink"/>
    <w:basedOn w:val="Fontepargpadro"/>
    <w:uiPriority w:val="99"/>
    <w:unhideWhenUsed/>
    <w:rsid w:val="006D108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1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822F0-5DED-45C4-A0F9-DFAC19FFB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1331</Words>
  <Characters>7190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Vinicius Fernandes</cp:lastModifiedBy>
  <cp:revision>21</cp:revision>
  <dcterms:created xsi:type="dcterms:W3CDTF">2023-03-31T00:40:00Z</dcterms:created>
  <dcterms:modified xsi:type="dcterms:W3CDTF">2025-03-25T04:02:00Z</dcterms:modified>
</cp:coreProperties>
</file>