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886"/>
      </w:tblGrid>
      <w:tr w:rsidR="004065F2" w14:paraId="1F80FFEC" w14:textId="77777777" w:rsidTr="004065F2">
        <w:tc>
          <w:tcPr>
            <w:tcW w:w="4741" w:type="dxa"/>
            <w:vAlign w:val="center"/>
          </w:tcPr>
          <w:p w14:paraId="41588181" w14:textId="4BFF561B" w:rsidR="004065F2" w:rsidRDefault="004065F2">
            <w:r>
              <w:rPr>
                <w:noProof/>
              </w:rPr>
              <w:drawing>
                <wp:inline distT="0" distB="0" distL="0" distR="0" wp14:anchorId="1D9722AD" wp14:editId="7D631EF0">
                  <wp:extent cx="2880360" cy="638353"/>
                  <wp:effectExtent l="0" t="0" r="0" b="9525"/>
                  <wp:docPr id="1025613336" name="Imagem 1" descr="Tela preta com letras branc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613336" name="Imagem 1" descr="Tela preta com letras brancas&#10;&#10;Descrição gerada automaticamente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58" b="33163"/>
                          <a:stretch/>
                        </pic:blipFill>
                        <pic:spPr bwMode="auto">
                          <a:xfrm>
                            <a:off x="0" y="0"/>
                            <a:ext cx="2924361" cy="648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7" w:type="dxa"/>
            <w:vAlign w:val="center"/>
          </w:tcPr>
          <w:p w14:paraId="3F353D5B" w14:textId="5DCBC347" w:rsidR="004065F2" w:rsidRPr="004065F2" w:rsidRDefault="004065F2" w:rsidP="004065F2">
            <w:pPr>
              <w:jc w:val="center"/>
              <w:rPr>
                <w:b/>
                <w:bCs/>
                <w:sz w:val="36"/>
                <w:szCs w:val="36"/>
              </w:rPr>
            </w:pPr>
            <w:r w:rsidRPr="00DF0562">
              <w:rPr>
                <w:b/>
                <w:bCs/>
                <w:sz w:val="40"/>
                <w:szCs w:val="40"/>
              </w:rPr>
              <w:t>FACULDADE GRAN TIETÊ</w:t>
            </w:r>
          </w:p>
          <w:p w14:paraId="5269F20D" w14:textId="5EA6C736" w:rsidR="004065F2" w:rsidRPr="004065F2" w:rsidRDefault="004065F2" w:rsidP="004065F2">
            <w:pPr>
              <w:jc w:val="center"/>
              <w:rPr>
                <w:b/>
                <w:bCs/>
                <w:sz w:val="20"/>
                <w:szCs w:val="20"/>
              </w:rPr>
            </w:pPr>
            <w:r w:rsidRPr="004065F2">
              <w:rPr>
                <w:b/>
                <w:bCs/>
                <w:sz w:val="20"/>
                <w:szCs w:val="20"/>
              </w:rPr>
              <w:t>IERT- INSTITUICOES DE ENSINO REUNIDAS TIETE LTDA</w:t>
            </w:r>
          </w:p>
          <w:p w14:paraId="58557351" w14:textId="6929DA2E" w:rsidR="004065F2" w:rsidRDefault="004065F2" w:rsidP="004065F2">
            <w:pPr>
              <w:jc w:val="center"/>
            </w:pPr>
            <w:r w:rsidRPr="004065F2">
              <w:t xml:space="preserve">Av. 15 de Novembro, 125 </w:t>
            </w:r>
            <w:r>
              <w:t>–</w:t>
            </w:r>
            <w:r w:rsidRPr="004065F2">
              <w:t xml:space="preserve"> Centro</w:t>
            </w:r>
          </w:p>
          <w:p w14:paraId="7B6CFF09" w14:textId="505141C8" w:rsidR="004065F2" w:rsidRDefault="004065F2" w:rsidP="004065F2">
            <w:pPr>
              <w:jc w:val="center"/>
            </w:pPr>
            <w:r w:rsidRPr="004065F2">
              <w:t>Barra Bonita - SP</w:t>
            </w:r>
          </w:p>
        </w:tc>
      </w:tr>
    </w:tbl>
    <w:p w14:paraId="6E237568" w14:textId="77777777" w:rsidR="00AA1B8C" w:rsidRDefault="00AA1B8C"/>
    <w:p w14:paraId="4BBB717B" w14:textId="05861A0B" w:rsidR="004065F2" w:rsidRPr="00D435E9" w:rsidRDefault="006B2DE3" w:rsidP="004065F2">
      <w:pPr>
        <w:jc w:val="center"/>
        <w:rPr>
          <w:b/>
          <w:bCs/>
          <w:sz w:val="36"/>
          <w:szCs w:val="36"/>
        </w:rPr>
      </w:pPr>
      <w:r w:rsidRPr="00D435E9">
        <w:rPr>
          <w:b/>
          <w:bCs/>
          <w:sz w:val="36"/>
          <w:szCs w:val="36"/>
        </w:rPr>
        <w:t>COMPUTAÇÃO GRÁFICA</w:t>
      </w:r>
    </w:p>
    <w:p w14:paraId="5B3F4FAD" w14:textId="1010652F" w:rsidR="000C2102" w:rsidRDefault="000C2102" w:rsidP="004065F2">
      <w:pPr>
        <w:jc w:val="center"/>
        <w:rPr>
          <w:b/>
          <w:bCs/>
        </w:rPr>
      </w:pPr>
      <w:r w:rsidRPr="000C2102">
        <w:rPr>
          <w:b/>
          <w:bCs/>
        </w:rPr>
        <w:t xml:space="preserve">Engenharia da Computação </w:t>
      </w:r>
    </w:p>
    <w:p w14:paraId="3C20BE9E" w14:textId="205E4D4E" w:rsidR="0021178E" w:rsidRPr="00CF37BF" w:rsidRDefault="0021178E" w:rsidP="0021178E">
      <w:pPr>
        <w:jc w:val="center"/>
        <w:rPr>
          <w:b/>
          <w:bCs/>
          <w:color w:val="FF0000"/>
          <w:sz w:val="32"/>
          <w:szCs w:val="32"/>
        </w:rPr>
      </w:pPr>
      <w:r w:rsidRPr="00CF37BF">
        <w:rPr>
          <w:b/>
          <w:bCs/>
          <w:color w:val="FF0000"/>
          <w:sz w:val="32"/>
          <w:szCs w:val="32"/>
        </w:rPr>
        <w:t>REVISÃO E TRABALHO 2</w:t>
      </w:r>
    </w:p>
    <w:p w14:paraId="0053920C" w14:textId="332BE53B" w:rsidR="00CF37BF" w:rsidRDefault="00CF37BF" w:rsidP="0021178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Link para envio d</w:t>
      </w:r>
      <w:r w:rsidR="005D36B6">
        <w:rPr>
          <w:b/>
          <w:bCs/>
          <w:sz w:val="26"/>
          <w:szCs w:val="26"/>
        </w:rPr>
        <w:t>as respostas</w:t>
      </w:r>
      <w:r>
        <w:rPr>
          <w:b/>
          <w:bCs/>
          <w:sz w:val="26"/>
          <w:szCs w:val="26"/>
        </w:rPr>
        <w:t xml:space="preserve">: </w:t>
      </w:r>
    </w:p>
    <w:p w14:paraId="191D32EF" w14:textId="254AD30E" w:rsidR="00887C7B" w:rsidRDefault="00000000" w:rsidP="0021178E">
      <w:pPr>
        <w:jc w:val="center"/>
        <w:rPr>
          <w:b/>
          <w:bCs/>
          <w:sz w:val="26"/>
          <w:szCs w:val="26"/>
        </w:rPr>
      </w:pPr>
      <w:hyperlink r:id="rId6" w:history="1">
        <w:r w:rsidR="00D435E9" w:rsidRPr="00D22097">
          <w:rPr>
            <w:rStyle w:val="Hyperlink"/>
            <w:b/>
            <w:bCs/>
            <w:sz w:val="26"/>
            <w:szCs w:val="26"/>
          </w:rPr>
          <w:t>https://www.dropbox.com/request/AABWb9W28SkEb5AzCMMB</w:t>
        </w:r>
      </w:hyperlink>
    </w:p>
    <w:p w14:paraId="0441197A" w14:textId="77777777" w:rsidR="00CF37BF" w:rsidRDefault="00CF37BF" w:rsidP="00D435E9">
      <w:pPr>
        <w:rPr>
          <w:b/>
          <w:bCs/>
          <w:sz w:val="26"/>
          <w:szCs w:val="26"/>
        </w:rPr>
      </w:pPr>
    </w:p>
    <w:p w14:paraId="15C32ED6" w14:textId="063D3D39" w:rsidR="00006AD9" w:rsidRDefault="00360744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Questão 1</w:t>
      </w:r>
      <w:r w:rsidRPr="00360744">
        <w:rPr>
          <w:sz w:val="26"/>
          <w:szCs w:val="26"/>
        </w:rPr>
        <w:t>: Explique o papel do Whirlwind I na história da computação gráfica e mencione seus principais usos.</w:t>
      </w:r>
    </w:p>
    <w:p w14:paraId="675970A6" w14:textId="77777777" w:rsidR="00360744" w:rsidRDefault="00360744" w:rsidP="00360744">
      <w:pPr>
        <w:jc w:val="both"/>
        <w:rPr>
          <w:sz w:val="26"/>
          <w:szCs w:val="26"/>
        </w:rPr>
      </w:pPr>
    </w:p>
    <w:p w14:paraId="538482FA" w14:textId="72825AB3" w:rsidR="00360744" w:rsidRDefault="00360744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Questão 2</w:t>
      </w:r>
      <w:r w:rsidRPr="00360744">
        <w:rPr>
          <w:sz w:val="26"/>
          <w:szCs w:val="26"/>
        </w:rPr>
        <w:t>: Destaque a contribuição da linguagem de programação OpenGL para o desenvolvimento de aplicativos gráficos e aponte quando ela foi introduzida.</w:t>
      </w:r>
    </w:p>
    <w:p w14:paraId="489B7043" w14:textId="77777777" w:rsidR="00006AD9" w:rsidRDefault="00006AD9" w:rsidP="00360744">
      <w:pPr>
        <w:jc w:val="both"/>
        <w:rPr>
          <w:sz w:val="26"/>
          <w:szCs w:val="26"/>
        </w:rPr>
      </w:pPr>
    </w:p>
    <w:p w14:paraId="2D4AF2F1" w14:textId="38E7C886" w:rsidR="00360744" w:rsidRDefault="00360744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Questão 3</w:t>
      </w:r>
      <w:r w:rsidRPr="00360744">
        <w:rPr>
          <w:sz w:val="26"/>
          <w:szCs w:val="26"/>
        </w:rPr>
        <w:t>: Descreva o impacto do desenvolvimento da técnica de anti-aliasing na computação gráfica e explique sua principal função.</w:t>
      </w:r>
    </w:p>
    <w:p w14:paraId="5BBF18A1" w14:textId="77777777" w:rsidR="00360744" w:rsidRDefault="00360744" w:rsidP="00360744">
      <w:pPr>
        <w:jc w:val="both"/>
        <w:rPr>
          <w:sz w:val="26"/>
          <w:szCs w:val="26"/>
        </w:rPr>
      </w:pPr>
    </w:p>
    <w:p w14:paraId="7B128A6D" w14:textId="4C10F2F5" w:rsidR="00360744" w:rsidRDefault="00360744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Questão 4</w:t>
      </w:r>
      <w:r w:rsidRPr="00360744">
        <w:rPr>
          <w:sz w:val="26"/>
          <w:szCs w:val="26"/>
        </w:rPr>
        <w:t xml:space="preserve">: </w:t>
      </w:r>
      <w:r>
        <w:rPr>
          <w:sz w:val="26"/>
          <w:szCs w:val="26"/>
        </w:rPr>
        <w:t>Analise</w:t>
      </w:r>
      <w:r w:rsidRPr="00360744">
        <w:rPr>
          <w:sz w:val="26"/>
          <w:szCs w:val="26"/>
        </w:rPr>
        <w:t xml:space="preserve"> a relevância dos efeitos visuais em filmes contemporâneos e aponte um exemplo do início da década de 1990 que demonstrou o potencial dessa tecnologia.</w:t>
      </w:r>
    </w:p>
    <w:p w14:paraId="20F108DE" w14:textId="77777777" w:rsidR="00360744" w:rsidRDefault="00360744" w:rsidP="00360744">
      <w:pPr>
        <w:jc w:val="both"/>
        <w:rPr>
          <w:sz w:val="26"/>
          <w:szCs w:val="26"/>
        </w:rPr>
      </w:pPr>
    </w:p>
    <w:p w14:paraId="19091747" w14:textId="13F9E424" w:rsidR="00360744" w:rsidRDefault="00360744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5</w:t>
      </w:r>
      <w:r w:rsidRPr="00360744">
        <w:rPr>
          <w:sz w:val="26"/>
          <w:szCs w:val="26"/>
        </w:rPr>
        <w:t>:</w:t>
      </w:r>
      <w:r w:rsidR="004F0E8D">
        <w:rPr>
          <w:sz w:val="26"/>
          <w:szCs w:val="26"/>
        </w:rPr>
        <w:t xml:space="preserve"> </w:t>
      </w:r>
      <w:r w:rsidRPr="00360744">
        <w:rPr>
          <w:sz w:val="26"/>
          <w:szCs w:val="26"/>
        </w:rPr>
        <w:t>Descreva a contribuição de Euclides, Brunelleschi e Descartes para o desenvolvimento da geometria e da percepção visual, destacando a relevância de suas descobertas para a formação da base teórica da computação gráfica moderna.</w:t>
      </w:r>
    </w:p>
    <w:p w14:paraId="6BA02484" w14:textId="77777777" w:rsidR="00360744" w:rsidRDefault="00360744" w:rsidP="00360744">
      <w:pPr>
        <w:jc w:val="both"/>
        <w:rPr>
          <w:sz w:val="26"/>
          <w:szCs w:val="26"/>
        </w:rPr>
      </w:pPr>
    </w:p>
    <w:p w14:paraId="69552F36" w14:textId="76058E8C" w:rsidR="00360744" w:rsidRDefault="004F0E8D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6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C</w:t>
      </w:r>
      <w:r w:rsidRPr="004F0E8D">
        <w:rPr>
          <w:sz w:val="26"/>
          <w:szCs w:val="26"/>
        </w:rPr>
        <w:t>omo a escala temporal destacada no texto revela a evolução da computação gráfica e da informática aplicada ao longo dos séculos?</w:t>
      </w:r>
    </w:p>
    <w:p w14:paraId="1CB603AC" w14:textId="77777777" w:rsidR="004F0E8D" w:rsidRDefault="004F0E8D" w:rsidP="00360744">
      <w:pPr>
        <w:jc w:val="both"/>
        <w:rPr>
          <w:sz w:val="26"/>
          <w:szCs w:val="26"/>
        </w:rPr>
      </w:pPr>
    </w:p>
    <w:p w14:paraId="57AE0E9D" w14:textId="7CD7AD03" w:rsidR="004F0E8D" w:rsidRDefault="004F0E8D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7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4F0E8D">
        <w:rPr>
          <w:sz w:val="26"/>
          <w:szCs w:val="26"/>
        </w:rPr>
        <w:t>Quais são os marcos mais notáveis da história da computação gráfica mencionados no texto e como esses marcos impactaram a indústria cinematográfica, a tecnologia da informação e outras áreas?</w:t>
      </w:r>
    </w:p>
    <w:p w14:paraId="02ACC034" w14:textId="77777777" w:rsidR="004F0E8D" w:rsidRDefault="004F0E8D" w:rsidP="00360744">
      <w:pPr>
        <w:jc w:val="both"/>
        <w:rPr>
          <w:sz w:val="26"/>
          <w:szCs w:val="26"/>
        </w:rPr>
      </w:pPr>
    </w:p>
    <w:p w14:paraId="5E811AE2" w14:textId="53CF8F3C" w:rsidR="004F0E8D" w:rsidRDefault="004F0E8D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8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4F0E8D">
        <w:rPr>
          <w:sz w:val="26"/>
          <w:szCs w:val="26"/>
        </w:rPr>
        <w:t>Como o algoritmo Z-Buffer e o advento dos PCs na década de 1980 transformaram a computação gráfica?</w:t>
      </w:r>
    </w:p>
    <w:p w14:paraId="511D1112" w14:textId="77777777" w:rsidR="004F0E8D" w:rsidRDefault="004F0E8D" w:rsidP="00360744">
      <w:pPr>
        <w:jc w:val="both"/>
        <w:rPr>
          <w:sz w:val="26"/>
          <w:szCs w:val="26"/>
        </w:rPr>
      </w:pPr>
    </w:p>
    <w:p w14:paraId="11C91CD9" w14:textId="335281B1" w:rsidR="004F0E8D" w:rsidRDefault="004F0E8D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9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4F0E8D">
        <w:rPr>
          <w:sz w:val="26"/>
          <w:szCs w:val="26"/>
        </w:rPr>
        <w:t>Explique as três principais subáreas da computação gráfica mencionadas no texto: Síntese de Imagens, Processamento de Imagens e Análise de Imagens. Como cada uma delas contribui para a compreensão e manipulação de dados visuais?</w:t>
      </w:r>
    </w:p>
    <w:p w14:paraId="0D7EB4E3" w14:textId="77777777" w:rsidR="004F0E8D" w:rsidRDefault="004F0E8D" w:rsidP="00360744">
      <w:pPr>
        <w:jc w:val="both"/>
        <w:rPr>
          <w:sz w:val="26"/>
          <w:szCs w:val="26"/>
        </w:rPr>
      </w:pPr>
    </w:p>
    <w:p w14:paraId="5A0EBA15" w14:textId="47A81A01" w:rsidR="004F0E8D" w:rsidRDefault="004F0E8D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10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Descreva</w:t>
      </w:r>
      <w:r w:rsidRPr="004F0E8D">
        <w:rPr>
          <w:sz w:val="26"/>
          <w:szCs w:val="26"/>
        </w:rPr>
        <w:t xml:space="preserve"> a crescente importância da computação gráfica em várias indústrias e campos, desde a medicina até a meteorologia? </w:t>
      </w:r>
      <w:r>
        <w:rPr>
          <w:sz w:val="26"/>
          <w:szCs w:val="26"/>
        </w:rPr>
        <w:t>Analise</w:t>
      </w:r>
      <w:r w:rsidRPr="004F0E8D">
        <w:rPr>
          <w:sz w:val="26"/>
          <w:szCs w:val="26"/>
        </w:rPr>
        <w:t xml:space="preserve"> como a capacidade de criar imagens sintéticas e simulações tridimensionais está transformando a maneira como as pesquisas são realizadas e as decisões são tomadas em diversos setores.</w:t>
      </w:r>
    </w:p>
    <w:p w14:paraId="3C8CA037" w14:textId="77777777" w:rsidR="004F0E8D" w:rsidRDefault="004F0E8D" w:rsidP="00360744">
      <w:pPr>
        <w:jc w:val="both"/>
        <w:rPr>
          <w:sz w:val="26"/>
          <w:szCs w:val="26"/>
        </w:rPr>
      </w:pPr>
    </w:p>
    <w:p w14:paraId="4C230EFE" w14:textId="2F462168" w:rsidR="004F0E8D" w:rsidRDefault="004F0E8D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11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A</w:t>
      </w:r>
      <w:r w:rsidRPr="004F0E8D">
        <w:rPr>
          <w:sz w:val="26"/>
          <w:szCs w:val="26"/>
        </w:rPr>
        <w:t xml:space="preserve"> computação gráfica está à beira de um mundo novo, cheio de oportunidades de trabalho em várias funções, como design, modelagem e programação. Com base nisso, qual é a importância do conhecimento tanto de bibliotecas gráficas como OpenGL quanto da teoria da computação gráfica para programadores? Como os designers podem se preparar para as demandas desse novo ambiente 3D?</w:t>
      </w:r>
    </w:p>
    <w:p w14:paraId="47445011" w14:textId="49E726DF" w:rsidR="004F0E8D" w:rsidRDefault="004F0E8D" w:rsidP="00360744">
      <w:pPr>
        <w:jc w:val="both"/>
        <w:rPr>
          <w:sz w:val="26"/>
          <w:szCs w:val="26"/>
        </w:rPr>
      </w:pPr>
    </w:p>
    <w:p w14:paraId="5EDE9B0A" w14:textId="113D7A55" w:rsidR="004F0E8D" w:rsidRDefault="004F0E8D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12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4F0E8D">
        <w:rPr>
          <w:sz w:val="26"/>
          <w:szCs w:val="26"/>
        </w:rPr>
        <w:t>Explique as informações monoculares como um aspecto importante na percepção tridimensional de imagens. Quais são alguns exemplos de informações monoculares mencionados no texto e como elas contribuem para a percepção de profundidade?</w:t>
      </w:r>
    </w:p>
    <w:p w14:paraId="0D9C8D71" w14:textId="77777777" w:rsidR="004F0E8D" w:rsidRDefault="004F0E8D" w:rsidP="00360744">
      <w:pPr>
        <w:jc w:val="both"/>
        <w:rPr>
          <w:sz w:val="26"/>
          <w:szCs w:val="26"/>
        </w:rPr>
      </w:pPr>
    </w:p>
    <w:p w14:paraId="54F9D8ED" w14:textId="1E50167C" w:rsidR="004F0E8D" w:rsidRDefault="004F0E8D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13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Em relação</w:t>
      </w:r>
      <w:r w:rsidRPr="004F0E8D">
        <w:rPr>
          <w:sz w:val="26"/>
          <w:szCs w:val="26"/>
        </w:rPr>
        <w:t xml:space="preserve"> a importância do conhecimento prévio do objeto na percepção de profundidade</w:t>
      </w:r>
      <w:r>
        <w:rPr>
          <w:sz w:val="26"/>
          <w:szCs w:val="26"/>
        </w:rPr>
        <w:t>, c</w:t>
      </w:r>
      <w:r w:rsidRPr="004F0E8D">
        <w:rPr>
          <w:sz w:val="26"/>
          <w:szCs w:val="26"/>
        </w:rPr>
        <w:t>omo essa informação prévia sobre o tamanho de um objeto afeta a maneira como percebemos a profundidade em uma cena? Dê exemplos de situações em que o conhecimento prévio do objeto é fundamental para a percepção de profundidade.</w:t>
      </w:r>
    </w:p>
    <w:p w14:paraId="5DAF2A2A" w14:textId="77777777" w:rsidR="004F0E8D" w:rsidRDefault="004F0E8D" w:rsidP="00360744">
      <w:pPr>
        <w:jc w:val="both"/>
        <w:rPr>
          <w:sz w:val="26"/>
          <w:szCs w:val="26"/>
        </w:rPr>
      </w:pPr>
    </w:p>
    <w:p w14:paraId="036289D7" w14:textId="79C982D1" w:rsidR="004F0E8D" w:rsidRDefault="004F0E8D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14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A</w:t>
      </w:r>
      <w:r w:rsidRPr="004F0E8D">
        <w:rPr>
          <w:sz w:val="26"/>
          <w:szCs w:val="26"/>
        </w:rPr>
        <w:t xml:space="preserve"> evolução da representação tridimensional na arte, desde a perspectiva linear até a variação das tonalidades das cores. Como essas diferentes abordagens influenciaram a forma como representamos a profundidade em imagens bidimensionais? Qual foi o impacto da fotografia na representação da realidade?</w:t>
      </w:r>
    </w:p>
    <w:p w14:paraId="2FA473CF" w14:textId="77777777" w:rsidR="004F0E8D" w:rsidRDefault="004F0E8D" w:rsidP="00360744">
      <w:pPr>
        <w:jc w:val="both"/>
        <w:rPr>
          <w:sz w:val="26"/>
          <w:szCs w:val="26"/>
        </w:rPr>
      </w:pPr>
    </w:p>
    <w:p w14:paraId="1B121FD3" w14:textId="68564C6C" w:rsidR="004F0E8D" w:rsidRDefault="004F0E8D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lastRenderedPageBreak/>
        <w:t>Questã</w:t>
      </w:r>
      <w:r>
        <w:rPr>
          <w:b/>
          <w:bCs/>
          <w:sz w:val="26"/>
          <w:szCs w:val="26"/>
        </w:rPr>
        <w:t>o 15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4F0E8D">
        <w:rPr>
          <w:sz w:val="26"/>
          <w:szCs w:val="26"/>
        </w:rPr>
        <w:t>Explique como a oclusão é um importante elemento na percepção tridimensional de imagens. Como a oclusão nos ajuda a entender a posição relativa dos objetos em uma cena? Dê exemplos de situações em que a oclusão desempenha um papel crucial na percepção de profundidade.</w:t>
      </w:r>
    </w:p>
    <w:p w14:paraId="6303BBA4" w14:textId="77777777" w:rsidR="004F0E8D" w:rsidRDefault="004F0E8D" w:rsidP="00360744">
      <w:pPr>
        <w:jc w:val="both"/>
        <w:rPr>
          <w:sz w:val="26"/>
          <w:szCs w:val="26"/>
        </w:rPr>
      </w:pPr>
    </w:p>
    <w:p w14:paraId="09B2489E" w14:textId="60BC1D21" w:rsidR="004F0E8D" w:rsidRDefault="004F0E8D" w:rsidP="00360744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16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Sobre a</w:t>
      </w:r>
      <w:r w:rsidRPr="004F0E8D">
        <w:rPr>
          <w:sz w:val="26"/>
          <w:szCs w:val="26"/>
        </w:rPr>
        <w:t xml:space="preserve"> importância da densidade das texturas na percepção de profundidade. Explique como a densidade das texturas é utilizada pelo sistema visual humano para determinar a distância dos objetos. Dê exemplos de como a densidade das texturas pode ser aplicada na computação gráfica para criar a ilusão de profundidade.</w:t>
      </w:r>
    </w:p>
    <w:p w14:paraId="4109E7CA" w14:textId="77777777" w:rsidR="004F0E8D" w:rsidRDefault="004F0E8D" w:rsidP="00360744">
      <w:pPr>
        <w:jc w:val="both"/>
        <w:rPr>
          <w:sz w:val="26"/>
          <w:szCs w:val="26"/>
        </w:rPr>
      </w:pPr>
    </w:p>
    <w:p w14:paraId="39BC7271" w14:textId="7A83FE0E" w:rsidR="004F0E8D" w:rsidRPr="004F0E8D" w:rsidRDefault="004F0E8D" w:rsidP="004F0E8D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17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300C85">
        <w:rPr>
          <w:sz w:val="26"/>
          <w:szCs w:val="26"/>
        </w:rPr>
        <w:t>Sobre a</w:t>
      </w:r>
      <w:r>
        <w:rPr>
          <w:sz w:val="26"/>
          <w:szCs w:val="26"/>
        </w:rPr>
        <w:t>s</w:t>
      </w:r>
      <w:r w:rsidRPr="004F0E8D">
        <w:rPr>
          <w:sz w:val="26"/>
          <w:szCs w:val="26"/>
        </w:rPr>
        <w:t xml:space="preserve"> informações visuais estereoscópicas como uma maneira de perceber a profundidade</w:t>
      </w:r>
      <w:r>
        <w:rPr>
          <w:sz w:val="26"/>
          <w:szCs w:val="26"/>
        </w:rPr>
        <w:t>, e</w:t>
      </w:r>
      <w:r w:rsidRPr="004F0E8D">
        <w:rPr>
          <w:sz w:val="26"/>
          <w:szCs w:val="26"/>
        </w:rPr>
        <w:t>xplique como a diferença nas imagens capturadas pelos olhos, devido à sua posição diferente, contribui para a percepção de profundidade. Além disso, como a tecnologia de estereoscopia, como o Head-Mounted Display, tem sido usada para criar experiências imersivas?</w:t>
      </w:r>
    </w:p>
    <w:p w14:paraId="792A29C0" w14:textId="77777777" w:rsidR="004F0E8D" w:rsidRDefault="004F0E8D" w:rsidP="004F0E8D">
      <w:pPr>
        <w:jc w:val="both"/>
        <w:rPr>
          <w:sz w:val="26"/>
          <w:szCs w:val="26"/>
        </w:rPr>
      </w:pPr>
    </w:p>
    <w:p w14:paraId="7311883A" w14:textId="23AFF055" w:rsidR="004F0E8D" w:rsidRDefault="004F0E8D" w:rsidP="004F0E8D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18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4F0E8D">
        <w:rPr>
          <w:sz w:val="26"/>
          <w:szCs w:val="26"/>
        </w:rPr>
        <w:t>Explique as diferenças entre a representação vetorial e matricial de imagens. Qual é o propósito principal de cada uma delas na computação gráfica? Dê exemplos de situações em que a representação vetorial é mais adequada e situações em que a representação matricial é preferível.</w:t>
      </w:r>
    </w:p>
    <w:p w14:paraId="0882BB2B" w14:textId="77777777" w:rsidR="004F0E8D" w:rsidRDefault="004F0E8D" w:rsidP="004F0E8D">
      <w:pPr>
        <w:jc w:val="both"/>
        <w:rPr>
          <w:sz w:val="26"/>
          <w:szCs w:val="26"/>
        </w:rPr>
      </w:pPr>
    </w:p>
    <w:p w14:paraId="5DDAE741" w14:textId="46BC8E33" w:rsidR="004F0E8D" w:rsidRPr="004F0E8D" w:rsidRDefault="004F0E8D" w:rsidP="004F0E8D">
      <w:pPr>
        <w:jc w:val="both"/>
        <w:rPr>
          <w:sz w:val="26"/>
          <w:szCs w:val="26"/>
        </w:rPr>
      </w:pPr>
      <w:r w:rsidRPr="00360744">
        <w:rPr>
          <w:b/>
          <w:bCs/>
          <w:sz w:val="26"/>
          <w:szCs w:val="26"/>
        </w:rPr>
        <w:t>Questã</w:t>
      </w:r>
      <w:r>
        <w:rPr>
          <w:b/>
          <w:bCs/>
          <w:sz w:val="26"/>
          <w:szCs w:val="26"/>
        </w:rPr>
        <w:t>o 19</w:t>
      </w:r>
      <w:r w:rsidRPr="00360744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300C85">
        <w:rPr>
          <w:sz w:val="26"/>
          <w:szCs w:val="26"/>
        </w:rPr>
        <w:t>Analise e descreva</w:t>
      </w:r>
      <w:r w:rsidRPr="004F0E8D">
        <w:rPr>
          <w:sz w:val="26"/>
          <w:szCs w:val="26"/>
        </w:rPr>
        <w:t xml:space="preserve"> como os elementos vetoriais, como pontos e linhas, são usados para descrever objetos em uma cena de computação gráfica. Quais são os atributos associados a esses elementos e como eles afetam a aparência dos objetos na imagem final?</w:t>
      </w:r>
    </w:p>
    <w:p w14:paraId="31E69D47" w14:textId="77777777" w:rsidR="004F0E8D" w:rsidRPr="004F0E8D" w:rsidRDefault="004F0E8D" w:rsidP="004F0E8D">
      <w:pPr>
        <w:jc w:val="both"/>
        <w:rPr>
          <w:sz w:val="26"/>
          <w:szCs w:val="26"/>
        </w:rPr>
      </w:pPr>
    </w:p>
    <w:p w14:paraId="7DB011D9" w14:textId="250D4015" w:rsidR="004F0E8D" w:rsidRDefault="004F0E8D" w:rsidP="004F0E8D">
      <w:pPr>
        <w:jc w:val="both"/>
        <w:rPr>
          <w:sz w:val="26"/>
          <w:szCs w:val="26"/>
        </w:rPr>
      </w:pPr>
      <w:r w:rsidRPr="004F0E8D">
        <w:rPr>
          <w:b/>
          <w:bCs/>
          <w:sz w:val="26"/>
          <w:szCs w:val="26"/>
        </w:rPr>
        <w:t>Questão 20</w:t>
      </w:r>
      <w:r w:rsidRPr="004F0E8D">
        <w:rPr>
          <w:sz w:val="26"/>
          <w:szCs w:val="26"/>
        </w:rPr>
        <w:t xml:space="preserve">: </w:t>
      </w:r>
      <w:r w:rsidR="00300C85">
        <w:rPr>
          <w:sz w:val="26"/>
          <w:szCs w:val="26"/>
        </w:rPr>
        <w:t>Descreva</w:t>
      </w:r>
      <w:r w:rsidRPr="004F0E8D">
        <w:rPr>
          <w:sz w:val="26"/>
          <w:szCs w:val="26"/>
        </w:rPr>
        <w:t xml:space="preserve"> como a representação matricial funciona, incluindo o uso de células em uma matriz para representar pixels. Como essa representação é utilizada no processamento e na exibição de imagens em computadores e dispositivos gráficos?</w:t>
      </w:r>
    </w:p>
    <w:p w14:paraId="53F985A0" w14:textId="77777777" w:rsidR="00300C85" w:rsidRDefault="00300C85" w:rsidP="004F0E8D">
      <w:pPr>
        <w:jc w:val="both"/>
        <w:rPr>
          <w:sz w:val="26"/>
          <w:szCs w:val="26"/>
        </w:rPr>
      </w:pPr>
    </w:p>
    <w:p w14:paraId="2BA3DD06" w14:textId="79B3B0BE" w:rsidR="00300C85" w:rsidRDefault="00300C85" w:rsidP="004F0E8D">
      <w:pPr>
        <w:jc w:val="both"/>
        <w:rPr>
          <w:sz w:val="26"/>
          <w:szCs w:val="26"/>
        </w:rPr>
      </w:pPr>
      <w:r w:rsidRPr="004F0E8D">
        <w:rPr>
          <w:b/>
          <w:bCs/>
          <w:sz w:val="26"/>
          <w:szCs w:val="26"/>
        </w:rPr>
        <w:t>Questão 2</w:t>
      </w:r>
      <w:r>
        <w:rPr>
          <w:b/>
          <w:bCs/>
          <w:sz w:val="26"/>
          <w:szCs w:val="26"/>
        </w:rPr>
        <w:t>1</w:t>
      </w:r>
      <w:r w:rsidRPr="004F0E8D">
        <w:rPr>
          <w:sz w:val="26"/>
          <w:szCs w:val="26"/>
        </w:rPr>
        <w:t xml:space="preserve">: </w:t>
      </w:r>
      <w:r w:rsidRPr="00300C85">
        <w:rPr>
          <w:sz w:val="26"/>
          <w:szCs w:val="26"/>
        </w:rPr>
        <w:t>O que é resolução em termos de computação gráfica? Como a resolução é medida e expressa? Explique como a relação entre a resolução e o tamanho do monitor afeta a qualidade da imagem exibida. Dê exemplos de resoluções comuns usadas em diferentes contextos, como na web e em programas baseados em janelas.</w:t>
      </w:r>
    </w:p>
    <w:p w14:paraId="07FE1CEB" w14:textId="77777777" w:rsidR="00300C85" w:rsidRDefault="00300C85" w:rsidP="004F0E8D">
      <w:pPr>
        <w:jc w:val="both"/>
        <w:rPr>
          <w:sz w:val="26"/>
          <w:szCs w:val="26"/>
        </w:rPr>
      </w:pPr>
    </w:p>
    <w:p w14:paraId="5FAC1B8B" w14:textId="545E6ACC" w:rsidR="00300C85" w:rsidRDefault="00300C85" w:rsidP="004F0E8D">
      <w:pPr>
        <w:jc w:val="both"/>
        <w:rPr>
          <w:sz w:val="26"/>
          <w:szCs w:val="26"/>
        </w:rPr>
      </w:pPr>
      <w:r w:rsidRPr="004F0E8D">
        <w:rPr>
          <w:b/>
          <w:bCs/>
          <w:sz w:val="26"/>
          <w:szCs w:val="26"/>
        </w:rPr>
        <w:t>Questão 2</w:t>
      </w:r>
      <w:r>
        <w:rPr>
          <w:b/>
          <w:bCs/>
          <w:sz w:val="26"/>
          <w:szCs w:val="26"/>
        </w:rPr>
        <w:t>2</w:t>
      </w:r>
      <w:r w:rsidRPr="004F0E8D">
        <w:rPr>
          <w:sz w:val="26"/>
          <w:szCs w:val="26"/>
        </w:rPr>
        <w:t xml:space="preserve">: </w:t>
      </w:r>
      <w:r w:rsidRPr="00300C85">
        <w:rPr>
          <w:sz w:val="26"/>
          <w:szCs w:val="26"/>
        </w:rPr>
        <w:t xml:space="preserve">Qual é a relação entre a resolução usada e o tamanho do monitor? Como resoluções muito altas podem causar problemas em telas pequenas? E como aumentar o </w:t>
      </w:r>
      <w:r w:rsidRPr="00300C85">
        <w:rPr>
          <w:sz w:val="26"/>
          <w:szCs w:val="26"/>
        </w:rPr>
        <w:lastRenderedPageBreak/>
        <w:t>tamanho do monitor pode afetar a legibilidade do texto e a qualidade das imagens se a resolução não for ajustada adequadamente?</w:t>
      </w:r>
    </w:p>
    <w:p w14:paraId="75A0C4E9" w14:textId="77777777" w:rsidR="00300C85" w:rsidRDefault="00300C85" w:rsidP="004F0E8D">
      <w:pPr>
        <w:jc w:val="both"/>
        <w:rPr>
          <w:sz w:val="26"/>
          <w:szCs w:val="26"/>
        </w:rPr>
      </w:pPr>
    </w:p>
    <w:p w14:paraId="2C1F9CA6" w14:textId="687CFAE5" w:rsidR="00300C85" w:rsidRPr="00300C85" w:rsidRDefault="00300C85" w:rsidP="00300C85">
      <w:pPr>
        <w:jc w:val="both"/>
        <w:rPr>
          <w:sz w:val="26"/>
          <w:szCs w:val="26"/>
        </w:rPr>
      </w:pPr>
      <w:r w:rsidRPr="004F0E8D">
        <w:rPr>
          <w:b/>
          <w:bCs/>
          <w:sz w:val="26"/>
          <w:szCs w:val="26"/>
        </w:rPr>
        <w:t>Questão 2</w:t>
      </w:r>
      <w:r>
        <w:rPr>
          <w:b/>
          <w:bCs/>
          <w:sz w:val="26"/>
          <w:szCs w:val="26"/>
        </w:rPr>
        <w:t>3</w:t>
      </w:r>
      <w:r w:rsidRPr="00300C85">
        <w:rPr>
          <w:sz w:val="26"/>
          <w:szCs w:val="26"/>
        </w:rPr>
        <w:t>: Por que as matrizes são amplamente utilizadas em computação gráfica para representar transformações geométricas? Como elas facilitam o trabalho dos programadores e engenheiros?</w:t>
      </w:r>
    </w:p>
    <w:p w14:paraId="53C96252" w14:textId="77777777" w:rsidR="00300C85" w:rsidRPr="00300C85" w:rsidRDefault="00300C85" w:rsidP="00300C85">
      <w:pPr>
        <w:jc w:val="both"/>
        <w:rPr>
          <w:sz w:val="26"/>
          <w:szCs w:val="26"/>
        </w:rPr>
      </w:pPr>
    </w:p>
    <w:p w14:paraId="6FCDD1B5" w14:textId="3282ACD4" w:rsidR="00300C85" w:rsidRPr="00300C85" w:rsidRDefault="00300C85" w:rsidP="00300C85">
      <w:pPr>
        <w:jc w:val="both"/>
        <w:rPr>
          <w:sz w:val="26"/>
          <w:szCs w:val="26"/>
        </w:rPr>
      </w:pPr>
      <w:r w:rsidRPr="004F0E8D">
        <w:rPr>
          <w:b/>
          <w:bCs/>
          <w:sz w:val="26"/>
          <w:szCs w:val="26"/>
        </w:rPr>
        <w:t>Questão 2</w:t>
      </w:r>
      <w:r>
        <w:rPr>
          <w:b/>
          <w:bCs/>
          <w:sz w:val="26"/>
          <w:szCs w:val="26"/>
        </w:rPr>
        <w:t>4</w:t>
      </w:r>
      <w:r w:rsidRPr="00300C85">
        <w:rPr>
          <w:sz w:val="26"/>
          <w:szCs w:val="26"/>
        </w:rPr>
        <w:t>: Qual é a relação entre as matrizes e o modelo organizacional da memória dos computadores na computação gráfica? Como as matrizes se relacionam com as estruturas de armazenamento?</w:t>
      </w:r>
    </w:p>
    <w:p w14:paraId="45F2F880" w14:textId="77777777" w:rsidR="00300C85" w:rsidRPr="00300C85" w:rsidRDefault="00300C85" w:rsidP="00300C85">
      <w:pPr>
        <w:jc w:val="both"/>
        <w:rPr>
          <w:sz w:val="26"/>
          <w:szCs w:val="26"/>
        </w:rPr>
      </w:pPr>
    </w:p>
    <w:p w14:paraId="15342822" w14:textId="69FA7CA3" w:rsidR="00300C85" w:rsidRPr="00300C85" w:rsidRDefault="00300C85" w:rsidP="00300C85">
      <w:pPr>
        <w:jc w:val="both"/>
        <w:rPr>
          <w:sz w:val="26"/>
          <w:szCs w:val="26"/>
        </w:rPr>
      </w:pPr>
      <w:r w:rsidRPr="004F0E8D">
        <w:rPr>
          <w:b/>
          <w:bCs/>
          <w:sz w:val="26"/>
          <w:szCs w:val="26"/>
        </w:rPr>
        <w:t>Questão 2</w:t>
      </w:r>
      <w:r>
        <w:rPr>
          <w:b/>
          <w:bCs/>
          <w:sz w:val="26"/>
          <w:szCs w:val="26"/>
        </w:rPr>
        <w:t>5</w:t>
      </w:r>
      <w:r w:rsidRPr="00300C85">
        <w:rPr>
          <w:sz w:val="26"/>
          <w:szCs w:val="26"/>
        </w:rPr>
        <w:t>: Quais são os sistemas de coordenadas mencionados no texto? Descreva brevemente cada um deles e indique em que contextos eles são mais apropriados.</w:t>
      </w:r>
    </w:p>
    <w:p w14:paraId="0CF46DD5" w14:textId="77777777" w:rsidR="00300C85" w:rsidRPr="00300C85" w:rsidRDefault="00300C85" w:rsidP="00300C85">
      <w:pPr>
        <w:jc w:val="both"/>
        <w:rPr>
          <w:sz w:val="26"/>
          <w:szCs w:val="26"/>
        </w:rPr>
      </w:pPr>
    </w:p>
    <w:p w14:paraId="182630D0" w14:textId="51D4C41A" w:rsidR="00300C85" w:rsidRPr="00300C85" w:rsidRDefault="00300C85" w:rsidP="00300C85">
      <w:pPr>
        <w:jc w:val="both"/>
        <w:rPr>
          <w:sz w:val="26"/>
          <w:szCs w:val="26"/>
        </w:rPr>
      </w:pPr>
      <w:r w:rsidRPr="004F0E8D">
        <w:rPr>
          <w:b/>
          <w:bCs/>
          <w:sz w:val="26"/>
          <w:szCs w:val="26"/>
        </w:rPr>
        <w:t>Questão 2</w:t>
      </w:r>
      <w:r>
        <w:rPr>
          <w:b/>
          <w:bCs/>
          <w:sz w:val="26"/>
          <w:szCs w:val="26"/>
        </w:rPr>
        <w:t>6</w:t>
      </w:r>
      <w:r w:rsidRPr="00300C85">
        <w:rPr>
          <w:sz w:val="26"/>
          <w:szCs w:val="26"/>
        </w:rPr>
        <w:t>: O que é um Sistema de Referência do Universo (SRU) e como ele é usado na descrição de objetos em computação gráfica? Como o SRU pode variar de acordo com diferentes aplicações?</w:t>
      </w:r>
    </w:p>
    <w:p w14:paraId="0C2B6A64" w14:textId="77777777" w:rsidR="00300C85" w:rsidRPr="00300C85" w:rsidRDefault="00300C85" w:rsidP="00300C85">
      <w:pPr>
        <w:jc w:val="both"/>
        <w:rPr>
          <w:sz w:val="26"/>
          <w:szCs w:val="26"/>
        </w:rPr>
      </w:pPr>
    </w:p>
    <w:p w14:paraId="5E569290" w14:textId="4C263FD6" w:rsidR="00300C85" w:rsidRDefault="00300C85" w:rsidP="00300C85">
      <w:pPr>
        <w:jc w:val="both"/>
        <w:rPr>
          <w:sz w:val="26"/>
          <w:szCs w:val="26"/>
        </w:rPr>
      </w:pPr>
      <w:r w:rsidRPr="004F0E8D">
        <w:rPr>
          <w:b/>
          <w:bCs/>
          <w:sz w:val="26"/>
          <w:szCs w:val="26"/>
        </w:rPr>
        <w:t>Questão 2</w:t>
      </w:r>
      <w:r>
        <w:rPr>
          <w:b/>
          <w:bCs/>
          <w:sz w:val="26"/>
          <w:szCs w:val="26"/>
        </w:rPr>
        <w:t>7</w:t>
      </w:r>
      <w:r w:rsidRPr="00300C85">
        <w:rPr>
          <w:sz w:val="26"/>
          <w:szCs w:val="26"/>
        </w:rPr>
        <w:t>: Explique o conceito de Sistema de Referência do Dispositivo (SRD) e como ele se relaciona com a resolução e a configuração de hardware em computação gráfica. Como o SRD é importante para dispositivos de saída, como monitores e scanners?</w:t>
      </w:r>
    </w:p>
    <w:p w14:paraId="51BC755B" w14:textId="77777777" w:rsidR="00300C85" w:rsidRPr="004F0E8D" w:rsidRDefault="00300C85" w:rsidP="004F0E8D">
      <w:pPr>
        <w:jc w:val="both"/>
        <w:rPr>
          <w:sz w:val="26"/>
          <w:szCs w:val="26"/>
        </w:rPr>
      </w:pPr>
    </w:p>
    <w:p w14:paraId="60F8FD03" w14:textId="30C5C359" w:rsidR="00300C85" w:rsidRPr="00300C85" w:rsidRDefault="00300C85" w:rsidP="00300C85">
      <w:pPr>
        <w:jc w:val="both"/>
        <w:rPr>
          <w:sz w:val="26"/>
          <w:szCs w:val="26"/>
        </w:rPr>
      </w:pPr>
      <w:r w:rsidRPr="00300C85">
        <w:rPr>
          <w:b/>
          <w:bCs/>
          <w:sz w:val="26"/>
          <w:szCs w:val="26"/>
        </w:rPr>
        <w:t>Questão 28:</w:t>
      </w:r>
      <w:r w:rsidRPr="00300C85">
        <w:rPr>
          <w:sz w:val="26"/>
          <w:szCs w:val="26"/>
        </w:rPr>
        <w:t xml:space="preserve"> Como a translação de objetos é realizada em computação gráfica? Explique como a translação afeta as coordenadas de um ponto no plano (x, y) e forneça uma fórmula para calcular a nova posição de um ponto após a translação.</w:t>
      </w:r>
    </w:p>
    <w:p w14:paraId="4B0F4105" w14:textId="77777777" w:rsidR="00300C85" w:rsidRPr="00300C85" w:rsidRDefault="00300C85" w:rsidP="00300C85">
      <w:pPr>
        <w:jc w:val="both"/>
        <w:rPr>
          <w:sz w:val="26"/>
          <w:szCs w:val="26"/>
        </w:rPr>
      </w:pPr>
    </w:p>
    <w:p w14:paraId="233E29FF" w14:textId="47A39A23" w:rsidR="00300C85" w:rsidRPr="00300C85" w:rsidRDefault="00300C85" w:rsidP="00300C85">
      <w:pPr>
        <w:jc w:val="both"/>
        <w:rPr>
          <w:sz w:val="26"/>
          <w:szCs w:val="26"/>
        </w:rPr>
      </w:pPr>
      <w:r w:rsidRPr="00300C85">
        <w:rPr>
          <w:b/>
          <w:bCs/>
          <w:sz w:val="26"/>
          <w:szCs w:val="26"/>
        </w:rPr>
        <w:t>Questão 29:</w:t>
      </w:r>
      <w:r w:rsidRPr="00300C85">
        <w:rPr>
          <w:sz w:val="26"/>
          <w:szCs w:val="26"/>
        </w:rPr>
        <w:t xml:space="preserve"> Quais são os principais propósitos do uso de cores na computação gráfica? Descreva como a cor pode melhorar a legibilidade da informação, gerar imagens realistas e comunicar emoções.</w:t>
      </w:r>
    </w:p>
    <w:p w14:paraId="22DDD290" w14:textId="77777777" w:rsidR="00300C85" w:rsidRPr="00300C85" w:rsidRDefault="00300C85" w:rsidP="00300C85">
      <w:pPr>
        <w:jc w:val="both"/>
        <w:rPr>
          <w:sz w:val="26"/>
          <w:szCs w:val="26"/>
        </w:rPr>
      </w:pPr>
    </w:p>
    <w:p w14:paraId="59C840CF" w14:textId="3D0E05EC" w:rsidR="004F0E8D" w:rsidRDefault="00300C85" w:rsidP="00300C85">
      <w:pPr>
        <w:jc w:val="both"/>
        <w:rPr>
          <w:sz w:val="26"/>
          <w:szCs w:val="26"/>
        </w:rPr>
      </w:pPr>
      <w:r w:rsidRPr="00300C85">
        <w:rPr>
          <w:b/>
          <w:bCs/>
          <w:sz w:val="26"/>
          <w:szCs w:val="26"/>
        </w:rPr>
        <w:t xml:space="preserve">Questão </w:t>
      </w:r>
      <w:r>
        <w:rPr>
          <w:b/>
          <w:bCs/>
          <w:sz w:val="26"/>
          <w:szCs w:val="26"/>
        </w:rPr>
        <w:t>30</w:t>
      </w:r>
      <w:r w:rsidRPr="00300C85">
        <w:rPr>
          <w:b/>
          <w:bCs/>
          <w:sz w:val="26"/>
          <w:szCs w:val="26"/>
        </w:rPr>
        <w:t xml:space="preserve">: </w:t>
      </w:r>
      <w:r w:rsidRPr="00300C85">
        <w:rPr>
          <w:sz w:val="26"/>
          <w:szCs w:val="26"/>
        </w:rPr>
        <w:t>O que é colorimetria e qual é o seu papel na computação gráfica? Explique como a colorimetria estuda a percepção de cores pelo sistema visual humano e como isso é relevante para a representação de cores em imagens digitais.</w:t>
      </w:r>
    </w:p>
    <w:p w14:paraId="25C660A2" w14:textId="77777777" w:rsidR="00300C85" w:rsidRDefault="00300C85" w:rsidP="00300C85">
      <w:pPr>
        <w:jc w:val="both"/>
        <w:rPr>
          <w:sz w:val="26"/>
          <w:szCs w:val="26"/>
        </w:rPr>
      </w:pPr>
    </w:p>
    <w:p w14:paraId="35A09E32" w14:textId="1C2B28FB" w:rsidR="00300C85" w:rsidRPr="00300C85" w:rsidRDefault="00300C85" w:rsidP="00300C85">
      <w:pPr>
        <w:jc w:val="both"/>
        <w:rPr>
          <w:sz w:val="26"/>
          <w:szCs w:val="26"/>
        </w:rPr>
      </w:pPr>
      <w:r w:rsidRPr="00300C85">
        <w:rPr>
          <w:b/>
          <w:bCs/>
          <w:sz w:val="26"/>
          <w:szCs w:val="26"/>
        </w:rPr>
        <w:lastRenderedPageBreak/>
        <w:t>Questão 31</w:t>
      </w:r>
      <w:r w:rsidRPr="00300C85">
        <w:rPr>
          <w:sz w:val="26"/>
          <w:szCs w:val="26"/>
        </w:rPr>
        <w:t>: Explique o modelo de cores RGB e suas cores primárias. Como esse modelo se relaciona com a sensibilidade do olho humano? Descreva a escala de cinza no modelo RGB e explique por que algumas cores não podem ser reproduzidas nesse sistema.</w:t>
      </w:r>
    </w:p>
    <w:p w14:paraId="6DE1A8CC" w14:textId="77777777" w:rsidR="00300C85" w:rsidRPr="00300C85" w:rsidRDefault="00300C85" w:rsidP="00300C85">
      <w:pPr>
        <w:jc w:val="both"/>
        <w:rPr>
          <w:sz w:val="26"/>
          <w:szCs w:val="26"/>
        </w:rPr>
      </w:pPr>
    </w:p>
    <w:p w14:paraId="336ACCFF" w14:textId="3B0FD26C" w:rsidR="00300C85" w:rsidRDefault="00300C85" w:rsidP="00300C85">
      <w:pPr>
        <w:jc w:val="both"/>
        <w:rPr>
          <w:sz w:val="26"/>
          <w:szCs w:val="26"/>
        </w:rPr>
      </w:pPr>
      <w:r w:rsidRPr="00300C85">
        <w:rPr>
          <w:b/>
          <w:bCs/>
          <w:sz w:val="26"/>
          <w:szCs w:val="26"/>
        </w:rPr>
        <w:t>Questão 32</w:t>
      </w:r>
      <w:r w:rsidRPr="00300C85">
        <w:rPr>
          <w:sz w:val="26"/>
          <w:szCs w:val="26"/>
        </w:rPr>
        <w:t>: Qual é a finalidade do modelo de cores CMYK e como ele se diferencia do modelo RGB? Explique como as cores complementares ciano, magenta, amarelo e preto são utilizadas no modelo CMYK para a reprodução de cores em impressoras. Por que os modelos RGB e CMYK não produzem os mesmos resultados visuais?</w:t>
      </w:r>
    </w:p>
    <w:p w14:paraId="7FC98D2C" w14:textId="77777777" w:rsidR="00300C85" w:rsidRDefault="00300C85" w:rsidP="00300C85">
      <w:pPr>
        <w:jc w:val="both"/>
        <w:rPr>
          <w:sz w:val="26"/>
          <w:szCs w:val="26"/>
        </w:rPr>
      </w:pPr>
    </w:p>
    <w:p w14:paraId="612D02FD" w14:textId="20C4E60B" w:rsidR="00300C85" w:rsidRPr="00300C85" w:rsidRDefault="00300C85" w:rsidP="00300C85">
      <w:pPr>
        <w:jc w:val="both"/>
        <w:rPr>
          <w:sz w:val="26"/>
          <w:szCs w:val="26"/>
        </w:rPr>
      </w:pPr>
      <w:r w:rsidRPr="00300C85">
        <w:rPr>
          <w:b/>
          <w:bCs/>
          <w:sz w:val="26"/>
          <w:szCs w:val="26"/>
        </w:rPr>
        <w:t>Questão 3</w:t>
      </w:r>
      <w:r>
        <w:rPr>
          <w:b/>
          <w:bCs/>
          <w:sz w:val="26"/>
          <w:szCs w:val="26"/>
        </w:rPr>
        <w:t>3</w:t>
      </w:r>
      <w:r w:rsidRPr="00300C85">
        <w:rPr>
          <w:sz w:val="26"/>
          <w:szCs w:val="26"/>
        </w:rPr>
        <w:t>: Explique o que é "rendering" em computação gráfica e como ele difere do processamento de imagens. Descreva as fases do processo de realismo visual em computação gráfica, destacando sua importância e quando são utilizadas.</w:t>
      </w:r>
    </w:p>
    <w:p w14:paraId="16D8902F" w14:textId="77777777" w:rsidR="00300C85" w:rsidRPr="00300C85" w:rsidRDefault="00300C85" w:rsidP="00300C85">
      <w:pPr>
        <w:jc w:val="both"/>
        <w:rPr>
          <w:sz w:val="26"/>
          <w:szCs w:val="26"/>
        </w:rPr>
      </w:pPr>
    </w:p>
    <w:p w14:paraId="4AE5AABD" w14:textId="1DA94684" w:rsidR="00300C85" w:rsidRPr="00300C85" w:rsidRDefault="00300C85" w:rsidP="00300C85">
      <w:pPr>
        <w:jc w:val="both"/>
        <w:rPr>
          <w:sz w:val="26"/>
          <w:szCs w:val="26"/>
        </w:rPr>
      </w:pPr>
      <w:r w:rsidRPr="00300C85">
        <w:rPr>
          <w:b/>
          <w:bCs/>
          <w:sz w:val="26"/>
          <w:szCs w:val="26"/>
        </w:rPr>
        <w:t>Questão 3</w:t>
      </w:r>
      <w:r>
        <w:rPr>
          <w:b/>
          <w:bCs/>
          <w:sz w:val="26"/>
          <w:szCs w:val="26"/>
        </w:rPr>
        <w:t>4</w:t>
      </w:r>
      <w:r w:rsidRPr="00300C85">
        <w:rPr>
          <w:sz w:val="26"/>
          <w:szCs w:val="26"/>
        </w:rPr>
        <w:t>: O que é sombreamento (shading) e qual é sua importância na computação gráfica? Explique a diferença entre sombra umbra e penumbra. Descreva dois exemplos de algoritmos para geração de sombras.</w:t>
      </w:r>
    </w:p>
    <w:p w14:paraId="67D3F5FD" w14:textId="77777777" w:rsidR="00300C85" w:rsidRPr="00300C85" w:rsidRDefault="00300C85" w:rsidP="00300C85">
      <w:pPr>
        <w:jc w:val="both"/>
        <w:rPr>
          <w:sz w:val="26"/>
          <w:szCs w:val="26"/>
        </w:rPr>
      </w:pPr>
    </w:p>
    <w:p w14:paraId="5023A619" w14:textId="68F8BC07" w:rsidR="00300C85" w:rsidRPr="00300C85" w:rsidRDefault="00300C85" w:rsidP="00300C85">
      <w:pPr>
        <w:jc w:val="both"/>
        <w:rPr>
          <w:sz w:val="26"/>
          <w:szCs w:val="26"/>
        </w:rPr>
      </w:pPr>
      <w:r w:rsidRPr="00300C85">
        <w:rPr>
          <w:b/>
          <w:bCs/>
          <w:sz w:val="26"/>
          <w:szCs w:val="26"/>
        </w:rPr>
        <w:t>Questão 3</w:t>
      </w:r>
      <w:r>
        <w:rPr>
          <w:b/>
          <w:bCs/>
          <w:sz w:val="26"/>
          <w:szCs w:val="26"/>
        </w:rPr>
        <w:t>5</w:t>
      </w:r>
      <w:r w:rsidRPr="00300C85">
        <w:rPr>
          <w:sz w:val="26"/>
          <w:szCs w:val="26"/>
        </w:rPr>
        <w:t>: O que são texturas em computação gráfica e como elas são usadas para modelar detalhes nas superfícies dos objetos? Por que os mapas de textura são úteis para representar rugosidade e padronagem?</w:t>
      </w:r>
    </w:p>
    <w:sectPr w:rsidR="00300C85" w:rsidRPr="00300C85" w:rsidSect="004065F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8A3"/>
    <w:multiLevelType w:val="hybridMultilevel"/>
    <w:tmpl w:val="B980D906"/>
    <w:lvl w:ilvl="0" w:tplc="15444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3F3C"/>
    <w:multiLevelType w:val="hybridMultilevel"/>
    <w:tmpl w:val="43E077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B3B25"/>
    <w:multiLevelType w:val="hybridMultilevel"/>
    <w:tmpl w:val="8EE676CE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F4538"/>
    <w:multiLevelType w:val="hybridMultilevel"/>
    <w:tmpl w:val="52D2B8F2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3F4AD2"/>
    <w:multiLevelType w:val="hybridMultilevel"/>
    <w:tmpl w:val="DA3A9A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722871"/>
    <w:multiLevelType w:val="hybridMultilevel"/>
    <w:tmpl w:val="5F081B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957CB1"/>
    <w:multiLevelType w:val="hybridMultilevel"/>
    <w:tmpl w:val="A8207FF0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3A3D76"/>
    <w:multiLevelType w:val="hybridMultilevel"/>
    <w:tmpl w:val="25F6B396"/>
    <w:lvl w:ilvl="0" w:tplc="331AC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A3078"/>
    <w:multiLevelType w:val="hybridMultilevel"/>
    <w:tmpl w:val="8CB8FE3E"/>
    <w:lvl w:ilvl="0" w:tplc="869A3A8E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2970EB"/>
    <w:multiLevelType w:val="hybridMultilevel"/>
    <w:tmpl w:val="89F63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F2194"/>
    <w:multiLevelType w:val="hybridMultilevel"/>
    <w:tmpl w:val="DB3E8E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FF0036B"/>
    <w:multiLevelType w:val="hybridMultilevel"/>
    <w:tmpl w:val="BA62C2D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6226C"/>
    <w:multiLevelType w:val="hybridMultilevel"/>
    <w:tmpl w:val="7EAAA3F4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161061"/>
    <w:multiLevelType w:val="hybridMultilevel"/>
    <w:tmpl w:val="1B7CC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A59FC"/>
    <w:multiLevelType w:val="hybridMultilevel"/>
    <w:tmpl w:val="B5C27E74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790B81"/>
    <w:multiLevelType w:val="hybridMultilevel"/>
    <w:tmpl w:val="4A2855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4E3BAB"/>
    <w:multiLevelType w:val="hybridMultilevel"/>
    <w:tmpl w:val="99085D8A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AE1825"/>
    <w:multiLevelType w:val="hybridMultilevel"/>
    <w:tmpl w:val="3E70BE7A"/>
    <w:lvl w:ilvl="0" w:tplc="C29C8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A344A"/>
    <w:multiLevelType w:val="hybridMultilevel"/>
    <w:tmpl w:val="764A9998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3A53CC"/>
    <w:multiLevelType w:val="hybridMultilevel"/>
    <w:tmpl w:val="F5DC98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DD5C76"/>
    <w:multiLevelType w:val="hybridMultilevel"/>
    <w:tmpl w:val="03345CFC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163083"/>
    <w:multiLevelType w:val="hybridMultilevel"/>
    <w:tmpl w:val="7F1E20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C1F76E3"/>
    <w:multiLevelType w:val="hybridMultilevel"/>
    <w:tmpl w:val="498CE7DA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2B58C5"/>
    <w:multiLevelType w:val="hybridMultilevel"/>
    <w:tmpl w:val="208AB0CE"/>
    <w:lvl w:ilvl="0" w:tplc="3BDAA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1D3E7B"/>
    <w:multiLevelType w:val="hybridMultilevel"/>
    <w:tmpl w:val="6C2E9E3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386117D"/>
    <w:multiLevelType w:val="hybridMultilevel"/>
    <w:tmpl w:val="63F64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577E2D"/>
    <w:multiLevelType w:val="hybridMultilevel"/>
    <w:tmpl w:val="8A5C71C4"/>
    <w:lvl w:ilvl="0" w:tplc="11123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F0163"/>
    <w:multiLevelType w:val="hybridMultilevel"/>
    <w:tmpl w:val="822099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8C0088"/>
    <w:multiLevelType w:val="hybridMultilevel"/>
    <w:tmpl w:val="343C32D8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983186"/>
    <w:multiLevelType w:val="hybridMultilevel"/>
    <w:tmpl w:val="1E74BAC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E4236F"/>
    <w:multiLevelType w:val="hybridMultilevel"/>
    <w:tmpl w:val="3D38E870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3F7CBC"/>
    <w:multiLevelType w:val="hybridMultilevel"/>
    <w:tmpl w:val="F81267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8696B"/>
    <w:multiLevelType w:val="hybridMultilevel"/>
    <w:tmpl w:val="E9B20D54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3438DC"/>
    <w:multiLevelType w:val="hybridMultilevel"/>
    <w:tmpl w:val="30823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420B5"/>
    <w:multiLevelType w:val="hybridMultilevel"/>
    <w:tmpl w:val="82742C8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10787"/>
    <w:multiLevelType w:val="hybridMultilevel"/>
    <w:tmpl w:val="E83A777A"/>
    <w:lvl w:ilvl="0" w:tplc="BEF69C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FB3917"/>
    <w:multiLevelType w:val="hybridMultilevel"/>
    <w:tmpl w:val="82C2D9E6"/>
    <w:lvl w:ilvl="0" w:tplc="60A04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D2207"/>
    <w:multiLevelType w:val="hybridMultilevel"/>
    <w:tmpl w:val="6D1664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F2AB3"/>
    <w:multiLevelType w:val="hybridMultilevel"/>
    <w:tmpl w:val="1ADAA448"/>
    <w:lvl w:ilvl="0" w:tplc="594AC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D77506"/>
    <w:multiLevelType w:val="hybridMultilevel"/>
    <w:tmpl w:val="5A46A8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BB7893"/>
    <w:multiLevelType w:val="hybridMultilevel"/>
    <w:tmpl w:val="DEDA16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7D444C"/>
    <w:multiLevelType w:val="hybridMultilevel"/>
    <w:tmpl w:val="B7E09C0E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760551">
    <w:abstractNumId w:val="5"/>
  </w:num>
  <w:num w:numId="2" w16cid:durableId="1405840035">
    <w:abstractNumId w:val="25"/>
  </w:num>
  <w:num w:numId="3" w16cid:durableId="1802534875">
    <w:abstractNumId w:val="9"/>
  </w:num>
  <w:num w:numId="4" w16cid:durableId="940407066">
    <w:abstractNumId w:val="13"/>
  </w:num>
  <w:num w:numId="5" w16cid:durableId="742681494">
    <w:abstractNumId w:val="10"/>
  </w:num>
  <w:num w:numId="6" w16cid:durableId="516192391">
    <w:abstractNumId w:val="15"/>
  </w:num>
  <w:num w:numId="7" w16cid:durableId="2084445264">
    <w:abstractNumId w:val="33"/>
  </w:num>
  <w:num w:numId="8" w16cid:durableId="1635328908">
    <w:abstractNumId w:val="4"/>
  </w:num>
  <w:num w:numId="9" w16cid:durableId="729183969">
    <w:abstractNumId w:val="31"/>
  </w:num>
  <w:num w:numId="10" w16cid:durableId="1918515701">
    <w:abstractNumId w:val="36"/>
  </w:num>
  <w:num w:numId="11" w16cid:durableId="721832947">
    <w:abstractNumId w:val="37"/>
  </w:num>
  <w:num w:numId="12" w16cid:durableId="2078160135">
    <w:abstractNumId w:val="8"/>
  </w:num>
  <w:num w:numId="13" w16cid:durableId="660893123">
    <w:abstractNumId w:val="29"/>
  </w:num>
  <w:num w:numId="14" w16cid:durableId="1242443395">
    <w:abstractNumId w:val="11"/>
  </w:num>
  <w:num w:numId="15" w16cid:durableId="385683579">
    <w:abstractNumId w:val="20"/>
  </w:num>
  <w:num w:numId="16" w16cid:durableId="1342505941">
    <w:abstractNumId w:val="27"/>
  </w:num>
  <w:num w:numId="17" w16cid:durableId="1166675289">
    <w:abstractNumId w:val="19"/>
  </w:num>
  <w:num w:numId="18" w16cid:durableId="1534804257">
    <w:abstractNumId w:val="34"/>
  </w:num>
  <w:num w:numId="19" w16cid:durableId="579680746">
    <w:abstractNumId w:val="39"/>
  </w:num>
  <w:num w:numId="20" w16cid:durableId="1748647236">
    <w:abstractNumId w:val="3"/>
  </w:num>
  <w:num w:numId="21" w16cid:durableId="1472598569">
    <w:abstractNumId w:val="32"/>
  </w:num>
  <w:num w:numId="22" w16cid:durableId="15232285">
    <w:abstractNumId w:val="22"/>
  </w:num>
  <w:num w:numId="23" w16cid:durableId="250822446">
    <w:abstractNumId w:val="7"/>
  </w:num>
  <w:num w:numId="24" w16cid:durableId="1034036267">
    <w:abstractNumId w:val="24"/>
  </w:num>
  <w:num w:numId="25" w16cid:durableId="1574660104">
    <w:abstractNumId w:val="21"/>
  </w:num>
  <w:num w:numId="26" w16cid:durableId="1250431063">
    <w:abstractNumId w:val="6"/>
  </w:num>
  <w:num w:numId="27" w16cid:durableId="886339332">
    <w:abstractNumId w:val="12"/>
  </w:num>
  <w:num w:numId="28" w16cid:durableId="1298219577">
    <w:abstractNumId w:val="16"/>
  </w:num>
  <w:num w:numId="29" w16cid:durableId="1735159878">
    <w:abstractNumId w:val="26"/>
  </w:num>
  <w:num w:numId="30" w16cid:durableId="2101220080">
    <w:abstractNumId w:val="18"/>
  </w:num>
  <w:num w:numId="31" w16cid:durableId="1179656573">
    <w:abstractNumId w:val="30"/>
  </w:num>
  <w:num w:numId="32" w16cid:durableId="1606880615">
    <w:abstractNumId w:val="17"/>
  </w:num>
  <w:num w:numId="33" w16cid:durableId="941649821">
    <w:abstractNumId w:val="14"/>
  </w:num>
  <w:num w:numId="34" w16cid:durableId="1813325873">
    <w:abstractNumId w:val="1"/>
  </w:num>
  <w:num w:numId="35" w16cid:durableId="1054694155">
    <w:abstractNumId w:val="41"/>
  </w:num>
  <w:num w:numId="36" w16cid:durableId="278534389">
    <w:abstractNumId w:val="38"/>
  </w:num>
  <w:num w:numId="37" w16cid:durableId="1779905455">
    <w:abstractNumId w:val="35"/>
  </w:num>
  <w:num w:numId="38" w16cid:durableId="1668745648">
    <w:abstractNumId w:val="28"/>
  </w:num>
  <w:num w:numId="39" w16cid:durableId="307171255">
    <w:abstractNumId w:val="0"/>
  </w:num>
  <w:num w:numId="40" w16cid:durableId="339429737">
    <w:abstractNumId w:val="2"/>
  </w:num>
  <w:num w:numId="41" w16cid:durableId="1624313620">
    <w:abstractNumId w:val="23"/>
  </w:num>
  <w:num w:numId="42" w16cid:durableId="58249535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F2"/>
    <w:rsid w:val="00006AD9"/>
    <w:rsid w:val="00086D37"/>
    <w:rsid w:val="00096B94"/>
    <w:rsid w:val="000C2102"/>
    <w:rsid w:val="00144508"/>
    <w:rsid w:val="001C6DDF"/>
    <w:rsid w:val="001E60B4"/>
    <w:rsid w:val="0021178E"/>
    <w:rsid w:val="00236861"/>
    <w:rsid w:val="002C6442"/>
    <w:rsid w:val="00300C85"/>
    <w:rsid w:val="003349F0"/>
    <w:rsid w:val="00360744"/>
    <w:rsid w:val="003A38B3"/>
    <w:rsid w:val="004065F2"/>
    <w:rsid w:val="00412DA8"/>
    <w:rsid w:val="00446FF4"/>
    <w:rsid w:val="00472CFF"/>
    <w:rsid w:val="004764AB"/>
    <w:rsid w:val="004D72AD"/>
    <w:rsid w:val="004F0E8D"/>
    <w:rsid w:val="005110D8"/>
    <w:rsid w:val="00557740"/>
    <w:rsid w:val="00566BC4"/>
    <w:rsid w:val="005D36B6"/>
    <w:rsid w:val="00651936"/>
    <w:rsid w:val="006B2DE3"/>
    <w:rsid w:val="006D48EC"/>
    <w:rsid w:val="00707B45"/>
    <w:rsid w:val="00725746"/>
    <w:rsid w:val="007C689C"/>
    <w:rsid w:val="00887C7B"/>
    <w:rsid w:val="008A3875"/>
    <w:rsid w:val="008A4B63"/>
    <w:rsid w:val="00932B04"/>
    <w:rsid w:val="00935FC8"/>
    <w:rsid w:val="009418E6"/>
    <w:rsid w:val="00963E66"/>
    <w:rsid w:val="009714BD"/>
    <w:rsid w:val="009F6385"/>
    <w:rsid w:val="00A83D59"/>
    <w:rsid w:val="00AA1B8C"/>
    <w:rsid w:val="00B1106E"/>
    <w:rsid w:val="00B35DDF"/>
    <w:rsid w:val="00BD3EB9"/>
    <w:rsid w:val="00C46AF5"/>
    <w:rsid w:val="00C47852"/>
    <w:rsid w:val="00C60489"/>
    <w:rsid w:val="00CC3E6D"/>
    <w:rsid w:val="00CF37BF"/>
    <w:rsid w:val="00CF7E7C"/>
    <w:rsid w:val="00D14975"/>
    <w:rsid w:val="00D435E9"/>
    <w:rsid w:val="00DB5D87"/>
    <w:rsid w:val="00DF0562"/>
    <w:rsid w:val="00E472A4"/>
    <w:rsid w:val="00EA3E59"/>
    <w:rsid w:val="00EF1853"/>
    <w:rsid w:val="00F3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82A1"/>
  <w15:chartTrackingRefBased/>
  <w15:docId w15:val="{AC4E6654-1FD9-4100-9B25-C7055E3E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6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72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F37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3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request/AABWb9W28SkEb5AzCMM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1362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JESUS DE MORAIS</dc:creator>
  <cp:keywords/>
  <dc:description/>
  <cp:lastModifiedBy>MARCIO JESUS DE MORAIS</cp:lastModifiedBy>
  <cp:revision>3</cp:revision>
  <cp:lastPrinted>2023-09-18T20:54:00Z</cp:lastPrinted>
  <dcterms:created xsi:type="dcterms:W3CDTF">2023-09-19T20:55:00Z</dcterms:created>
  <dcterms:modified xsi:type="dcterms:W3CDTF">2023-09-19T20:57:00Z</dcterms:modified>
</cp:coreProperties>
</file>