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B56921" w14:textId="5841BEDC" w:rsidR="009115EB" w:rsidRDefault="009115EB" w:rsidP="009115E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2589CF6" wp14:editId="1CA1ECE5">
            <wp:simplePos x="0" y="0"/>
            <wp:positionH relativeFrom="column">
              <wp:posOffset>4472940</wp:posOffset>
            </wp:positionH>
            <wp:positionV relativeFrom="paragraph">
              <wp:posOffset>-842010</wp:posOffset>
            </wp:positionV>
            <wp:extent cx="1951990" cy="1301148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301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MANUAL</w:t>
      </w:r>
      <w:r w:rsidR="00921272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SISTEMA WEBRIQUE</w:t>
      </w:r>
    </w:p>
    <w:p w14:paraId="5860B720" w14:textId="61E5545A" w:rsidR="003C12A2" w:rsidRDefault="003C12A2" w:rsidP="009115E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11CCB8D" w14:textId="25C553E4" w:rsidR="00053A56" w:rsidRDefault="00053A56" w:rsidP="00C3002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sistema </w:t>
      </w:r>
      <w:proofErr w:type="spellStart"/>
      <w:r>
        <w:rPr>
          <w:rFonts w:ascii="Arial" w:hAnsi="Arial" w:cs="Arial"/>
          <w:sz w:val="24"/>
          <w:szCs w:val="24"/>
        </w:rPr>
        <w:t>WeBrique</w:t>
      </w:r>
      <w:proofErr w:type="spellEnd"/>
      <w:r>
        <w:rPr>
          <w:rFonts w:ascii="Arial" w:hAnsi="Arial" w:cs="Arial"/>
          <w:sz w:val="24"/>
          <w:szCs w:val="24"/>
        </w:rPr>
        <w:t xml:space="preserve"> f</w:t>
      </w:r>
      <w:r w:rsidR="00446FAD" w:rsidRPr="00446FAD">
        <w:rPr>
          <w:rFonts w:ascii="Arial" w:hAnsi="Arial" w:cs="Arial"/>
          <w:sz w:val="24"/>
          <w:szCs w:val="24"/>
        </w:rPr>
        <w:t>oi utilizado o framework</w:t>
      </w:r>
      <w:r w:rsidR="00446FAD">
        <w:rPr>
          <w:rFonts w:ascii="Arial" w:hAnsi="Arial" w:cs="Arial"/>
          <w:sz w:val="24"/>
          <w:szCs w:val="24"/>
        </w:rPr>
        <w:t xml:space="preserve"> </w:t>
      </w:r>
      <w:r w:rsidR="006140C3">
        <w:rPr>
          <w:rFonts w:ascii="Arial" w:hAnsi="Arial" w:cs="Arial"/>
          <w:sz w:val="24"/>
          <w:szCs w:val="24"/>
        </w:rPr>
        <w:t xml:space="preserve">PHP </w:t>
      </w:r>
      <w:proofErr w:type="spellStart"/>
      <w:r w:rsidR="00446FAD">
        <w:rPr>
          <w:rFonts w:ascii="Arial" w:hAnsi="Arial" w:cs="Arial"/>
          <w:sz w:val="24"/>
          <w:szCs w:val="24"/>
        </w:rPr>
        <w:t>Codeigniter</w:t>
      </w:r>
      <w:proofErr w:type="spellEnd"/>
      <w:r w:rsidR="00446FAD">
        <w:rPr>
          <w:rFonts w:ascii="Arial" w:hAnsi="Arial" w:cs="Arial"/>
          <w:sz w:val="24"/>
          <w:szCs w:val="24"/>
        </w:rPr>
        <w:t xml:space="preserve"> 4.0.4</w:t>
      </w:r>
      <w:r>
        <w:rPr>
          <w:rFonts w:ascii="Arial" w:hAnsi="Arial" w:cs="Arial"/>
          <w:sz w:val="24"/>
          <w:szCs w:val="24"/>
        </w:rPr>
        <w:t>.</w:t>
      </w:r>
    </w:p>
    <w:p w14:paraId="4B77ACC8" w14:textId="015FDD09" w:rsidR="00053A56" w:rsidRDefault="00053A56" w:rsidP="00C3002A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  <w:t>Para ter acesso a</w:t>
      </w:r>
      <w:r w:rsidR="001C624A">
        <w:rPr>
          <w:rFonts w:ascii="Arial" w:hAnsi="Arial" w:cs="Arial"/>
          <w:sz w:val="24"/>
          <w:szCs w:val="24"/>
        </w:rPr>
        <w:t xml:space="preserve">o sistema </w:t>
      </w:r>
      <w:r>
        <w:rPr>
          <w:rFonts w:ascii="Arial" w:hAnsi="Arial" w:cs="Arial"/>
          <w:sz w:val="24"/>
          <w:szCs w:val="24"/>
        </w:rPr>
        <w:t xml:space="preserve">é necessário alterar </w:t>
      </w:r>
      <w:r w:rsidR="001C624A">
        <w:rPr>
          <w:rFonts w:ascii="Arial" w:hAnsi="Arial" w:cs="Arial"/>
          <w:sz w:val="24"/>
          <w:szCs w:val="24"/>
        </w:rPr>
        <w:t xml:space="preserve">a pasta </w:t>
      </w:r>
      <w:r w:rsidR="001C624A" w:rsidRPr="001C624A">
        <w:rPr>
          <w:rFonts w:ascii="Arial" w:hAnsi="Arial" w:cs="Arial"/>
          <w:sz w:val="24"/>
          <w:szCs w:val="24"/>
          <w:u w:val="single"/>
        </w:rPr>
        <w:t xml:space="preserve">“. </w:t>
      </w:r>
      <w:proofErr w:type="spellStart"/>
      <w:r w:rsidR="001C624A" w:rsidRPr="001C624A">
        <w:rPr>
          <w:rFonts w:ascii="Arial" w:hAnsi="Arial" w:cs="Arial"/>
          <w:sz w:val="24"/>
          <w:szCs w:val="24"/>
          <w:u w:val="single"/>
        </w:rPr>
        <w:t>env</w:t>
      </w:r>
      <w:proofErr w:type="spellEnd"/>
      <w:r w:rsidR="001C624A" w:rsidRPr="001C624A">
        <w:rPr>
          <w:rFonts w:ascii="Arial" w:hAnsi="Arial" w:cs="Arial"/>
          <w:sz w:val="24"/>
          <w:szCs w:val="24"/>
          <w:u w:val="single"/>
        </w:rPr>
        <w:t>”</w:t>
      </w:r>
    </w:p>
    <w:p w14:paraId="1BAE9900" w14:textId="3D092FF5" w:rsidR="001178E1" w:rsidRDefault="001178E1" w:rsidP="00C300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Nela consta as configurações do banco de dados como: </w:t>
      </w:r>
      <w:proofErr w:type="spellStart"/>
      <w:r w:rsidR="001E2B89" w:rsidRPr="001E2B89">
        <w:rPr>
          <w:rFonts w:ascii="Arial" w:hAnsi="Arial" w:cs="Arial"/>
          <w:i/>
          <w:iCs/>
          <w:sz w:val="24"/>
          <w:szCs w:val="24"/>
        </w:rPr>
        <w:t>U</w:t>
      </w:r>
      <w:r w:rsidRPr="001E2B89">
        <w:rPr>
          <w:rFonts w:ascii="Arial" w:hAnsi="Arial" w:cs="Arial"/>
          <w:i/>
          <w:iCs/>
          <w:sz w:val="24"/>
          <w:szCs w:val="24"/>
        </w:rPr>
        <w:t>se</w:t>
      </w:r>
      <w:r w:rsidR="001E2B89" w:rsidRPr="001E2B89">
        <w:rPr>
          <w:rFonts w:ascii="Arial" w:hAnsi="Arial" w:cs="Arial"/>
          <w:i/>
          <w:iCs/>
          <w:sz w:val="24"/>
          <w:szCs w:val="24"/>
        </w:rPr>
        <w:t>r</w:t>
      </w:r>
      <w:r w:rsidRPr="001E2B89">
        <w:rPr>
          <w:rFonts w:ascii="Arial" w:hAnsi="Arial" w:cs="Arial"/>
          <w:i/>
          <w:iCs/>
          <w:sz w:val="24"/>
          <w:szCs w:val="24"/>
        </w:rPr>
        <w:t>name</w:t>
      </w:r>
      <w:proofErr w:type="spellEnd"/>
      <w:r w:rsidRPr="001E2B89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="001E2B89" w:rsidRPr="001E2B89">
        <w:rPr>
          <w:rFonts w:ascii="Arial" w:hAnsi="Arial" w:cs="Arial"/>
          <w:i/>
          <w:iCs/>
          <w:sz w:val="24"/>
          <w:szCs w:val="24"/>
        </w:rPr>
        <w:t>P</w:t>
      </w:r>
      <w:r w:rsidRPr="001E2B89">
        <w:rPr>
          <w:rFonts w:ascii="Arial" w:hAnsi="Arial" w:cs="Arial"/>
          <w:i/>
          <w:iCs/>
          <w:sz w:val="24"/>
          <w:szCs w:val="24"/>
        </w:rPr>
        <w:t>assword</w:t>
      </w:r>
      <w:proofErr w:type="spellEnd"/>
      <w:r w:rsidR="001E2B89">
        <w:rPr>
          <w:rFonts w:ascii="Arial" w:hAnsi="Arial" w:cs="Arial"/>
          <w:i/>
          <w:iCs/>
          <w:sz w:val="24"/>
          <w:szCs w:val="24"/>
        </w:rPr>
        <w:t xml:space="preserve">. </w:t>
      </w:r>
      <w:r w:rsidR="001E2B89" w:rsidRPr="001E2B89">
        <w:rPr>
          <w:rFonts w:ascii="Arial" w:hAnsi="Arial" w:cs="Arial"/>
          <w:sz w:val="24"/>
          <w:szCs w:val="24"/>
        </w:rPr>
        <w:t xml:space="preserve">Por </w:t>
      </w:r>
      <w:r w:rsidR="001E2B89">
        <w:rPr>
          <w:rFonts w:ascii="Arial" w:hAnsi="Arial" w:cs="Arial"/>
          <w:sz w:val="24"/>
          <w:szCs w:val="24"/>
        </w:rPr>
        <w:t>padrão está mantido Root</w:t>
      </w:r>
      <w:r w:rsidR="00F20AE0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F20AE0">
        <w:rPr>
          <w:rFonts w:ascii="Arial" w:hAnsi="Arial" w:cs="Arial"/>
          <w:sz w:val="24"/>
          <w:szCs w:val="24"/>
        </w:rPr>
        <w:t>Username</w:t>
      </w:r>
      <w:proofErr w:type="spellEnd"/>
      <w:r w:rsidR="00F20AE0">
        <w:rPr>
          <w:rFonts w:ascii="Arial" w:hAnsi="Arial" w:cs="Arial"/>
          <w:sz w:val="24"/>
          <w:szCs w:val="24"/>
        </w:rPr>
        <w:t>)</w:t>
      </w:r>
      <w:r w:rsidR="001E2B89">
        <w:rPr>
          <w:rFonts w:ascii="Arial" w:hAnsi="Arial" w:cs="Arial"/>
          <w:sz w:val="24"/>
          <w:szCs w:val="24"/>
        </w:rPr>
        <w:t xml:space="preserve"> e </w:t>
      </w:r>
      <w:r w:rsidR="00F20AE0">
        <w:rPr>
          <w:rFonts w:ascii="Arial" w:hAnsi="Arial" w:cs="Arial"/>
          <w:sz w:val="24"/>
          <w:szCs w:val="24"/>
        </w:rPr>
        <w:t xml:space="preserve">sem </w:t>
      </w:r>
      <w:r w:rsidR="006140C3">
        <w:rPr>
          <w:rFonts w:ascii="Arial" w:hAnsi="Arial" w:cs="Arial"/>
          <w:sz w:val="24"/>
          <w:szCs w:val="24"/>
        </w:rPr>
        <w:t xml:space="preserve">a </w:t>
      </w:r>
      <w:r w:rsidR="00F20AE0">
        <w:rPr>
          <w:rFonts w:ascii="Arial" w:hAnsi="Arial" w:cs="Arial"/>
          <w:sz w:val="24"/>
          <w:szCs w:val="24"/>
        </w:rPr>
        <w:t>senha</w:t>
      </w:r>
      <w:r w:rsidR="001E2B89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F20AE0">
        <w:rPr>
          <w:rFonts w:ascii="Arial" w:hAnsi="Arial" w:cs="Arial"/>
          <w:sz w:val="24"/>
          <w:szCs w:val="24"/>
        </w:rPr>
        <w:t>Password</w:t>
      </w:r>
      <w:proofErr w:type="spellEnd"/>
      <w:r w:rsidR="001E2B89">
        <w:rPr>
          <w:rFonts w:ascii="Arial" w:hAnsi="Arial" w:cs="Arial"/>
          <w:sz w:val="24"/>
          <w:szCs w:val="24"/>
        </w:rPr>
        <w:t>)</w:t>
      </w:r>
      <w:r w:rsidR="006140C3">
        <w:rPr>
          <w:rFonts w:ascii="Arial" w:hAnsi="Arial" w:cs="Arial"/>
          <w:sz w:val="24"/>
          <w:szCs w:val="24"/>
        </w:rPr>
        <w:t>.</w:t>
      </w:r>
    </w:p>
    <w:p w14:paraId="4F96A726" w14:textId="5921B42E" w:rsidR="00FC4DB8" w:rsidRDefault="00C3002A" w:rsidP="00C300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14A8F">
        <w:rPr>
          <w:rFonts w:ascii="Arial" w:hAnsi="Arial" w:cs="Arial"/>
          <w:sz w:val="24"/>
          <w:szCs w:val="24"/>
        </w:rPr>
        <w:t>Além disso possui a seguinte URL:</w:t>
      </w:r>
      <w:r w:rsidR="00D14A8F" w:rsidRPr="00D14A8F">
        <w:t xml:space="preserve"> </w:t>
      </w:r>
      <w:r w:rsidR="00D14A8F" w:rsidRPr="00D14A8F">
        <w:rPr>
          <w:rFonts w:ascii="Arial" w:hAnsi="Arial" w:cs="Arial"/>
          <w:sz w:val="24"/>
          <w:szCs w:val="24"/>
        </w:rPr>
        <w:t>http://localhost/Sistema_TCC/public/index.php</w:t>
      </w:r>
    </w:p>
    <w:p w14:paraId="1774DD73" w14:textId="5CD41781" w:rsidR="00C3002A" w:rsidRDefault="00C3002A" w:rsidP="00FC4DB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abaixo</w:t>
      </w:r>
      <w:r w:rsidR="00CC6C58">
        <w:rPr>
          <w:rFonts w:ascii="Arial" w:hAnsi="Arial" w:cs="Arial"/>
          <w:sz w:val="24"/>
          <w:szCs w:val="24"/>
        </w:rPr>
        <w:t xml:space="preserve"> representa a página inicial, podendo ser acessado por qualquer usuário.</w:t>
      </w:r>
    </w:p>
    <w:p w14:paraId="6FC8A8CF" w14:textId="5FC3796B" w:rsidR="00F20AE0" w:rsidRPr="001E2B89" w:rsidRDefault="00C3002A" w:rsidP="00C3002A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26DC4DF0" wp14:editId="06FAD4D4">
            <wp:extent cx="3942715" cy="3575056"/>
            <wp:effectExtent l="0" t="0" r="635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46" cy="357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38A6" w14:textId="77777777" w:rsidR="006A62A6" w:rsidRDefault="006A62A6" w:rsidP="006A62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8AFF538" w14:textId="6BABF4BF" w:rsidR="006A62A6" w:rsidRDefault="006A62A6" w:rsidP="006A62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Páginas que necessitam de cadastro no sistema:</w:t>
      </w:r>
    </w:p>
    <w:p w14:paraId="215F3A9D" w14:textId="77777777" w:rsidR="006A62A6" w:rsidRPr="00CE3A15" w:rsidRDefault="006A62A6" w:rsidP="006A62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E3A15">
        <w:rPr>
          <w:rFonts w:ascii="Arial" w:hAnsi="Arial" w:cs="Arial"/>
          <w:sz w:val="24"/>
          <w:szCs w:val="24"/>
        </w:rPr>
        <w:t>Cadastr</w:t>
      </w:r>
      <w:r>
        <w:rPr>
          <w:rFonts w:ascii="Arial" w:hAnsi="Arial" w:cs="Arial"/>
          <w:sz w:val="24"/>
          <w:szCs w:val="24"/>
        </w:rPr>
        <w:t>o de</w:t>
      </w:r>
      <w:r w:rsidRPr="00CE3A15">
        <w:rPr>
          <w:rFonts w:ascii="Arial" w:hAnsi="Arial" w:cs="Arial"/>
          <w:sz w:val="24"/>
          <w:szCs w:val="24"/>
        </w:rPr>
        <w:t xml:space="preserve"> Localização</w:t>
      </w:r>
    </w:p>
    <w:p w14:paraId="5D5867A2" w14:textId="77777777" w:rsidR="006A62A6" w:rsidRPr="00CE3A15" w:rsidRDefault="006A62A6" w:rsidP="006A62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E3A15">
        <w:rPr>
          <w:rFonts w:ascii="Arial" w:hAnsi="Arial" w:cs="Arial"/>
          <w:sz w:val="24"/>
          <w:szCs w:val="24"/>
        </w:rPr>
        <w:t>Painel de controle</w:t>
      </w:r>
      <w:r>
        <w:rPr>
          <w:rFonts w:ascii="Arial" w:hAnsi="Arial" w:cs="Arial"/>
          <w:sz w:val="24"/>
          <w:szCs w:val="24"/>
        </w:rPr>
        <w:t xml:space="preserve"> (Ícone de engrenagem)</w:t>
      </w:r>
    </w:p>
    <w:p w14:paraId="3D45F3FE" w14:textId="5AF731E3" w:rsidR="00CC6C58" w:rsidRDefault="00CC6C58">
      <w:pPr>
        <w:rPr>
          <w:rFonts w:ascii="Arial" w:hAnsi="Arial" w:cs="Arial"/>
          <w:b/>
          <w:bCs/>
          <w:sz w:val="24"/>
          <w:szCs w:val="24"/>
        </w:rPr>
      </w:pPr>
    </w:p>
    <w:p w14:paraId="3A4AA060" w14:textId="565CB2D8" w:rsidR="001D6A62" w:rsidRPr="009115EB" w:rsidRDefault="001D6A62" w:rsidP="009115E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115EB">
        <w:rPr>
          <w:rFonts w:ascii="Arial" w:hAnsi="Arial" w:cs="Arial"/>
          <w:b/>
          <w:bCs/>
          <w:sz w:val="24"/>
          <w:szCs w:val="24"/>
        </w:rPr>
        <w:t>MANUAL DE CADASTRAMENTO DE LOCALIZAÇÃO</w:t>
      </w:r>
    </w:p>
    <w:p w14:paraId="3C9AA393" w14:textId="3839BCDD" w:rsidR="009E4938" w:rsidRPr="009115EB" w:rsidRDefault="003C12A2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0F4AA5" wp14:editId="0B01D1DF">
            <wp:extent cx="5400040" cy="2635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EBB3" w14:textId="72C17110" w:rsidR="009E4938" w:rsidRPr="009115EB" w:rsidRDefault="0031396F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 xml:space="preserve"> </w:t>
      </w:r>
      <w:r w:rsidR="009115EB" w:rsidRPr="009115EB">
        <w:rPr>
          <w:rFonts w:ascii="Arial" w:hAnsi="Arial" w:cs="Arial"/>
          <w:sz w:val="24"/>
          <w:szCs w:val="24"/>
        </w:rPr>
        <w:t>1</w:t>
      </w:r>
      <w:r w:rsidRPr="009115EB">
        <w:rPr>
          <w:rFonts w:ascii="Arial" w:hAnsi="Arial" w:cs="Arial"/>
          <w:sz w:val="24"/>
          <w:szCs w:val="24"/>
        </w:rPr>
        <w:t>) Na imagem há um mapa</w:t>
      </w:r>
      <w:r w:rsidR="009E4938" w:rsidRPr="009115EB">
        <w:rPr>
          <w:rFonts w:ascii="Arial" w:hAnsi="Arial" w:cs="Arial"/>
          <w:sz w:val="24"/>
          <w:szCs w:val="24"/>
        </w:rPr>
        <w:t xml:space="preserve"> que mostra as Localizações da Praça Ricardo Leônidas Ribas (Praça do Brique). </w:t>
      </w:r>
    </w:p>
    <w:p w14:paraId="13820477" w14:textId="2BC839A1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>A partir</w:t>
      </w:r>
      <w:r w:rsidRPr="009115EB">
        <w:rPr>
          <w:rFonts w:ascii="Arial" w:hAnsi="Arial" w:cs="Arial"/>
          <w:sz w:val="24"/>
          <w:szCs w:val="24"/>
        </w:rPr>
        <w:t xml:space="preserve"> dos números - de 1 à 10 - é possível encontrar a localização exata através das coordenadas na tabela.</w:t>
      </w:r>
    </w:p>
    <w:p w14:paraId="7DF1F655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84286B" w14:textId="1BC18922" w:rsidR="009E4938" w:rsidRPr="009115EB" w:rsidRDefault="0031396F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>2)</w:t>
      </w:r>
      <w:r w:rsidR="009115EB" w:rsidRPr="009115EB">
        <w:rPr>
          <w:rFonts w:ascii="Arial" w:hAnsi="Arial" w:cs="Arial"/>
          <w:sz w:val="24"/>
          <w:szCs w:val="24"/>
        </w:rPr>
        <w:t xml:space="preserve"> </w:t>
      </w:r>
      <w:r w:rsidR="009E4938" w:rsidRPr="009115EB">
        <w:rPr>
          <w:rFonts w:ascii="Arial" w:hAnsi="Arial" w:cs="Arial"/>
          <w:sz w:val="24"/>
          <w:szCs w:val="24"/>
        </w:rPr>
        <w:t xml:space="preserve">Caso não houver a coordenada de sua localização, acesse o </w:t>
      </w:r>
      <w:r w:rsidR="009E4938" w:rsidRPr="009115EB">
        <w:rPr>
          <w:rFonts w:ascii="Arial" w:hAnsi="Arial" w:cs="Arial"/>
          <w:sz w:val="24"/>
          <w:szCs w:val="24"/>
        </w:rPr>
        <w:t>ícone</w:t>
      </w:r>
      <w:r w:rsidR="009E4938" w:rsidRPr="009115EB">
        <w:rPr>
          <w:rFonts w:ascii="Arial" w:hAnsi="Arial" w:cs="Arial"/>
          <w:sz w:val="24"/>
          <w:szCs w:val="24"/>
        </w:rPr>
        <w:t xml:space="preserve"> no link localizado na base da tabela</w:t>
      </w:r>
    </w:p>
    <w:p w14:paraId="570F6F5B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2FD1C6" w14:textId="4A2DAA39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 xml:space="preserve">3) </w:t>
      </w:r>
      <w:r w:rsidRPr="009115EB">
        <w:rPr>
          <w:rFonts w:ascii="Arial" w:hAnsi="Arial" w:cs="Arial"/>
          <w:sz w:val="24"/>
          <w:szCs w:val="24"/>
        </w:rPr>
        <w:t>Após clicar no link, uma aba do Google Maps será aberta.</w:t>
      </w:r>
    </w:p>
    <w:p w14:paraId="738F58FE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55EDBA" w14:textId="638E59F8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>Para o acesso das coordenadas:</w:t>
      </w:r>
    </w:p>
    <w:p w14:paraId="448DD050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ab/>
        <w:t>- Com Google Maps aberto, Clique com o botão direito.</w:t>
      </w:r>
    </w:p>
    <w:p w14:paraId="0F7D5B71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ab/>
        <w:t>- Após clicar, será mostrado 5 (cinco) opções para seleciona</w:t>
      </w:r>
    </w:p>
    <w:p w14:paraId="5729B160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ab/>
        <w:t>- Selecione a primeira opção (primeira linha)</w:t>
      </w:r>
    </w:p>
    <w:p w14:paraId="758699F8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CDC717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lastRenderedPageBreak/>
        <w:t>5) Aparecerá a mensagem "Copiado para área de transferência". Em seguida retorne para Página de cadastramento.</w:t>
      </w:r>
    </w:p>
    <w:p w14:paraId="3C5B8AE8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>Cole as coordenadas em seus respectivos campos.</w:t>
      </w:r>
    </w:p>
    <w:p w14:paraId="1EECC00C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90570F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>6) No formulário "Seu Endereço" é possível inserir o endereço onde será feita a exposição dos itens (produtos) ou a sua residência.</w:t>
      </w:r>
    </w:p>
    <w:p w14:paraId="6B68DE52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5E401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>7) Já em "Sua Localização", é apresentado os campos de latitude e longitude, onde será colado as coordenadas retiradas do Google Maps.</w:t>
      </w:r>
    </w:p>
    <w:p w14:paraId="15A8C9B7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4F32AC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15EB">
        <w:rPr>
          <w:rFonts w:ascii="Arial" w:hAnsi="Arial" w:cs="Arial"/>
          <w:sz w:val="24"/>
          <w:szCs w:val="24"/>
        </w:rPr>
        <w:t>8) Após o formulário ser preenchido e salvo, já será possível visualizar a sua localização no mapa</w:t>
      </w:r>
    </w:p>
    <w:p w14:paraId="0457A503" w14:textId="77777777" w:rsidR="009E4938" w:rsidRPr="009115EB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07B69B" w14:textId="345D9413" w:rsidR="006E18C3" w:rsidRPr="00CC6C58" w:rsidRDefault="009E4938" w:rsidP="009115E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CC6C58">
        <w:rPr>
          <w:rFonts w:ascii="Arial" w:hAnsi="Arial" w:cs="Arial"/>
          <w:sz w:val="24"/>
          <w:szCs w:val="24"/>
          <w:u w:val="single"/>
        </w:rPr>
        <w:t xml:space="preserve">PS: O manual consta na </w:t>
      </w:r>
      <w:r w:rsidR="0031396F" w:rsidRPr="00CC6C58">
        <w:rPr>
          <w:rFonts w:ascii="Arial" w:hAnsi="Arial" w:cs="Arial"/>
          <w:sz w:val="24"/>
          <w:szCs w:val="24"/>
          <w:u w:val="single"/>
        </w:rPr>
        <w:t>página</w:t>
      </w:r>
      <w:r w:rsidRPr="00CC6C58">
        <w:rPr>
          <w:rFonts w:ascii="Arial" w:hAnsi="Arial" w:cs="Arial"/>
          <w:sz w:val="24"/>
          <w:szCs w:val="24"/>
          <w:u w:val="single"/>
        </w:rPr>
        <w:t xml:space="preserve"> "Manual de Cadastramento da Localização".</w:t>
      </w:r>
    </w:p>
    <w:sectPr w:rsidR="006E18C3" w:rsidRPr="00CC6C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56661"/>
    <w:multiLevelType w:val="hybridMultilevel"/>
    <w:tmpl w:val="4306917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A7983"/>
    <w:multiLevelType w:val="hybridMultilevel"/>
    <w:tmpl w:val="5C0E18DE"/>
    <w:lvl w:ilvl="0" w:tplc="95369D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33DAB"/>
    <w:multiLevelType w:val="hybridMultilevel"/>
    <w:tmpl w:val="503EB20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22EB6"/>
    <w:multiLevelType w:val="hybridMultilevel"/>
    <w:tmpl w:val="F5E60408"/>
    <w:lvl w:ilvl="0" w:tplc="4E50A91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91592"/>
    <w:multiLevelType w:val="hybridMultilevel"/>
    <w:tmpl w:val="0CAA4F7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93C94"/>
    <w:multiLevelType w:val="hybridMultilevel"/>
    <w:tmpl w:val="5C2C80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93767"/>
    <w:multiLevelType w:val="hybridMultilevel"/>
    <w:tmpl w:val="3376B4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A388C"/>
    <w:multiLevelType w:val="hybridMultilevel"/>
    <w:tmpl w:val="4314E81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8E1790"/>
    <w:multiLevelType w:val="hybridMultilevel"/>
    <w:tmpl w:val="B874D9F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ED8"/>
    <w:rsid w:val="00053A56"/>
    <w:rsid w:val="001178E1"/>
    <w:rsid w:val="001C624A"/>
    <w:rsid w:val="001D6A62"/>
    <w:rsid w:val="001E2B89"/>
    <w:rsid w:val="0031396F"/>
    <w:rsid w:val="003C12A2"/>
    <w:rsid w:val="00446FAD"/>
    <w:rsid w:val="006140C3"/>
    <w:rsid w:val="00623C9E"/>
    <w:rsid w:val="006A62A6"/>
    <w:rsid w:val="006E18C3"/>
    <w:rsid w:val="009115EB"/>
    <w:rsid w:val="00921272"/>
    <w:rsid w:val="009E4938"/>
    <w:rsid w:val="00C3002A"/>
    <w:rsid w:val="00CC6C58"/>
    <w:rsid w:val="00CE3A15"/>
    <w:rsid w:val="00D14A8F"/>
    <w:rsid w:val="00F20AE0"/>
    <w:rsid w:val="00F45ED8"/>
    <w:rsid w:val="00FC4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4B17E"/>
  <w15:chartTrackingRefBased/>
  <w15:docId w15:val="{0DB4E5D2-D507-4898-A56A-E7DEC6000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E4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282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</dc:creator>
  <cp:keywords/>
  <dc:description/>
  <cp:lastModifiedBy>Vinicius</cp:lastModifiedBy>
  <cp:revision>2</cp:revision>
  <dcterms:created xsi:type="dcterms:W3CDTF">2021-02-04T07:53:00Z</dcterms:created>
  <dcterms:modified xsi:type="dcterms:W3CDTF">2021-02-04T08:23:00Z</dcterms:modified>
</cp:coreProperties>
</file>