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96AA4" w14:textId="77777777" w:rsidR="00C27EA7" w:rsidRPr="00C503DB" w:rsidRDefault="00C27EA7" w:rsidP="00C27EA7">
      <w:pPr>
        <w:pStyle w:val="a3"/>
        <w:numPr>
          <w:ilvl w:val="0"/>
          <w:numId w:val="1"/>
        </w:numPr>
        <w:ind w:firstLineChars="0"/>
        <w:rPr>
          <w:color w:val="000000"/>
        </w:rPr>
      </w:pPr>
      <w:r w:rsidRPr="00C503DB">
        <w:rPr>
          <w:rFonts w:hint="eastAsia"/>
          <w:color w:val="000000"/>
        </w:rPr>
        <w:t>前端登录，密码错误提示</w:t>
      </w:r>
    </w:p>
    <w:p w14:paraId="057CE06F" w14:textId="77777777" w:rsidR="00C27EA7" w:rsidRPr="00C503DB" w:rsidRDefault="00C27EA7" w:rsidP="00C27EA7">
      <w:pPr>
        <w:pStyle w:val="a3"/>
        <w:numPr>
          <w:ilvl w:val="0"/>
          <w:numId w:val="1"/>
        </w:numPr>
        <w:ind w:firstLineChars="0"/>
        <w:rPr>
          <w:color w:val="000000"/>
        </w:rPr>
      </w:pPr>
      <w:r w:rsidRPr="00C503DB">
        <w:rPr>
          <w:rFonts w:hint="eastAsia"/>
          <w:color w:val="000000"/>
        </w:rPr>
        <w:t>头部登录条，点退出后仍然显示用户名，偶尔用户名处变空</w:t>
      </w:r>
    </w:p>
    <w:p w14:paraId="22BAC769" w14:textId="77777777" w:rsidR="00C27EA7" w:rsidRPr="00C503DB" w:rsidRDefault="00C27EA7" w:rsidP="00C27EA7">
      <w:pPr>
        <w:pStyle w:val="a3"/>
        <w:numPr>
          <w:ilvl w:val="0"/>
          <w:numId w:val="1"/>
        </w:numPr>
        <w:ind w:firstLineChars="0"/>
        <w:rPr>
          <w:color w:val="000000"/>
        </w:rPr>
      </w:pPr>
      <w:r w:rsidRPr="00C503DB">
        <w:rPr>
          <w:rFonts w:hint="eastAsia"/>
          <w:color w:val="000000"/>
        </w:rPr>
        <w:t>IE8</w:t>
      </w:r>
      <w:r w:rsidRPr="00C503DB">
        <w:rPr>
          <w:rFonts w:hint="eastAsia"/>
          <w:color w:val="000000"/>
        </w:rPr>
        <w:t>，魔力世界分类选择框不显示</w:t>
      </w:r>
    </w:p>
    <w:p w14:paraId="207C0F64" w14:textId="77777777" w:rsidR="00C503DB" w:rsidRPr="00C503DB" w:rsidRDefault="00C27EA7" w:rsidP="00C503DB">
      <w:pPr>
        <w:pStyle w:val="a3"/>
        <w:numPr>
          <w:ilvl w:val="0"/>
          <w:numId w:val="1"/>
        </w:numPr>
        <w:ind w:firstLineChars="0"/>
        <w:rPr>
          <w:rFonts w:hint="eastAsia"/>
          <w:color w:val="000000"/>
        </w:rPr>
      </w:pPr>
      <w:r w:rsidRPr="00C503DB">
        <w:rPr>
          <w:rFonts w:hint="eastAsia"/>
          <w:color w:val="000000"/>
        </w:rPr>
        <w:t>拍卖，同一用户不能重复出价</w:t>
      </w:r>
    </w:p>
    <w:p w14:paraId="72D15CE1" w14:textId="77777777" w:rsidR="00C503DB" w:rsidRPr="00C503DB" w:rsidRDefault="00C27EA7" w:rsidP="00C503DB">
      <w:pPr>
        <w:pStyle w:val="a3"/>
        <w:numPr>
          <w:ilvl w:val="0"/>
          <w:numId w:val="1"/>
        </w:numPr>
        <w:ind w:firstLineChars="0"/>
        <w:rPr>
          <w:rFonts w:hint="eastAsia"/>
          <w:color w:val="000000"/>
        </w:rPr>
      </w:pPr>
      <w:r w:rsidRPr="00C503DB">
        <w:rPr>
          <w:rFonts w:hint="eastAsia"/>
          <w:color w:val="000000"/>
        </w:rPr>
        <w:t>购物车添加商品时报错</w:t>
      </w:r>
    </w:p>
    <w:p w14:paraId="71BC8E57" w14:textId="77777777" w:rsidR="00C503DB" w:rsidRPr="00C503DB" w:rsidRDefault="00C27EA7" w:rsidP="00C503DB">
      <w:pPr>
        <w:pStyle w:val="a3"/>
        <w:numPr>
          <w:ilvl w:val="0"/>
          <w:numId w:val="1"/>
        </w:numPr>
        <w:ind w:firstLineChars="0"/>
        <w:rPr>
          <w:rFonts w:hint="eastAsia"/>
          <w:color w:val="000000"/>
        </w:rPr>
      </w:pPr>
      <w:r w:rsidRPr="00C503DB">
        <w:rPr>
          <w:rFonts w:hint="eastAsia"/>
          <w:color w:val="000000"/>
        </w:rPr>
        <w:t>租赁分类列表页面中的分页没有实现，并且商品显示只显示三排零两个，没有完整显示四排；</w:t>
      </w:r>
    </w:p>
    <w:p w14:paraId="69E0D89D" w14:textId="77777777" w:rsidR="00C503DB" w:rsidRPr="00C503DB" w:rsidRDefault="00C27EA7" w:rsidP="00C503DB">
      <w:pPr>
        <w:pStyle w:val="a3"/>
        <w:numPr>
          <w:ilvl w:val="0"/>
          <w:numId w:val="1"/>
        </w:numPr>
        <w:ind w:firstLineChars="0"/>
        <w:rPr>
          <w:rFonts w:hint="eastAsia"/>
          <w:color w:val="000000"/>
        </w:rPr>
      </w:pPr>
      <w:commentRangeStart w:id="0"/>
      <w:r w:rsidRPr="00C503DB">
        <w:rPr>
          <w:rFonts w:hint="eastAsia"/>
          <w:color w:val="000000"/>
        </w:rPr>
        <w:t>典当商品点击购买按钮页面不跳转不能购买；</w:t>
      </w:r>
      <w:commentRangeEnd w:id="0"/>
      <w:r w:rsidRPr="00C503DB">
        <w:rPr>
          <w:rStyle w:val="a5"/>
          <w:color w:val="000000"/>
        </w:rPr>
        <w:commentReference w:id="0"/>
      </w:r>
    </w:p>
    <w:commentRangeStart w:id="1"/>
    <w:p w14:paraId="3609BE32" w14:textId="77777777" w:rsidR="00C503DB" w:rsidRPr="00C503DB" w:rsidRDefault="00C27EA7" w:rsidP="00C503DB">
      <w:pPr>
        <w:pStyle w:val="a3"/>
        <w:numPr>
          <w:ilvl w:val="0"/>
          <w:numId w:val="1"/>
        </w:numPr>
        <w:ind w:firstLineChars="0"/>
        <w:rPr>
          <w:rFonts w:hint="eastAsia"/>
          <w:color w:val="000000"/>
        </w:rPr>
      </w:pPr>
      <w:r w:rsidRPr="00C503DB">
        <w:rPr>
          <w:color w:val="000000"/>
        </w:rPr>
        <w:fldChar w:fldCharType="begin"/>
      </w:r>
      <w:r w:rsidRPr="00C503DB">
        <w:rPr>
          <w:color w:val="000000"/>
        </w:rPr>
        <w:instrText xml:space="preserve"> HYPERLINK "http://dingding.uncc.cn/Magic/Auction.aspx?pid=118" </w:instrText>
      </w:r>
      <w:r w:rsidRPr="00C503DB">
        <w:rPr>
          <w:color w:val="000000"/>
        </w:rPr>
        <w:fldChar w:fldCharType="separate"/>
      </w:r>
      <w:r w:rsidRPr="00C503DB">
        <w:rPr>
          <w:rStyle w:val="a7"/>
          <w:color w:val="000000"/>
        </w:rPr>
        <w:t>http://dingding.uncc.cn/Magi</w:t>
      </w:r>
      <w:r w:rsidRPr="00C503DB">
        <w:rPr>
          <w:rStyle w:val="a7"/>
          <w:color w:val="000000"/>
        </w:rPr>
        <w:t>c</w:t>
      </w:r>
      <w:r w:rsidRPr="00C503DB">
        <w:rPr>
          <w:rStyle w:val="a7"/>
          <w:color w:val="000000"/>
        </w:rPr>
        <w:t>/Auction.aspx?pid=118</w:t>
      </w:r>
      <w:r w:rsidRPr="00C503DB">
        <w:rPr>
          <w:color w:val="000000"/>
        </w:rPr>
        <w:fldChar w:fldCharType="end"/>
      </w:r>
      <w:r w:rsidRPr="00C503DB">
        <w:rPr>
          <w:rFonts w:hint="eastAsia"/>
          <w:color w:val="000000"/>
        </w:rPr>
        <w:t>，此页面中的其他相关商品版块中的图片不能显示；</w:t>
      </w:r>
      <w:commentRangeEnd w:id="1"/>
      <w:r w:rsidRPr="00C503DB">
        <w:rPr>
          <w:rStyle w:val="a5"/>
          <w:color w:val="000000"/>
        </w:rPr>
        <w:commentReference w:id="1"/>
      </w:r>
    </w:p>
    <w:p w14:paraId="25092C22" w14:textId="77777777" w:rsidR="00C503DB" w:rsidRPr="00C503DB" w:rsidRDefault="00C27EA7" w:rsidP="00C503DB">
      <w:pPr>
        <w:pStyle w:val="a3"/>
        <w:numPr>
          <w:ilvl w:val="0"/>
          <w:numId w:val="1"/>
        </w:numPr>
        <w:ind w:firstLineChars="0"/>
        <w:rPr>
          <w:rFonts w:hint="eastAsia"/>
          <w:color w:val="000000"/>
        </w:rPr>
      </w:pPr>
      <w:r w:rsidRPr="00C503DB">
        <w:rPr>
          <w:rFonts w:hint="eastAsia"/>
          <w:color w:val="000000"/>
        </w:rPr>
        <w:t>发信人由</w:t>
      </w:r>
      <w:r w:rsidRPr="00C503DB">
        <w:rPr>
          <w:rFonts w:hint="eastAsia"/>
          <w:color w:val="000000"/>
        </w:rPr>
        <w:t>system</w:t>
      </w:r>
      <w:r w:rsidRPr="00C503DB">
        <w:rPr>
          <w:rFonts w:hint="eastAsia"/>
          <w:color w:val="000000"/>
        </w:rPr>
        <w:t>改为“鼎鼎商城”</w:t>
      </w:r>
      <w:r w:rsidRPr="00C503DB">
        <w:rPr>
          <w:color w:val="000000"/>
        </w:rPr>
        <w:t xml:space="preserve"> </w:t>
      </w:r>
    </w:p>
    <w:p w14:paraId="52C9CA9D" w14:textId="77777777" w:rsidR="00C503DB" w:rsidRPr="00C503DB" w:rsidRDefault="00C27EA7" w:rsidP="00C503DB">
      <w:pPr>
        <w:pStyle w:val="a3"/>
        <w:numPr>
          <w:ilvl w:val="0"/>
          <w:numId w:val="1"/>
        </w:numPr>
        <w:ind w:firstLineChars="0"/>
        <w:rPr>
          <w:rFonts w:hint="eastAsia"/>
          <w:color w:val="000000"/>
        </w:rPr>
      </w:pPr>
      <w:r w:rsidRPr="00C503DB">
        <w:rPr>
          <w:rFonts w:hint="eastAsia"/>
          <w:color w:val="000000"/>
        </w:rPr>
        <w:t>同一用户名重复登陆时会报错</w:t>
      </w:r>
      <w:bookmarkStart w:id="2" w:name="_GoBack"/>
      <w:bookmarkEnd w:id="2"/>
    </w:p>
    <w:p w14:paraId="7EA16D1F" w14:textId="39642AC6" w:rsidR="00FD0BAA" w:rsidRPr="00C503DB" w:rsidRDefault="00C27EA7" w:rsidP="00C503DB">
      <w:pPr>
        <w:pStyle w:val="a3"/>
        <w:numPr>
          <w:ilvl w:val="0"/>
          <w:numId w:val="1"/>
        </w:numPr>
        <w:ind w:firstLineChars="0"/>
        <w:rPr>
          <w:color w:val="000000"/>
        </w:rPr>
      </w:pPr>
      <w:r w:rsidRPr="00C503DB">
        <w:rPr>
          <w:rFonts w:hint="eastAsia"/>
          <w:color w:val="000000"/>
        </w:rPr>
        <w:t>添加推荐套装的产品时增加文本框提示：产品</w:t>
      </w:r>
      <w:r w:rsidRPr="00C503DB">
        <w:rPr>
          <w:rFonts w:hint="eastAsia"/>
          <w:color w:val="000000"/>
        </w:rPr>
        <w:t>ID</w:t>
      </w:r>
      <w:r w:rsidRPr="00C503DB">
        <w:rPr>
          <w:rFonts w:hint="eastAsia"/>
          <w:color w:val="000000"/>
        </w:rPr>
        <w:t>和产品数量</w:t>
      </w:r>
    </w:p>
    <w:sectPr w:rsidR="00FD0BAA" w:rsidRPr="00C50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feng" w:date="2010-04-30T20:05:00Z" w:initials="z">
    <w:p w14:paraId="11E4334E" w14:textId="77777777" w:rsidR="00C27EA7" w:rsidRDefault="00C27EA7" w:rsidP="00C27EA7">
      <w:pPr>
        <w:pStyle w:val="a4"/>
      </w:pPr>
      <w:r>
        <w:rPr>
          <w:rStyle w:val="a5"/>
        </w:rPr>
        <w:annotationRef/>
      </w:r>
      <w:r>
        <w:rPr>
          <w:rFonts w:hint="eastAsia"/>
        </w:rPr>
        <w:t>需要线下交易流程</w:t>
      </w:r>
    </w:p>
  </w:comment>
  <w:comment w:id="1" w:author="zhangfeng" w:date="2010-04-30T20:11:00Z" w:initials="z">
    <w:p w14:paraId="7A90E052" w14:textId="77777777" w:rsidR="00C27EA7" w:rsidRDefault="00C27EA7" w:rsidP="00C27EA7">
      <w:pPr>
        <w:pStyle w:val="a4"/>
      </w:pPr>
      <w:r>
        <w:rPr>
          <w:rStyle w:val="a5"/>
        </w:rPr>
        <w:annotationRef/>
      </w:r>
      <w:r>
        <w:rPr>
          <w:rFonts w:hint="eastAsia"/>
        </w:rPr>
        <w:t>同类商品列表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BEF"/>
    <w:multiLevelType w:val="hybridMultilevel"/>
    <w:tmpl w:val="462A281C"/>
    <w:lvl w:ilvl="0" w:tplc="9864B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363CE0"/>
    <w:multiLevelType w:val="hybridMultilevel"/>
    <w:tmpl w:val="38F096AA"/>
    <w:lvl w:ilvl="0" w:tplc="186671A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5632859"/>
    <w:multiLevelType w:val="hybridMultilevel"/>
    <w:tmpl w:val="35CC1E64"/>
    <w:lvl w:ilvl="0" w:tplc="30CA430E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EA7"/>
    <w:rsid w:val="00282C74"/>
    <w:rsid w:val="00C27EA7"/>
    <w:rsid w:val="00C503DB"/>
    <w:rsid w:val="00E910B0"/>
    <w:rsid w:val="00FD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35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EA7"/>
    <w:pPr>
      <w:ind w:firstLineChars="200" w:firstLine="420"/>
    </w:pPr>
  </w:style>
  <w:style w:type="paragraph" w:styleId="a4">
    <w:name w:val="annotation text"/>
    <w:basedOn w:val="a"/>
    <w:link w:val="Char"/>
    <w:semiHidden/>
    <w:unhideWhenUsed/>
    <w:rsid w:val="00C27EA7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批注文字 Char"/>
    <w:basedOn w:val="a0"/>
    <w:link w:val="a4"/>
    <w:semiHidden/>
    <w:rsid w:val="00C27EA7"/>
    <w:rPr>
      <w:rFonts w:ascii="Times New Roman" w:eastAsia="宋体" w:hAnsi="Times New Roman" w:cs="Times New Roman"/>
      <w:szCs w:val="24"/>
    </w:rPr>
  </w:style>
  <w:style w:type="character" w:styleId="a5">
    <w:name w:val="annotation reference"/>
    <w:basedOn w:val="a0"/>
    <w:semiHidden/>
    <w:unhideWhenUsed/>
    <w:rsid w:val="00C27EA7"/>
    <w:rPr>
      <w:sz w:val="21"/>
      <w:szCs w:val="21"/>
    </w:rPr>
  </w:style>
  <w:style w:type="paragraph" w:styleId="a6">
    <w:name w:val="Balloon Text"/>
    <w:basedOn w:val="a"/>
    <w:link w:val="Char0"/>
    <w:uiPriority w:val="99"/>
    <w:semiHidden/>
    <w:unhideWhenUsed/>
    <w:rsid w:val="00C27EA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27EA7"/>
    <w:rPr>
      <w:sz w:val="18"/>
      <w:szCs w:val="18"/>
    </w:rPr>
  </w:style>
  <w:style w:type="character" w:styleId="a7">
    <w:name w:val="Hyperlink"/>
    <w:semiHidden/>
    <w:unhideWhenUsed/>
    <w:rsid w:val="00C27EA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27EA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EA7"/>
    <w:pPr>
      <w:ind w:firstLineChars="200" w:firstLine="420"/>
    </w:pPr>
  </w:style>
  <w:style w:type="paragraph" w:styleId="a4">
    <w:name w:val="annotation text"/>
    <w:basedOn w:val="a"/>
    <w:link w:val="Char"/>
    <w:semiHidden/>
    <w:unhideWhenUsed/>
    <w:rsid w:val="00C27EA7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批注文字 Char"/>
    <w:basedOn w:val="a0"/>
    <w:link w:val="a4"/>
    <w:semiHidden/>
    <w:rsid w:val="00C27EA7"/>
    <w:rPr>
      <w:rFonts w:ascii="Times New Roman" w:eastAsia="宋体" w:hAnsi="Times New Roman" w:cs="Times New Roman"/>
      <w:szCs w:val="24"/>
    </w:rPr>
  </w:style>
  <w:style w:type="character" w:styleId="a5">
    <w:name w:val="annotation reference"/>
    <w:basedOn w:val="a0"/>
    <w:semiHidden/>
    <w:unhideWhenUsed/>
    <w:rsid w:val="00C27EA7"/>
    <w:rPr>
      <w:sz w:val="21"/>
      <w:szCs w:val="21"/>
    </w:rPr>
  </w:style>
  <w:style w:type="paragraph" w:styleId="a6">
    <w:name w:val="Balloon Text"/>
    <w:basedOn w:val="a"/>
    <w:link w:val="Char0"/>
    <w:uiPriority w:val="99"/>
    <w:semiHidden/>
    <w:unhideWhenUsed/>
    <w:rsid w:val="00C27EA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27EA7"/>
    <w:rPr>
      <w:sz w:val="18"/>
      <w:szCs w:val="18"/>
    </w:rPr>
  </w:style>
  <w:style w:type="character" w:styleId="a7">
    <w:name w:val="Hyperlink"/>
    <w:semiHidden/>
    <w:unhideWhenUsed/>
    <w:rsid w:val="00C27EA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27E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297</Characters>
  <Application>Microsoft Office Word</Application>
  <DocSecurity>0</DocSecurity>
  <Lines>2</Lines>
  <Paragraphs>1</Paragraphs>
  <ScaleCrop>false</ScaleCrop>
  <Company>sina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3</cp:revision>
  <dcterms:created xsi:type="dcterms:W3CDTF">2010-04-30T11:57:00Z</dcterms:created>
  <dcterms:modified xsi:type="dcterms:W3CDTF">2010-04-30T13:46:00Z</dcterms:modified>
</cp:coreProperties>
</file>