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TECNOLOGICA FEDERAL DO PARANÁ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CORNÉLIO PROCÓPIO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DESCRIÇÃO DE NEGÓCIO</w:t>
      </w:r>
      <w:r>
        <w:rPr>
          <w:rFonts w:ascii="Arial" w:hAnsi="Arial" w:cs="Arial"/>
          <w:sz w:val="24"/>
          <w:szCs w:val="24"/>
        </w:rPr>
        <w:t xml:space="preserve"> E VISÃO ESCOPO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SISTEMA PARA CONTROLE DE HOSPITAL VETERINÁRIO C. H. V.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1 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ENRIQUE CRUZ MACHADO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WAGNER EDIEL DA SILVA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FERREIRA DE AGUIAR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PHYLLIPE BRAZ MONTEIRO</w:t>
      </w: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</w:p>
    <w:p w:rsidR="004D428B" w:rsidRDefault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4D428B" w:rsidRDefault="004D428B" w:rsidP="004D428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Descrição do negócio.</w:t>
      </w:r>
    </w:p>
    <w:p w:rsidR="004D428B" w:rsidRDefault="004D428B" w:rsidP="004D428B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Hospital veterinário da UENP, campus Luiz Meneguel, possui atendimento diariamente em 3 turnos das 08:00 às 12:00, das 14:00 às 18:00 e das 18:00 às 06:00, tendo em vista o atendimento a animais de grande e pequeno porte.</w:t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por seu objetivo contribuir para a formação de médicos veterinários e alunos do Curso de Medicina Veterinária, e para tanto, possui atividades e atendimentos acadêmicos e profissionalizantes desempenhadas por médicos veterinários e acadêmicos em treinamento, supervisionadas pelos professores responsáveis.</w:t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uma instituição sem fins lucrativos existe a dependência da cobrança dos serviços prestados (atendimentos) a fim de custear sua manutenção.</w:t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hospital é composta pelo Diretor, os médicos residentes, estagiários, responsável pela farmácia, além da secretaria e os serviços gerais de funcionamento. Tendo em vista a prestação de contas para a Administração do campus. </w:t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hospital é dividido em 2 setores ambulatoriais, os de pequeno e grande porte. Os de grande porte possuem em torno de 6 baias destinadas a consulta de ovinos, equinos e bovinos, podendo ser realizadas atendimentos fora do âmbito hospitalar. E os de pequeno porte são classificados em caninos e felinos realizados em salas de consulta.</w:t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atendimento durante em horário comercial é realizado pelo medico residente e o veterinário de plantão que são responsáveis pela emissão de receitas, solicitações de exames, pedido de medicamentos, onde apenas o responsável pela farmácia pode ter acesso. Em plantão fora de horário comercial somente casos emergenciais são atendidos pelo medico veterinário e os enfermeiros que poderão ter acesso à farmácia. </w:t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D428B" w:rsidRDefault="004D428B" w:rsidP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atendimento tem o seguinte procedimento:</w:t>
      </w:r>
    </w:p>
    <w:p w:rsidR="004D428B" w:rsidRDefault="004D428B" w:rsidP="004D42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consultas podem ser agendadas.</w:t>
      </w:r>
    </w:p>
    <w:p w:rsidR="004D428B" w:rsidRDefault="004D428B" w:rsidP="004D428B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agendamento da consulta é necessário que o cliente ligue ou compareça no hospital para que possa ser informado dos horários de atendimentos disponíveis para consultas.</w:t>
      </w:r>
    </w:p>
    <w:p w:rsidR="004D428B" w:rsidRPr="005C7A4B" w:rsidRDefault="004D428B" w:rsidP="004D42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chegada do paciente, o dono do animal assina um termo de ciência que consta a identificação do animal e seus dados juntamente com os dados do responsável pelo mesmo. O</w:t>
      </w:r>
      <w:r w:rsidRPr="005C7A4B">
        <w:rPr>
          <w:rFonts w:ascii="Arial" w:hAnsi="Arial" w:cs="Arial"/>
          <w:sz w:val="24"/>
          <w:szCs w:val="24"/>
        </w:rPr>
        <w:t xml:space="preserve"> termo de ciência informa os objetivos do hospital juntamente com as regras de atendimentos de acordo com a gravidade de cada caso e informa a cobrança pelos serviços e materiais utilizados na consulta.</w:t>
      </w:r>
    </w:p>
    <w:p w:rsidR="004D428B" w:rsidRDefault="004D428B" w:rsidP="004D42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próxima etapa é o atendimento que será realizado pelo medico veterinário, onde são coletados os dados do animal e do responsável, sintomas, tratamento adotado e resultados, ambiente de contato, imunização quando aplicada por veterinário, vermífugo e dieta.</w:t>
      </w:r>
    </w:p>
    <w:p w:rsidR="004D428B" w:rsidRDefault="004D428B" w:rsidP="004D428B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as coletas referentes ao paciente e o responsável, anota-se o diagnostico e exames complementares descritos no ambulatório e data do possível retorno.</w:t>
      </w:r>
    </w:p>
    <w:p w:rsidR="004D428B" w:rsidRDefault="004D428B" w:rsidP="004D42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atendimento é anotada uma previsão de custos referentes ao paciente consultado onde são anotados os medicamentos e materiais consumidos durante a consulta, podendo haver descontos analisando cada caso, e</w:t>
      </w:r>
      <w:r w:rsidRPr="00BF7316">
        <w:rPr>
          <w:rFonts w:ascii="Arial" w:hAnsi="Arial" w:cs="Arial"/>
          <w:sz w:val="24"/>
          <w:szCs w:val="24"/>
        </w:rPr>
        <w:t>sses custos</w:t>
      </w:r>
      <w:r>
        <w:rPr>
          <w:rFonts w:ascii="Arial" w:hAnsi="Arial" w:cs="Arial"/>
          <w:sz w:val="24"/>
          <w:szCs w:val="24"/>
        </w:rPr>
        <w:t xml:space="preserve"> também </w:t>
      </w:r>
      <w:r w:rsidRPr="00BF7316">
        <w:rPr>
          <w:rFonts w:ascii="Arial" w:hAnsi="Arial" w:cs="Arial"/>
          <w:sz w:val="24"/>
          <w:szCs w:val="24"/>
        </w:rPr>
        <w:t xml:space="preserve">podem ser adicionais, como por exemplo, </w:t>
      </w:r>
      <w:r>
        <w:rPr>
          <w:rFonts w:ascii="Arial" w:hAnsi="Arial" w:cs="Arial"/>
          <w:sz w:val="24"/>
          <w:szCs w:val="24"/>
        </w:rPr>
        <w:t>taxas de deslocamento, pois o atendimento pode ser fora do hospital.</w:t>
      </w:r>
    </w:p>
    <w:p w:rsidR="004D428B" w:rsidRDefault="004D428B" w:rsidP="004D42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de pagamento pode ser feito através de espécie a vista, cheques ou duplicatas. </w:t>
      </w:r>
    </w:p>
    <w:p w:rsidR="004D428B" w:rsidRDefault="004D428B" w:rsidP="004D428B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casos de inadimplência é informada a autoridade cabível, SPC (SERVIÇO DE PROTEÇÃO DE CREDITO).</w:t>
      </w:r>
    </w:p>
    <w:p w:rsidR="004D428B" w:rsidRDefault="004D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D428B" w:rsidRDefault="004D428B" w:rsidP="004D428B">
      <w:pPr>
        <w:pStyle w:val="Ttulo1"/>
        <w:ind w:firstLine="0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</w:rPr>
        <w:lastRenderedPageBreak/>
        <w:t xml:space="preserve">VISÃO </w:t>
      </w:r>
      <w:r w:rsidR="009366EC">
        <w:rPr>
          <w:rFonts w:ascii="Arial" w:hAnsi="Arial" w:cs="Arial"/>
          <w:color w:val="auto"/>
        </w:rPr>
        <w:t>ESCOPO.</w:t>
      </w:r>
    </w:p>
    <w:p w:rsidR="009366EC" w:rsidRDefault="009366EC" w:rsidP="009366EC">
      <w:pPr>
        <w:rPr>
          <w:rFonts w:ascii="Arial" w:hAnsi="Arial" w:cs="Arial"/>
          <w:sz w:val="24"/>
          <w:szCs w:val="24"/>
        </w:rPr>
      </w:pPr>
    </w:p>
    <w:p w:rsidR="009366EC" w:rsidRPr="009366EC" w:rsidRDefault="009366EC" w:rsidP="009366E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9366EC">
        <w:rPr>
          <w:rFonts w:ascii="Arial" w:hAnsi="Arial" w:cs="Arial"/>
          <w:color w:val="auto"/>
          <w:sz w:val="24"/>
          <w:szCs w:val="24"/>
        </w:rPr>
        <w:t>Introdução:</w:t>
      </w:r>
    </w:p>
    <w:p w:rsidR="009366EC" w:rsidRDefault="009366EC" w:rsidP="00936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propõe-se a descrever o escopo da aplicação proposta para controlar o hospital veterinário descrito acima.</w:t>
      </w:r>
    </w:p>
    <w:p w:rsidR="009366EC" w:rsidRDefault="009366EC" w:rsidP="009366EC">
      <w:pPr>
        <w:rPr>
          <w:rFonts w:ascii="Arial" w:hAnsi="Arial" w:cs="Arial"/>
          <w:sz w:val="24"/>
          <w:szCs w:val="24"/>
        </w:rPr>
      </w:pPr>
    </w:p>
    <w:p w:rsidR="009366EC" w:rsidRDefault="009366EC" w:rsidP="009366E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9366EC">
        <w:rPr>
          <w:rFonts w:ascii="Arial" w:hAnsi="Arial" w:cs="Arial"/>
          <w:color w:val="auto"/>
          <w:sz w:val="24"/>
          <w:szCs w:val="24"/>
        </w:rPr>
        <w:t>Descritivo d</w:t>
      </w:r>
      <w:r>
        <w:rPr>
          <w:rFonts w:ascii="Arial" w:hAnsi="Arial" w:cs="Arial"/>
          <w:color w:val="auto"/>
          <w:sz w:val="24"/>
          <w:szCs w:val="24"/>
        </w:rPr>
        <w:t>o sistema:</w:t>
      </w:r>
    </w:p>
    <w:p w:rsidR="009366EC" w:rsidRDefault="009366EC" w:rsidP="00936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C. H. V, deve ser responsável pelo </w:t>
      </w:r>
      <w:r w:rsidR="002542CC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 de informações de </w:t>
      </w:r>
      <w:r w:rsidR="002542CC">
        <w:rPr>
          <w:rFonts w:ascii="Arial" w:hAnsi="Arial" w:cs="Arial"/>
          <w:sz w:val="24"/>
          <w:szCs w:val="24"/>
        </w:rPr>
        <w:t>clientes e</w:t>
      </w:r>
      <w:r>
        <w:rPr>
          <w:rFonts w:ascii="Arial" w:hAnsi="Arial" w:cs="Arial"/>
          <w:sz w:val="24"/>
          <w:szCs w:val="24"/>
        </w:rPr>
        <w:t xml:space="preserve"> pacientes</w:t>
      </w:r>
      <w:r w:rsidR="002542CC">
        <w:rPr>
          <w:rFonts w:ascii="Arial" w:hAnsi="Arial" w:cs="Arial"/>
          <w:sz w:val="24"/>
          <w:szCs w:val="24"/>
        </w:rPr>
        <w:t xml:space="preserve"> que fazem uso do hospital universitário. Seus médicos que compõem a </w:t>
      </w:r>
      <w:r w:rsidR="00752B64">
        <w:rPr>
          <w:rFonts w:ascii="Arial" w:hAnsi="Arial" w:cs="Arial"/>
          <w:sz w:val="24"/>
          <w:szCs w:val="24"/>
        </w:rPr>
        <w:t>junta mé</w:t>
      </w:r>
      <w:r w:rsidR="002542CC">
        <w:rPr>
          <w:rFonts w:ascii="Arial" w:hAnsi="Arial" w:cs="Arial"/>
          <w:sz w:val="24"/>
          <w:szCs w:val="24"/>
        </w:rPr>
        <w:t>dica veterinária, assim como controlar laboratórios para exames,</w:t>
      </w:r>
      <w:r w:rsidR="00752B64">
        <w:rPr>
          <w:rFonts w:ascii="Arial" w:hAnsi="Arial" w:cs="Arial"/>
          <w:sz w:val="24"/>
          <w:szCs w:val="24"/>
        </w:rPr>
        <w:t xml:space="preserve"> cirurgias e internações, medicamentos e custos gerados pelos serviços utilizados</w:t>
      </w:r>
      <w:r w:rsidR="002542CC">
        <w:rPr>
          <w:rFonts w:ascii="Arial" w:hAnsi="Arial" w:cs="Arial"/>
          <w:sz w:val="24"/>
          <w:szCs w:val="24"/>
        </w:rPr>
        <w:t>.</w:t>
      </w:r>
    </w:p>
    <w:p w:rsidR="00715413" w:rsidRDefault="00715413" w:rsidP="0071541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715413">
        <w:rPr>
          <w:rFonts w:ascii="Arial" w:hAnsi="Arial" w:cs="Arial"/>
          <w:color w:val="auto"/>
          <w:sz w:val="24"/>
          <w:szCs w:val="24"/>
        </w:rPr>
        <w:t>Requisitos funcionais:</w:t>
      </w:r>
    </w:p>
    <w:tbl>
      <w:tblPr>
        <w:tblW w:w="9521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1"/>
      </w:tblGrid>
      <w:tr w:rsidR="004746AF" w:rsidTr="002274E6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9521" w:type="dxa"/>
          </w:tcPr>
          <w:p w:rsidR="004746AF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01 - Controle de Clientes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9521" w:type="dxa"/>
          </w:tcPr>
          <w:p w:rsidR="004746AF" w:rsidRPr="00715413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02 - Controle de Pacientes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9521" w:type="dxa"/>
          </w:tcPr>
          <w:p w:rsidR="004746AF" w:rsidRPr="00715413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03 - Controle de Consultas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9521" w:type="dxa"/>
          </w:tcPr>
          <w:p w:rsidR="004746AF" w:rsidRPr="00715413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04 - Controle de Farmácia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9521" w:type="dxa"/>
          </w:tcPr>
          <w:p w:rsidR="004746AF" w:rsidRPr="00715413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05 - Controle de Laboratórios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9521" w:type="dxa"/>
          </w:tcPr>
          <w:p w:rsidR="004746AF" w:rsidRPr="00715413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06 - Controle de Cirurgias e internações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9521" w:type="dxa"/>
          </w:tcPr>
          <w:p w:rsidR="004746AF" w:rsidRPr="00715413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07 - Controle de Médicos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9521" w:type="dxa"/>
          </w:tcPr>
          <w:p w:rsidR="004746AF" w:rsidRPr="00715413" w:rsidRDefault="00BD4B2D" w:rsidP="00BD4B2D">
            <w:pPr>
              <w:pStyle w:val="Ttulo2"/>
              <w:ind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4746A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RF 08</w:t>
            </w:r>
            <w:r w:rsidR="004746AF"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- Controle de resultado de Exames</w:t>
            </w:r>
          </w:p>
        </w:tc>
      </w:tr>
      <w:tr w:rsidR="004746AF" w:rsidRPr="00715413" w:rsidTr="002274E6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9521" w:type="dxa"/>
          </w:tcPr>
          <w:p w:rsidR="004746AF" w:rsidRPr="00715413" w:rsidRDefault="004746AF" w:rsidP="002274E6">
            <w:pPr>
              <w:pStyle w:val="Ttulo2"/>
              <w:ind w:left="111" w:firstLine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RF </w:t>
            </w: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0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</w:t>
            </w:r>
            <w:r w:rsidRPr="0071541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- Controle de Pagamentos</w:t>
            </w:r>
          </w:p>
        </w:tc>
      </w:tr>
    </w:tbl>
    <w:p w:rsidR="004746AF" w:rsidRDefault="004746AF" w:rsidP="004746AF">
      <w:pPr>
        <w:ind w:firstLine="0"/>
      </w:pPr>
    </w:p>
    <w:p w:rsidR="004746AF" w:rsidRDefault="004746AF" w:rsidP="004746AF">
      <w:pPr>
        <w:ind w:firstLine="0"/>
      </w:pPr>
    </w:p>
    <w:p w:rsidR="004746AF" w:rsidRDefault="004746AF" w:rsidP="004746AF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Requisitos não funcionais: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0"/>
      </w:tblGrid>
      <w:tr w:rsidR="00BD4B2D" w:rsidTr="00BD4B2D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9230" w:type="dxa"/>
          </w:tcPr>
          <w:p w:rsidR="00BD4B2D" w:rsidRDefault="00BD4B2D" w:rsidP="00BD4B2D">
            <w:pPr>
              <w:ind w:left="234" w:hanging="142"/>
              <w:rPr>
                <w:rFonts w:ascii="Arial" w:hAnsi="Arial" w:cs="Arial"/>
                <w:sz w:val="24"/>
                <w:szCs w:val="24"/>
              </w:rPr>
            </w:pPr>
            <w:r w:rsidRPr="00BD4B2D">
              <w:rPr>
                <w:rFonts w:ascii="Arial" w:hAnsi="Arial" w:cs="Arial"/>
                <w:sz w:val="24"/>
                <w:szCs w:val="24"/>
              </w:rPr>
              <w:t>RNF 01 - Software deve possuir interface intuitiva ao usuário</w:t>
            </w:r>
          </w:p>
        </w:tc>
      </w:tr>
      <w:tr w:rsidR="00BD4B2D" w:rsidTr="00BD4B2D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230" w:type="dxa"/>
          </w:tcPr>
          <w:p w:rsidR="00BD4B2D" w:rsidRPr="00BD4B2D" w:rsidRDefault="00BD4B2D" w:rsidP="00BD4B2D">
            <w:pPr>
              <w:ind w:left="234" w:hanging="142"/>
              <w:rPr>
                <w:rFonts w:ascii="Arial" w:hAnsi="Arial" w:cs="Arial"/>
                <w:sz w:val="24"/>
                <w:szCs w:val="24"/>
              </w:rPr>
            </w:pPr>
            <w:r w:rsidRPr="00BD4B2D">
              <w:rPr>
                <w:rFonts w:ascii="Arial" w:hAnsi="Arial" w:cs="Arial"/>
                <w:sz w:val="24"/>
                <w:szCs w:val="24"/>
              </w:rPr>
              <w:t>RNF 02 - Todo o sistema deve ter o melhor desempenho possível nos</w:t>
            </w:r>
            <w:r w:rsidR="002115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D4B2D">
              <w:rPr>
                <w:rFonts w:ascii="Arial" w:hAnsi="Arial" w:cs="Arial"/>
                <w:sz w:val="24"/>
                <w:szCs w:val="24"/>
              </w:rPr>
              <w:t>terminais de acesso com tempo de resposta de no máximo 14 segundos</w:t>
            </w:r>
          </w:p>
        </w:tc>
      </w:tr>
      <w:tr w:rsidR="00BD4B2D" w:rsidTr="00BD4B2D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9230" w:type="dxa"/>
          </w:tcPr>
          <w:p w:rsidR="00BD4B2D" w:rsidRPr="00BD4B2D" w:rsidRDefault="00BD4B2D" w:rsidP="00BD4B2D">
            <w:pPr>
              <w:ind w:left="234" w:hanging="142"/>
              <w:rPr>
                <w:rFonts w:ascii="Arial" w:hAnsi="Arial" w:cs="Arial"/>
                <w:sz w:val="24"/>
                <w:szCs w:val="24"/>
              </w:rPr>
            </w:pPr>
            <w:r w:rsidRPr="00BD4B2D">
              <w:rPr>
                <w:rFonts w:ascii="Arial" w:hAnsi="Arial" w:cs="Arial"/>
                <w:sz w:val="24"/>
                <w:szCs w:val="24"/>
              </w:rPr>
              <w:t>RNF 03 O sistema deve ser compatível com o Windows XP</w:t>
            </w:r>
          </w:p>
        </w:tc>
      </w:tr>
      <w:tr w:rsidR="00BD4B2D" w:rsidTr="00BD4B2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230" w:type="dxa"/>
          </w:tcPr>
          <w:p w:rsidR="00BD4B2D" w:rsidRPr="00BD4B2D" w:rsidRDefault="00BD4B2D" w:rsidP="00BD4B2D">
            <w:pPr>
              <w:ind w:left="234" w:hanging="142"/>
              <w:rPr>
                <w:rFonts w:ascii="Arial" w:hAnsi="Arial" w:cs="Arial"/>
                <w:sz w:val="24"/>
                <w:szCs w:val="24"/>
              </w:rPr>
            </w:pPr>
            <w:r w:rsidRPr="00BD4B2D">
              <w:rPr>
                <w:rFonts w:ascii="Arial" w:hAnsi="Arial" w:cs="Arial"/>
                <w:sz w:val="24"/>
                <w:szCs w:val="24"/>
              </w:rPr>
              <w:t>RNF 04 - O sistema utilizara o banco de dados PostgreSQL 9.1 e linguagemVB.net</w:t>
            </w:r>
          </w:p>
        </w:tc>
      </w:tr>
      <w:tr w:rsidR="00BD4B2D" w:rsidTr="00BD4B2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9230" w:type="dxa"/>
          </w:tcPr>
          <w:p w:rsidR="00BD4B2D" w:rsidRPr="00BD4B2D" w:rsidRDefault="00BD4B2D" w:rsidP="00BD4B2D">
            <w:pPr>
              <w:ind w:left="234" w:hanging="142"/>
              <w:rPr>
                <w:rFonts w:ascii="Arial" w:hAnsi="Arial" w:cs="Arial"/>
                <w:sz w:val="24"/>
                <w:szCs w:val="24"/>
              </w:rPr>
            </w:pPr>
            <w:r w:rsidRPr="00BD4B2D">
              <w:rPr>
                <w:rFonts w:ascii="Arial" w:hAnsi="Arial" w:cs="Arial"/>
                <w:sz w:val="24"/>
                <w:szCs w:val="24"/>
              </w:rPr>
              <w:t>RNF 05 - O tempo médio entre falhas deve ser 30 dias</w:t>
            </w:r>
          </w:p>
        </w:tc>
      </w:tr>
      <w:tr w:rsidR="00BD4B2D" w:rsidTr="00BD4B2D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230" w:type="dxa"/>
          </w:tcPr>
          <w:p w:rsidR="00BD4B2D" w:rsidRPr="00BD4B2D" w:rsidRDefault="00BD4B2D" w:rsidP="00BD4B2D">
            <w:pPr>
              <w:ind w:left="234" w:hanging="142"/>
              <w:rPr>
                <w:rFonts w:ascii="Arial" w:hAnsi="Arial" w:cs="Arial"/>
                <w:sz w:val="24"/>
                <w:szCs w:val="24"/>
              </w:rPr>
            </w:pPr>
            <w:r w:rsidRPr="00BD4B2D">
              <w:rPr>
                <w:rFonts w:ascii="Arial" w:hAnsi="Arial" w:cs="Arial"/>
                <w:sz w:val="24"/>
                <w:szCs w:val="24"/>
              </w:rPr>
              <w:t>RNF 06 - O tempo máximo para as correções deve ser de uma semana</w:t>
            </w:r>
          </w:p>
        </w:tc>
      </w:tr>
      <w:tr w:rsidR="00BD4B2D" w:rsidTr="00BD4B2D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9230" w:type="dxa"/>
          </w:tcPr>
          <w:p w:rsidR="00BD4B2D" w:rsidRPr="00BD4B2D" w:rsidRDefault="00BD4B2D" w:rsidP="00BD4B2D">
            <w:pPr>
              <w:ind w:left="234" w:hanging="142"/>
              <w:rPr>
                <w:rFonts w:ascii="Arial" w:hAnsi="Arial" w:cs="Arial"/>
                <w:sz w:val="24"/>
                <w:szCs w:val="24"/>
              </w:rPr>
            </w:pPr>
            <w:r w:rsidRPr="00BD4B2D">
              <w:rPr>
                <w:rFonts w:ascii="Arial" w:hAnsi="Arial" w:cs="Arial"/>
                <w:sz w:val="24"/>
                <w:szCs w:val="24"/>
              </w:rPr>
              <w:t>RNF 07 - O sistema deve contar com controle de usuários</w:t>
            </w:r>
          </w:p>
        </w:tc>
      </w:tr>
    </w:tbl>
    <w:p w:rsidR="004746AF" w:rsidRDefault="00BD4B2D" w:rsidP="004746AF">
      <w:pPr>
        <w:rPr>
          <w:rFonts w:ascii="Arial" w:hAnsi="Arial" w:cs="Arial"/>
          <w:sz w:val="24"/>
          <w:szCs w:val="24"/>
        </w:rPr>
      </w:pPr>
      <w:r w:rsidRPr="00BD4B2D">
        <w:rPr>
          <w:rFonts w:ascii="Arial" w:hAnsi="Arial" w:cs="Arial"/>
          <w:sz w:val="24"/>
          <w:szCs w:val="24"/>
        </w:rPr>
        <w:t xml:space="preserve">  </w:t>
      </w:r>
    </w:p>
    <w:p w:rsidR="00C36DB5" w:rsidRPr="004746AF" w:rsidRDefault="00C36DB5" w:rsidP="004746A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746AF" w:rsidRPr="004746AF" w:rsidRDefault="004746AF" w:rsidP="004746AF">
      <w:pPr>
        <w:ind w:firstLine="0"/>
        <w:rPr>
          <w:rFonts w:ascii="Arial" w:hAnsi="Arial" w:cs="Arial"/>
          <w:sz w:val="24"/>
          <w:szCs w:val="24"/>
        </w:rPr>
      </w:pPr>
    </w:p>
    <w:p w:rsidR="004746AF" w:rsidRPr="004746AF" w:rsidRDefault="004746AF" w:rsidP="004746AF"/>
    <w:p w:rsidR="00715413" w:rsidRDefault="00715413" w:rsidP="00715413"/>
    <w:p w:rsidR="00715413" w:rsidRPr="00715413" w:rsidRDefault="00715413" w:rsidP="00715413"/>
    <w:p w:rsidR="002542CC" w:rsidRDefault="002542CC" w:rsidP="009366EC">
      <w:pPr>
        <w:rPr>
          <w:rFonts w:ascii="Arial" w:hAnsi="Arial" w:cs="Arial"/>
          <w:sz w:val="24"/>
          <w:szCs w:val="24"/>
        </w:rPr>
      </w:pPr>
    </w:p>
    <w:p w:rsidR="002542CC" w:rsidRPr="009366EC" w:rsidRDefault="002542CC" w:rsidP="009366EC">
      <w:pPr>
        <w:rPr>
          <w:rFonts w:ascii="Arial" w:hAnsi="Arial" w:cs="Arial"/>
          <w:sz w:val="24"/>
          <w:szCs w:val="24"/>
        </w:rPr>
      </w:pPr>
    </w:p>
    <w:p w:rsidR="009366EC" w:rsidRDefault="009366EC" w:rsidP="009366EC">
      <w:pPr>
        <w:rPr>
          <w:rFonts w:ascii="Arial" w:hAnsi="Arial" w:cs="Arial"/>
          <w:sz w:val="24"/>
          <w:szCs w:val="24"/>
        </w:rPr>
      </w:pPr>
    </w:p>
    <w:p w:rsidR="009366EC" w:rsidRPr="009366EC" w:rsidRDefault="009366EC" w:rsidP="009366EC">
      <w:pPr>
        <w:rPr>
          <w:rFonts w:ascii="Arial" w:hAnsi="Arial" w:cs="Arial"/>
          <w:sz w:val="24"/>
          <w:szCs w:val="24"/>
        </w:rPr>
      </w:pPr>
    </w:p>
    <w:p w:rsidR="004D428B" w:rsidRPr="00CA3D66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4D428B" w:rsidRDefault="004D428B" w:rsidP="004D428B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880DE6" w:rsidRDefault="00880DE6"/>
    <w:sectPr w:rsidR="00880DE6" w:rsidSect="008A27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F7" w:rsidRDefault="003B76F7" w:rsidP="00BD4B2D">
      <w:pPr>
        <w:spacing w:after="0" w:line="240" w:lineRule="auto"/>
      </w:pPr>
      <w:r>
        <w:separator/>
      </w:r>
    </w:p>
  </w:endnote>
  <w:endnote w:type="continuationSeparator" w:id="0">
    <w:p w:rsidR="003B76F7" w:rsidRDefault="003B76F7" w:rsidP="00BD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F7" w:rsidRDefault="003B76F7" w:rsidP="00BD4B2D">
      <w:pPr>
        <w:spacing w:after="0" w:line="240" w:lineRule="auto"/>
      </w:pPr>
      <w:r>
        <w:separator/>
      </w:r>
    </w:p>
  </w:footnote>
  <w:footnote w:type="continuationSeparator" w:id="0">
    <w:p w:rsidR="003B76F7" w:rsidRDefault="003B76F7" w:rsidP="00BD4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8C6"/>
    <w:multiLevelType w:val="hybridMultilevel"/>
    <w:tmpl w:val="8C2E54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8B"/>
    <w:rsid w:val="0021158B"/>
    <w:rsid w:val="002542CC"/>
    <w:rsid w:val="003B76F7"/>
    <w:rsid w:val="004746AF"/>
    <w:rsid w:val="004D428B"/>
    <w:rsid w:val="00715413"/>
    <w:rsid w:val="00752B64"/>
    <w:rsid w:val="00880DE6"/>
    <w:rsid w:val="008A27F0"/>
    <w:rsid w:val="009366EC"/>
    <w:rsid w:val="00BD4B2D"/>
    <w:rsid w:val="00C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8B"/>
  </w:style>
  <w:style w:type="paragraph" w:styleId="Ttulo1">
    <w:name w:val="heading 1"/>
    <w:basedOn w:val="Normal"/>
    <w:next w:val="Normal"/>
    <w:link w:val="Ttulo1Char"/>
    <w:uiPriority w:val="9"/>
    <w:qFormat/>
    <w:rsid w:val="004D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28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4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D4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B2D"/>
  </w:style>
  <w:style w:type="paragraph" w:styleId="Rodap">
    <w:name w:val="footer"/>
    <w:basedOn w:val="Normal"/>
    <w:link w:val="RodapChar"/>
    <w:uiPriority w:val="99"/>
    <w:unhideWhenUsed/>
    <w:rsid w:val="00BD4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8B"/>
  </w:style>
  <w:style w:type="paragraph" w:styleId="Ttulo1">
    <w:name w:val="heading 1"/>
    <w:basedOn w:val="Normal"/>
    <w:next w:val="Normal"/>
    <w:link w:val="Ttulo1Char"/>
    <w:uiPriority w:val="9"/>
    <w:qFormat/>
    <w:rsid w:val="004D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28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4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D4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B2D"/>
  </w:style>
  <w:style w:type="paragraph" w:styleId="Rodap">
    <w:name w:val="footer"/>
    <w:basedOn w:val="Normal"/>
    <w:link w:val="RodapChar"/>
    <w:uiPriority w:val="99"/>
    <w:unhideWhenUsed/>
    <w:rsid w:val="00BD4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Ediel</dc:creator>
  <cp:lastModifiedBy>Ediel</cp:lastModifiedBy>
  <cp:revision>6</cp:revision>
  <dcterms:created xsi:type="dcterms:W3CDTF">2012-09-11T22:44:00Z</dcterms:created>
  <dcterms:modified xsi:type="dcterms:W3CDTF">2012-09-11T23:53:00Z</dcterms:modified>
</cp:coreProperties>
</file>