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826A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TERMOS DE USO</w:t>
      </w:r>
    </w:p>
    <w:p w14:paraId="2C591465" w14:textId="77777777" w:rsidR="00394B16" w:rsidRPr="00394B16" w:rsidRDefault="00394B16" w:rsidP="00394B16">
      <w:r w:rsidRPr="00394B16">
        <w:rPr>
          <w:b/>
          <w:bCs/>
        </w:rPr>
        <w:t xml:space="preserve">Espaço </w:t>
      </w:r>
      <w:proofErr w:type="spellStart"/>
      <w:r w:rsidRPr="00394B16">
        <w:rPr>
          <w:b/>
          <w:bCs/>
        </w:rPr>
        <w:t>Arthemi</w:t>
      </w:r>
      <w:proofErr w:type="spellEnd"/>
      <w:r w:rsidRPr="00394B16">
        <w:rPr>
          <w:b/>
          <w:bCs/>
        </w:rPr>
        <w:t xml:space="preserve"> – Coworking de Saúde</w:t>
      </w:r>
      <w:r w:rsidRPr="00394B16">
        <w:br/>
        <w:t>Última atualização: 18 de dezembro de 2024</w:t>
      </w:r>
    </w:p>
    <w:p w14:paraId="70703224" w14:textId="77777777" w:rsidR="00394B16" w:rsidRPr="00394B16" w:rsidRDefault="00394B16" w:rsidP="00394B16">
      <w:r w:rsidRPr="00394B16">
        <w:pict w14:anchorId="3DE6FC83">
          <v:rect id="_x0000_i1109" style="width:0;height:1.5pt" o:hralign="center" o:hrstd="t" o:hr="t" fillcolor="#a0a0a0" stroked="f"/>
        </w:pict>
      </w:r>
    </w:p>
    <w:p w14:paraId="1B408BE9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1. Aceitação dos Termos</w:t>
      </w:r>
    </w:p>
    <w:p w14:paraId="164434CD" w14:textId="77777777" w:rsidR="00394B16" w:rsidRPr="00394B16" w:rsidRDefault="00394B16" w:rsidP="00394B16">
      <w:r w:rsidRPr="00394B16">
        <w:t xml:space="preserve">Ao acessar e utilizar o site e os serviços do </w:t>
      </w:r>
      <w:r w:rsidRPr="00394B16">
        <w:rPr>
          <w:b/>
          <w:bCs/>
        </w:rPr>
        <w:t xml:space="preserve">Espaço </w:t>
      </w:r>
      <w:proofErr w:type="spellStart"/>
      <w:r w:rsidRPr="00394B16">
        <w:rPr>
          <w:b/>
          <w:bCs/>
        </w:rPr>
        <w:t>Arthemi</w:t>
      </w:r>
      <w:proofErr w:type="spellEnd"/>
      <w:r w:rsidRPr="00394B16">
        <w:t xml:space="preserve">, o usuário declara que leu, compreendeu e concorda integralmente com os presentes </w:t>
      </w:r>
      <w:r w:rsidRPr="00394B16">
        <w:rPr>
          <w:b/>
          <w:bCs/>
        </w:rPr>
        <w:t>Termos de Uso</w:t>
      </w:r>
      <w:r w:rsidRPr="00394B16">
        <w:t>.</w:t>
      </w:r>
    </w:p>
    <w:p w14:paraId="51AA5711" w14:textId="77777777" w:rsidR="00394B16" w:rsidRPr="00394B16" w:rsidRDefault="00394B16" w:rsidP="00394B16">
      <w:r w:rsidRPr="00394B16">
        <w:t>Caso não concorde, total ou parcialmente, com quaisquer disposições aqui previstas, o usuário deverá abster-se de utilizar o site e os serviços oferecidos.</w:t>
      </w:r>
    </w:p>
    <w:p w14:paraId="0EDB02AB" w14:textId="77777777" w:rsidR="00394B16" w:rsidRPr="00394B16" w:rsidRDefault="00394B16" w:rsidP="00394B16">
      <w:r w:rsidRPr="00394B16">
        <w:t xml:space="preserve">Estes Termos constituem acordo legal vinculante entre o usuário e o Espaço </w:t>
      </w:r>
      <w:proofErr w:type="spellStart"/>
      <w:r w:rsidRPr="00394B16">
        <w:t>Arthemi</w:t>
      </w:r>
      <w:proofErr w:type="spellEnd"/>
      <w:r w:rsidRPr="00394B16">
        <w:t>, regulando a utilização da plataforma e a cessão onerosa de uso de consultórios por período determinado.</w:t>
      </w:r>
    </w:p>
    <w:p w14:paraId="03020549" w14:textId="77777777" w:rsidR="00394B16" w:rsidRPr="00394B16" w:rsidRDefault="00394B16" w:rsidP="00394B16">
      <w:r w:rsidRPr="00394B16">
        <w:pict w14:anchorId="6172009C">
          <v:rect id="_x0000_i1110" style="width:0;height:1.5pt" o:hralign="center" o:hrstd="t" o:hr="t" fillcolor="#a0a0a0" stroked="f"/>
        </w:pict>
      </w:r>
    </w:p>
    <w:p w14:paraId="7F91669B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2. Descrição dos Serviços</w:t>
      </w:r>
    </w:p>
    <w:p w14:paraId="081A4525" w14:textId="77777777" w:rsidR="00394B16" w:rsidRPr="00394B16" w:rsidRDefault="00394B16" w:rsidP="00394B16">
      <w:r w:rsidRPr="00394B16">
        <w:t xml:space="preserve">O </w:t>
      </w:r>
      <w:r w:rsidRPr="00394B16">
        <w:rPr>
          <w:b/>
          <w:bCs/>
        </w:rPr>
        <w:t xml:space="preserve">Espaço </w:t>
      </w:r>
      <w:proofErr w:type="spellStart"/>
      <w:r w:rsidRPr="00394B16">
        <w:rPr>
          <w:b/>
          <w:bCs/>
        </w:rPr>
        <w:t>Arthemi</w:t>
      </w:r>
      <w:proofErr w:type="spellEnd"/>
      <w:r w:rsidRPr="00394B16">
        <w:t xml:space="preserve"> disponibiliza consultórios compartilhados para uso de profissionais da saúde, exclusivamente para consultas e pequenos procedimentos ambulatoriais compatíveis com ambiente </w:t>
      </w:r>
      <w:r w:rsidRPr="00394B16">
        <w:rPr>
          <w:b/>
          <w:bCs/>
        </w:rPr>
        <w:t>não estéril</w:t>
      </w:r>
      <w:r w:rsidRPr="00394B16">
        <w:t>.</w:t>
      </w:r>
    </w:p>
    <w:p w14:paraId="72DB5828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2.1. Estão incluídos nos serviços:</w:t>
      </w:r>
    </w:p>
    <w:p w14:paraId="63D1EDD1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Uso do consultório pelo período reservado</w:t>
      </w:r>
    </w:p>
    <w:p w14:paraId="079D4B5D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 xml:space="preserve">Recepcionista do espaço para </w:t>
      </w:r>
      <w:r w:rsidRPr="00394B16">
        <w:rPr>
          <w:b/>
          <w:bCs/>
        </w:rPr>
        <w:t>acolhimento de pacientes</w:t>
      </w:r>
      <w:r w:rsidRPr="00394B16">
        <w:t xml:space="preserve"> e comunicação de chegada ao profissional</w:t>
      </w:r>
    </w:p>
    <w:p w14:paraId="3860D97F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Ambiente limpo e organizado</w:t>
      </w:r>
    </w:p>
    <w:p w14:paraId="59C04545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Internet de alta velocidade</w:t>
      </w:r>
    </w:p>
    <w:p w14:paraId="402E572F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Ar-condicionado</w:t>
      </w:r>
    </w:p>
    <w:p w14:paraId="4CD38E39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Mobiliário básico (mesa, cadeiras e maca, quando aplicável)</w:t>
      </w:r>
    </w:p>
    <w:p w14:paraId="6B040CFA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Balança</w:t>
      </w:r>
    </w:p>
    <w:p w14:paraId="1572BEB8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Insumos básicos (álcool 70%, sabonete líquido, papel toalha, lençol descartável)</w:t>
      </w:r>
    </w:p>
    <w:p w14:paraId="6E0B61E5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Impressora Wi-Fi disponível na recepção</w:t>
      </w:r>
    </w:p>
    <w:p w14:paraId="45B79237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Café e água</w:t>
      </w:r>
    </w:p>
    <w:p w14:paraId="2E7123EB" w14:textId="77777777" w:rsidR="00394B16" w:rsidRPr="00394B16" w:rsidRDefault="00394B16" w:rsidP="00394B16">
      <w:pPr>
        <w:numPr>
          <w:ilvl w:val="0"/>
          <w:numId w:val="1"/>
        </w:numPr>
      </w:pPr>
      <w:r w:rsidRPr="00394B16">
        <w:t>Acesso às áreas comuns (recepção, banheiro e copa)</w:t>
      </w:r>
    </w:p>
    <w:p w14:paraId="457BC357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2.2. Não estão incluídos:</w:t>
      </w:r>
    </w:p>
    <w:p w14:paraId="3801B9B2" w14:textId="77777777" w:rsidR="00394B16" w:rsidRPr="00394B16" w:rsidRDefault="00394B16" w:rsidP="00394B16">
      <w:pPr>
        <w:numPr>
          <w:ilvl w:val="0"/>
          <w:numId w:val="2"/>
        </w:numPr>
      </w:pPr>
      <w:r w:rsidRPr="00394B16">
        <w:t>Serviço de secretária pessoal</w:t>
      </w:r>
    </w:p>
    <w:p w14:paraId="353DBA61" w14:textId="77777777" w:rsidR="00394B16" w:rsidRPr="00394B16" w:rsidRDefault="00394B16" w:rsidP="00394B16">
      <w:pPr>
        <w:numPr>
          <w:ilvl w:val="0"/>
          <w:numId w:val="2"/>
        </w:numPr>
      </w:pPr>
      <w:r w:rsidRPr="00394B16">
        <w:t>Confirmação de consultas ou contato com pacientes em nome do profissional</w:t>
      </w:r>
    </w:p>
    <w:p w14:paraId="1C23F77A" w14:textId="77777777" w:rsidR="00394B16" w:rsidRPr="00394B16" w:rsidRDefault="00394B16" w:rsidP="00394B16">
      <w:pPr>
        <w:numPr>
          <w:ilvl w:val="0"/>
          <w:numId w:val="2"/>
        </w:numPr>
      </w:pPr>
      <w:r w:rsidRPr="00394B16">
        <w:t>Recebimento de valores de pacientes</w:t>
      </w:r>
    </w:p>
    <w:p w14:paraId="2AD9CDCD" w14:textId="77777777" w:rsidR="00394B16" w:rsidRPr="00394B16" w:rsidRDefault="00394B16" w:rsidP="00394B16">
      <w:pPr>
        <w:numPr>
          <w:ilvl w:val="0"/>
          <w:numId w:val="2"/>
        </w:numPr>
      </w:pPr>
      <w:r w:rsidRPr="00394B16">
        <w:lastRenderedPageBreak/>
        <w:t>Equipamentos especializados ou insumos específicos além dos descritos</w:t>
      </w:r>
    </w:p>
    <w:p w14:paraId="00B8FA15" w14:textId="77777777" w:rsidR="00394B16" w:rsidRPr="00394B16" w:rsidRDefault="00394B16" w:rsidP="00394B16">
      <w:pPr>
        <w:numPr>
          <w:ilvl w:val="0"/>
          <w:numId w:val="2"/>
        </w:numPr>
      </w:pPr>
      <w:r w:rsidRPr="00394B16">
        <w:t>Serviços administrativos individualizados</w:t>
      </w:r>
    </w:p>
    <w:p w14:paraId="535EAB7A" w14:textId="77777777" w:rsidR="00394B16" w:rsidRPr="00394B16" w:rsidRDefault="00394B16" w:rsidP="00394B16">
      <w:r w:rsidRPr="00394B16">
        <w:pict w14:anchorId="6D8E4466">
          <v:rect id="_x0000_i1111" style="width:0;height:1.5pt" o:hralign="center" o:hrstd="t" o:hr="t" fillcolor="#a0a0a0" stroked="f"/>
        </w:pict>
      </w:r>
    </w:p>
    <w:p w14:paraId="71E55BD5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3. Cadastro, Login e Reservas</w:t>
      </w:r>
    </w:p>
    <w:p w14:paraId="0700F0FF" w14:textId="07C65FE4" w:rsidR="00394B16" w:rsidRPr="00394B16" w:rsidRDefault="00394B16" w:rsidP="00394B16">
      <w:r w:rsidRPr="00394B16">
        <w:t xml:space="preserve">3.1. As reservas e compras de créditos são realizadas </w:t>
      </w:r>
      <w:r w:rsidRPr="00394B16">
        <w:rPr>
          <w:b/>
          <w:bCs/>
        </w:rPr>
        <w:t>pelo site</w:t>
      </w:r>
      <w:r w:rsidRPr="00394B16">
        <w:t xml:space="preserve">, por consultório, mediante </w:t>
      </w:r>
      <w:r w:rsidRPr="00394B16">
        <w:rPr>
          <w:b/>
          <w:bCs/>
        </w:rPr>
        <w:t>login e senha individual</w:t>
      </w:r>
      <w:r w:rsidRPr="00394B16">
        <w:t>, que serão enviados ao usuário por e-mail após o cadastro.</w:t>
      </w:r>
    </w:p>
    <w:p w14:paraId="4A2A086E" w14:textId="77777777" w:rsidR="00394B16" w:rsidRPr="00394B16" w:rsidRDefault="00394B16" w:rsidP="00394B16">
      <w:r w:rsidRPr="00394B16">
        <w:t>3.2. O usuário é responsável pela veracidade das informações fornecidas e pela confidencialidade de seus dados de acesso.</w:t>
      </w:r>
    </w:p>
    <w:p w14:paraId="49923ABA" w14:textId="77777777" w:rsidR="00394B16" w:rsidRPr="00394B16" w:rsidRDefault="00394B16" w:rsidP="00394B16">
      <w:r w:rsidRPr="00394B16">
        <w:t>3.3. A reserva somente será considerada confirmada após a compensação do pagamento realizado na plataforma.</w:t>
      </w:r>
    </w:p>
    <w:p w14:paraId="09E3D873" w14:textId="77777777" w:rsidR="00394B16" w:rsidRPr="00394B16" w:rsidRDefault="00394B16" w:rsidP="00394B16">
      <w:r w:rsidRPr="00394B16">
        <w:pict w14:anchorId="05E2F432">
          <v:rect id="_x0000_i1112" style="width:0;height:1.5pt" o:hralign="center" o:hrstd="t" o:hr="t" fillcolor="#a0a0a0" stroked="f"/>
        </w:pict>
      </w:r>
    </w:p>
    <w:p w14:paraId="04F37651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4. Valores e Condições Comerciais</w:t>
      </w:r>
    </w:p>
    <w:p w14:paraId="0B0EC04B" w14:textId="77777777" w:rsidR="00394B16" w:rsidRPr="00394B16" w:rsidRDefault="00394B16" w:rsidP="00394B16">
      <w:r w:rsidRPr="00394B16">
        <w:t xml:space="preserve">Os valores praticados </w:t>
      </w:r>
      <w:r w:rsidRPr="00394B16">
        <w:rPr>
          <w:b/>
          <w:bCs/>
        </w:rPr>
        <w:t>não constam nestes Termos de Uso</w:t>
      </w:r>
      <w:r w:rsidRPr="00394B16">
        <w:t>, podendo sofrer alterações a qualquer tempo.</w:t>
      </w:r>
    </w:p>
    <w:p w14:paraId="4FF3BFEE" w14:textId="77777777" w:rsidR="00394B16" w:rsidRPr="00394B16" w:rsidRDefault="00394B16" w:rsidP="00394B16">
      <w:r w:rsidRPr="00394B16">
        <w:t xml:space="preserve">Os preços vigentes, modalidades de uso, pacotes e condições comerciais aplicáveis estarão sempre disponíveis na seção </w:t>
      </w:r>
      <w:r w:rsidRPr="00394B16">
        <w:rPr>
          <w:b/>
          <w:bCs/>
        </w:rPr>
        <w:t>“Consultórios e Investimentos”</w:t>
      </w:r>
      <w:r w:rsidRPr="00394B16">
        <w:t xml:space="preserve"> do site, sendo aqueles os únicos valores válidos no momento da contratação.</w:t>
      </w:r>
    </w:p>
    <w:p w14:paraId="551700A0" w14:textId="77777777" w:rsidR="00394B16" w:rsidRPr="00394B16" w:rsidRDefault="00394B16" w:rsidP="00394B16">
      <w:r w:rsidRPr="00394B16">
        <w:pict w14:anchorId="6EBECE72">
          <v:rect id="_x0000_i1113" style="width:0;height:1.5pt" o:hralign="center" o:hrstd="t" o:hr="t" fillcolor="#a0a0a0" stroked="f"/>
        </w:pict>
      </w:r>
    </w:p>
    <w:p w14:paraId="6E7FDAEE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5. Pagamentos</w:t>
      </w:r>
    </w:p>
    <w:p w14:paraId="39FED060" w14:textId="77777777" w:rsidR="00394B16" w:rsidRPr="00394B16" w:rsidRDefault="00394B16" w:rsidP="00394B16">
      <w:r w:rsidRPr="00394B16">
        <w:t xml:space="preserve">5.1. Os pagamentos devem ser realizados </w:t>
      </w:r>
      <w:r w:rsidRPr="00394B16">
        <w:rPr>
          <w:b/>
          <w:bCs/>
        </w:rPr>
        <w:t>exclusivamente por meio da plataforma integrada ao site</w:t>
      </w:r>
      <w:r w:rsidRPr="00394B16">
        <w:t>, via:</w:t>
      </w:r>
    </w:p>
    <w:p w14:paraId="7F8CCCB6" w14:textId="77777777" w:rsidR="00394B16" w:rsidRPr="00394B16" w:rsidRDefault="00394B16" w:rsidP="00394B16">
      <w:pPr>
        <w:numPr>
          <w:ilvl w:val="0"/>
          <w:numId w:val="3"/>
        </w:numPr>
      </w:pPr>
      <w:r w:rsidRPr="00394B16">
        <w:t>PIX</w:t>
      </w:r>
    </w:p>
    <w:p w14:paraId="57965A27" w14:textId="77777777" w:rsidR="00394B16" w:rsidRPr="00394B16" w:rsidRDefault="00394B16" w:rsidP="00394B16">
      <w:pPr>
        <w:numPr>
          <w:ilvl w:val="0"/>
          <w:numId w:val="3"/>
        </w:numPr>
      </w:pPr>
      <w:r w:rsidRPr="00394B16">
        <w:t>Cartão de crédito (por link gerado pela plataforma)</w:t>
      </w:r>
    </w:p>
    <w:p w14:paraId="3E0D63B5" w14:textId="77777777" w:rsidR="00394B16" w:rsidRPr="00394B16" w:rsidRDefault="00394B16" w:rsidP="00394B16">
      <w:r w:rsidRPr="00394B16">
        <w:t xml:space="preserve">5.2. Não são aceitos pagamentos realizados fora da plataforma oficial do Espaço </w:t>
      </w:r>
      <w:proofErr w:type="spellStart"/>
      <w:r w:rsidRPr="00394B16">
        <w:t>Arthemi</w:t>
      </w:r>
      <w:proofErr w:type="spellEnd"/>
      <w:r w:rsidRPr="00394B16">
        <w:t>, inclusive pagamentos diretos à recepção ou a colaboradores.</w:t>
      </w:r>
    </w:p>
    <w:p w14:paraId="22B6F2EB" w14:textId="77777777" w:rsidR="00394B16" w:rsidRPr="00394B16" w:rsidRDefault="00394B16" w:rsidP="00394B16">
      <w:r w:rsidRPr="00394B16">
        <w:pict w14:anchorId="2902D2AB">
          <v:rect id="_x0000_i1114" style="width:0;height:1.5pt" o:hralign="center" o:hrstd="t" o:hr="t" fillcolor="#a0a0a0" stroked="f"/>
        </w:pict>
      </w:r>
    </w:p>
    <w:p w14:paraId="5F91E4E1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6. Cancelamento, Reagendamento e Reembolso</w:t>
      </w:r>
    </w:p>
    <w:p w14:paraId="00271B0F" w14:textId="77777777" w:rsidR="00394B16" w:rsidRDefault="00394B16" w:rsidP="00394B16">
      <w:r w:rsidRPr="00394B16">
        <w:t xml:space="preserve">6.1. Cancelamentos ou solicitações de reagendamento realizados com </w:t>
      </w:r>
      <w:r w:rsidRPr="00394B16">
        <w:rPr>
          <w:b/>
          <w:bCs/>
        </w:rPr>
        <w:t>antecedência mínima de 48 (quarenta e oito) horas</w:t>
      </w:r>
      <w:r w:rsidRPr="00394B16">
        <w:t xml:space="preserve"> em relação ao horário reservado permitem</w:t>
      </w:r>
      <w:r>
        <w:t xml:space="preserve"> o r</w:t>
      </w:r>
      <w:r w:rsidRPr="00394B16">
        <w:t>eagendamento sem perda de créditos</w:t>
      </w:r>
      <w:r>
        <w:t>.</w:t>
      </w:r>
    </w:p>
    <w:p w14:paraId="3D1D4BB2" w14:textId="77777777" w:rsidR="00394B16" w:rsidRPr="00394B16" w:rsidRDefault="00394B16" w:rsidP="00394B16">
      <w:r w:rsidRPr="00394B16">
        <w:t xml:space="preserve">6.2. Cancelamentos realizados com </w:t>
      </w:r>
      <w:r w:rsidRPr="00394B16">
        <w:rPr>
          <w:b/>
          <w:bCs/>
        </w:rPr>
        <w:t>menos de 48 horas de antecedência</w:t>
      </w:r>
      <w:r w:rsidRPr="00394B16">
        <w:t xml:space="preserve">, bem como o </w:t>
      </w:r>
      <w:r w:rsidRPr="00394B16">
        <w:rPr>
          <w:b/>
          <w:bCs/>
        </w:rPr>
        <w:t>não comparecimento (no-show)</w:t>
      </w:r>
      <w:r w:rsidRPr="00394B16">
        <w:t>, não geram direito a reembolso ou crédito, independentemente do motivo alegado.</w:t>
      </w:r>
    </w:p>
    <w:p w14:paraId="27EDB5EB" w14:textId="77777777" w:rsidR="00394B16" w:rsidRPr="00394B16" w:rsidRDefault="00394B16" w:rsidP="00394B16">
      <w:r w:rsidRPr="00394B16">
        <w:t xml:space="preserve">6.3. Para solicitar reembolso, o usuário deverá entrar em contato </w:t>
      </w:r>
      <w:r w:rsidRPr="00394B16">
        <w:rPr>
          <w:b/>
          <w:bCs/>
        </w:rPr>
        <w:t>exclusivamente pelo WhatsApp</w:t>
      </w:r>
      <w:r w:rsidRPr="00394B16">
        <w:t xml:space="preserve"> informado no item 11.</w:t>
      </w:r>
    </w:p>
    <w:p w14:paraId="6568D26F" w14:textId="19CF8829" w:rsidR="00394B16" w:rsidRPr="00394B16" w:rsidRDefault="00394B16" w:rsidP="00394B16">
      <w:r w:rsidRPr="00394B16">
        <w:t xml:space="preserve">6.4. Os reembolsos </w:t>
      </w:r>
      <w:r w:rsidR="00062D9F">
        <w:t>serão analisados e processados conforme a “Política de Reembolso”</w:t>
      </w:r>
      <w:r w:rsidRPr="00394B16">
        <w:t>.</w:t>
      </w:r>
    </w:p>
    <w:p w14:paraId="015DD2E8" w14:textId="77777777" w:rsidR="00394B16" w:rsidRPr="00394B16" w:rsidRDefault="00394B16" w:rsidP="00394B16">
      <w:r w:rsidRPr="00394B16">
        <w:lastRenderedPageBreak/>
        <w:pict w14:anchorId="6C58A949">
          <v:rect id="_x0000_i1115" style="width:0;height:1.5pt" o:hralign="center" o:hrstd="t" o:hr="t" fillcolor="#a0a0a0" stroked="f"/>
        </w:pict>
      </w:r>
    </w:p>
    <w:p w14:paraId="0770B4F3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7. Horários e Uso do Consultório</w:t>
      </w:r>
    </w:p>
    <w:p w14:paraId="09DA7745" w14:textId="77777777" w:rsidR="00394B16" w:rsidRPr="00394B16" w:rsidRDefault="00394B16" w:rsidP="00394B16">
      <w:r w:rsidRPr="00394B16">
        <w:t>7.1. As reservas são realizadas por hora cheia.</w:t>
      </w:r>
    </w:p>
    <w:p w14:paraId="1D1E3865" w14:textId="77777777" w:rsidR="00394B16" w:rsidRPr="00394B16" w:rsidRDefault="00394B16" w:rsidP="00394B16">
      <w:r w:rsidRPr="00394B16">
        <w:t xml:space="preserve">7.2. O consultório deverá ser </w:t>
      </w:r>
      <w:r w:rsidRPr="00394B16">
        <w:rPr>
          <w:b/>
          <w:bCs/>
        </w:rPr>
        <w:t>liberado obrigatoriamente 10 (dez) minutos antes do término do horário reservado</w:t>
      </w:r>
      <w:r w:rsidRPr="00394B16">
        <w:t>, a fim de possibilitar a organização, limpeza e preparação do ambiente para o próximo profissional.</w:t>
      </w:r>
    </w:p>
    <w:p w14:paraId="2B663DDE" w14:textId="77777777" w:rsidR="00394B16" w:rsidRPr="00394B16" w:rsidRDefault="00394B16" w:rsidP="00394B16">
      <w:r w:rsidRPr="00394B16">
        <w:t xml:space="preserve">7.3. O descumprimento do horário de liberação acarretará multa no valor de </w:t>
      </w:r>
      <w:r w:rsidRPr="00394B16">
        <w:rPr>
          <w:b/>
          <w:bCs/>
        </w:rPr>
        <w:t>R$ 50,00 (cinquenta reais) a cada 5 (cinco) minutos de atraso</w:t>
      </w:r>
      <w:r w:rsidRPr="00394B16">
        <w:t>.</w:t>
      </w:r>
    </w:p>
    <w:p w14:paraId="0C602E34" w14:textId="77777777" w:rsidR="00394B16" w:rsidRPr="00394B16" w:rsidRDefault="00394B16" w:rsidP="00394B16">
      <w:r w:rsidRPr="00394B16">
        <w:t xml:space="preserve">7.4. A política rigorosa de controle de horários existe para assegurar o respeito aos demais profissionais, aos pacientes e à responsabilidade assumida pelo Espaço </w:t>
      </w:r>
      <w:proofErr w:type="spellStart"/>
      <w:r w:rsidRPr="00394B16">
        <w:t>Arthemi</w:t>
      </w:r>
      <w:proofErr w:type="spellEnd"/>
      <w:r w:rsidRPr="00394B16">
        <w:t xml:space="preserve"> na gestão do consultório compartilhado.</w:t>
      </w:r>
    </w:p>
    <w:p w14:paraId="60D933BA" w14:textId="77777777" w:rsidR="00394B16" w:rsidRPr="00394B16" w:rsidRDefault="00394B16" w:rsidP="00394B16">
      <w:r w:rsidRPr="00394B16">
        <w:pict w14:anchorId="20633415">
          <v:rect id="_x0000_i1116" style="width:0;height:1.5pt" o:hralign="center" o:hrstd="t" o:hr="t" fillcolor="#a0a0a0" stroked="f"/>
        </w:pict>
      </w:r>
    </w:p>
    <w:p w14:paraId="07A25CEC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8. Limitações de Uso e Procedimentos Vedados</w:t>
      </w:r>
    </w:p>
    <w:p w14:paraId="7AD38C91" w14:textId="77777777" w:rsidR="00394B16" w:rsidRPr="00394B16" w:rsidRDefault="00394B16" w:rsidP="00394B16">
      <w:r w:rsidRPr="00394B16">
        <w:t>8.1. Os consultórios destinam-se exclusivamente à realização de consultas e pequenos procedimentos ambulatoriais compatíveis com ambiente não estéril.</w:t>
      </w:r>
    </w:p>
    <w:p w14:paraId="20C497C8" w14:textId="77777777" w:rsidR="00394B16" w:rsidRPr="00394B16" w:rsidRDefault="00394B16" w:rsidP="00394B16">
      <w:r w:rsidRPr="00394B16">
        <w:t>8.2. É expressamente vedada:</w:t>
      </w:r>
    </w:p>
    <w:p w14:paraId="30FF85EF" w14:textId="77777777" w:rsidR="00394B16" w:rsidRPr="00394B16" w:rsidRDefault="00394B16" w:rsidP="00394B16">
      <w:pPr>
        <w:numPr>
          <w:ilvl w:val="0"/>
          <w:numId w:val="5"/>
        </w:numPr>
      </w:pPr>
      <w:r w:rsidRPr="00394B16">
        <w:t>A realização de procedimentos invasivos que exijam esterilidade</w:t>
      </w:r>
    </w:p>
    <w:p w14:paraId="55C1F717" w14:textId="77777777" w:rsidR="00394B16" w:rsidRPr="00394B16" w:rsidRDefault="00394B16" w:rsidP="00394B16">
      <w:pPr>
        <w:numPr>
          <w:ilvl w:val="0"/>
          <w:numId w:val="5"/>
        </w:numPr>
      </w:pPr>
      <w:r w:rsidRPr="00394B16">
        <w:t>A aplicação de injetáveis</w:t>
      </w:r>
    </w:p>
    <w:p w14:paraId="0D312252" w14:textId="77777777" w:rsidR="00394B16" w:rsidRPr="00394B16" w:rsidRDefault="00394B16" w:rsidP="00394B16">
      <w:pPr>
        <w:numPr>
          <w:ilvl w:val="0"/>
          <w:numId w:val="5"/>
        </w:numPr>
      </w:pPr>
      <w:r w:rsidRPr="00394B16">
        <w:t>A realização de procedimentos sob sedação</w:t>
      </w:r>
    </w:p>
    <w:p w14:paraId="30FE6C05" w14:textId="77777777" w:rsidR="00394B16" w:rsidRPr="00394B16" w:rsidRDefault="00394B16" w:rsidP="00394B16">
      <w:pPr>
        <w:numPr>
          <w:ilvl w:val="0"/>
          <w:numId w:val="5"/>
        </w:numPr>
      </w:pPr>
      <w:r w:rsidRPr="00394B16">
        <w:t>Qualquer atividade incompatível com a estrutura oferecida</w:t>
      </w:r>
    </w:p>
    <w:p w14:paraId="2B82D98E" w14:textId="77777777" w:rsidR="00394B16" w:rsidRPr="00394B16" w:rsidRDefault="00394B16" w:rsidP="00394B16">
      <w:r w:rsidRPr="00394B16">
        <w:t>O descumprimento poderá ensejar suspensão imediata do uso, sem prejuízo de outras medidas cabíveis.</w:t>
      </w:r>
    </w:p>
    <w:p w14:paraId="55E0D8FA" w14:textId="77777777" w:rsidR="00394B16" w:rsidRPr="00394B16" w:rsidRDefault="00394B16" w:rsidP="00394B16">
      <w:r w:rsidRPr="00394B16">
        <w:pict w14:anchorId="18D1C619">
          <v:rect id="_x0000_i1117" style="width:0;height:1.5pt" o:hralign="center" o:hrstd="t" o:hr="t" fillcolor="#a0a0a0" stroked="f"/>
        </w:pict>
      </w:r>
    </w:p>
    <w:p w14:paraId="2DF0D819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9. Recepção e Pagamentos de Pacientes</w:t>
      </w:r>
    </w:p>
    <w:p w14:paraId="0B9EF26E" w14:textId="77777777" w:rsidR="00394B16" w:rsidRPr="00394B16" w:rsidRDefault="00394B16" w:rsidP="00394B16">
      <w:r w:rsidRPr="00394B16">
        <w:t xml:space="preserve">A recepcionista do Espaço </w:t>
      </w:r>
      <w:proofErr w:type="spellStart"/>
      <w:r w:rsidRPr="00394B16">
        <w:t>Arthemi</w:t>
      </w:r>
      <w:proofErr w:type="spellEnd"/>
      <w:r w:rsidRPr="00394B16">
        <w:t xml:space="preserve"> </w:t>
      </w:r>
      <w:r w:rsidRPr="00394B16">
        <w:rPr>
          <w:b/>
          <w:bCs/>
        </w:rPr>
        <w:t>não está autorizada a receber pagamentos de pacientes</w:t>
      </w:r>
      <w:r w:rsidRPr="00394B16">
        <w:t>, realizar cobranças ou intermediar transações financeiras.</w:t>
      </w:r>
    </w:p>
    <w:p w14:paraId="6BC7140A" w14:textId="77777777" w:rsidR="00394B16" w:rsidRPr="00394B16" w:rsidRDefault="00394B16" w:rsidP="00394B16">
      <w:r w:rsidRPr="00394B16">
        <w:t>Todas as relações financeiras entre o profissional e seus pacientes são de responsabilidade exclusiva do profissional.</w:t>
      </w:r>
    </w:p>
    <w:p w14:paraId="4F58B8AC" w14:textId="77777777" w:rsidR="00394B16" w:rsidRPr="00394B16" w:rsidRDefault="00394B16" w:rsidP="00394B16">
      <w:r w:rsidRPr="00394B16">
        <w:pict w14:anchorId="42A976F6">
          <v:rect id="_x0000_i1118" style="width:0;height:1.5pt" o:hralign="center" o:hrstd="t" o:hr="t" fillcolor="#a0a0a0" stroked="f"/>
        </w:pict>
      </w:r>
    </w:p>
    <w:p w14:paraId="19B16DD6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10. Responsabilidades</w:t>
      </w:r>
    </w:p>
    <w:p w14:paraId="46CF6BEE" w14:textId="77777777" w:rsidR="00394B16" w:rsidRPr="00394B16" w:rsidRDefault="00394B16" w:rsidP="00394B16">
      <w:r w:rsidRPr="00394B16">
        <w:t>10.1. O usuário é integralmente responsável por sua atuação profissional, incluindo:</w:t>
      </w:r>
    </w:p>
    <w:p w14:paraId="1E6C645A" w14:textId="77777777" w:rsidR="00394B16" w:rsidRPr="00394B16" w:rsidRDefault="00394B16" w:rsidP="00394B16">
      <w:pPr>
        <w:numPr>
          <w:ilvl w:val="0"/>
          <w:numId w:val="6"/>
        </w:numPr>
      </w:pPr>
      <w:r w:rsidRPr="00394B16">
        <w:t>Regularidade junto ao conselho de classe</w:t>
      </w:r>
    </w:p>
    <w:p w14:paraId="3F5290D6" w14:textId="77777777" w:rsidR="00394B16" w:rsidRPr="00394B16" w:rsidRDefault="00394B16" w:rsidP="00394B16">
      <w:pPr>
        <w:numPr>
          <w:ilvl w:val="0"/>
          <w:numId w:val="6"/>
        </w:numPr>
      </w:pPr>
      <w:r w:rsidRPr="00394B16">
        <w:t>Prontuários, sigilo e consentimentos</w:t>
      </w:r>
    </w:p>
    <w:p w14:paraId="5D8B27CC" w14:textId="77777777" w:rsidR="00394B16" w:rsidRPr="00394B16" w:rsidRDefault="00394B16" w:rsidP="00394B16">
      <w:pPr>
        <w:numPr>
          <w:ilvl w:val="0"/>
          <w:numId w:val="6"/>
        </w:numPr>
      </w:pPr>
      <w:r w:rsidRPr="00394B16">
        <w:t>Condutas adotadas nos atendimentos</w:t>
      </w:r>
    </w:p>
    <w:p w14:paraId="3E82B6F1" w14:textId="77777777" w:rsidR="00394B16" w:rsidRPr="00394B16" w:rsidRDefault="00394B16" w:rsidP="00394B16">
      <w:pPr>
        <w:numPr>
          <w:ilvl w:val="0"/>
          <w:numId w:val="6"/>
        </w:numPr>
      </w:pPr>
      <w:r w:rsidRPr="00394B16">
        <w:lastRenderedPageBreak/>
        <w:t>Relação com seus pacientes</w:t>
      </w:r>
    </w:p>
    <w:p w14:paraId="37B122BA" w14:textId="77777777" w:rsidR="00394B16" w:rsidRPr="00394B16" w:rsidRDefault="00394B16" w:rsidP="00394B16">
      <w:r w:rsidRPr="00394B16">
        <w:t xml:space="preserve">10.2. O Espaço </w:t>
      </w:r>
      <w:proofErr w:type="spellStart"/>
      <w:r w:rsidRPr="00394B16">
        <w:t>Arthemi</w:t>
      </w:r>
      <w:proofErr w:type="spellEnd"/>
      <w:r w:rsidRPr="00394B16">
        <w:t xml:space="preserve"> não se responsabiliza por:</w:t>
      </w:r>
    </w:p>
    <w:p w14:paraId="218E17FB" w14:textId="77777777" w:rsidR="00394B16" w:rsidRPr="00394B16" w:rsidRDefault="00394B16" w:rsidP="00394B16">
      <w:pPr>
        <w:numPr>
          <w:ilvl w:val="0"/>
          <w:numId w:val="7"/>
        </w:numPr>
      </w:pPr>
      <w:r w:rsidRPr="00394B16">
        <w:t>Atendimentos realizados pelos profissionais</w:t>
      </w:r>
    </w:p>
    <w:p w14:paraId="633ACCED" w14:textId="77777777" w:rsidR="00394B16" w:rsidRPr="00394B16" w:rsidRDefault="00394B16" w:rsidP="00394B16">
      <w:pPr>
        <w:numPr>
          <w:ilvl w:val="0"/>
          <w:numId w:val="7"/>
        </w:numPr>
      </w:pPr>
      <w:r w:rsidRPr="00394B16">
        <w:t>Objetos pessoais esquecidos ou extraviados</w:t>
      </w:r>
    </w:p>
    <w:p w14:paraId="61D48AA5" w14:textId="77777777" w:rsidR="00394B16" w:rsidRPr="00394B16" w:rsidRDefault="00394B16" w:rsidP="00394B16">
      <w:pPr>
        <w:numPr>
          <w:ilvl w:val="0"/>
          <w:numId w:val="7"/>
        </w:numPr>
      </w:pPr>
      <w:r w:rsidRPr="00394B16">
        <w:t>Interrupções por caso fortuito ou força maior</w:t>
      </w:r>
    </w:p>
    <w:p w14:paraId="31D7C105" w14:textId="77777777" w:rsidR="00394B16" w:rsidRPr="00394B16" w:rsidRDefault="00394B16" w:rsidP="00394B16">
      <w:pPr>
        <w:numPr>
          <w:ilvl w:val="0"/>
          <w:numId w:val="7"/>
        </w:numPr>
      </w:pPr>
      <w:r w:rsidRPr="00394B16">
        <w:t>Dados armazenados em equipamentos pessoais do usuário</w:t>
      </w:r>
    </w:p>
    <w:p w14:paraId="3D14B7EE" w14:textId="77777777" w:rsidR="00394B16" w:rsidRPr="00394B16" w:rsidRDefault="00394B16" w:rsidP="00394B16">
      <w:r w:rsidRPr="00394B16">
        <w:pict w14:anchorId="7A4598F3">
          <v:rect id="_x0000_i1119" style="width:0;height:1.5pt" o:hralign="center" o:hrstd="t" o:hr="t" fillcolor="#a0a0a0" stroked="f"/>
        </w:pict>
      </w:r>
    </w:p>
    <w:p w14:paraId="5EE0FA81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11. Propriedade Intelectual</w:t>
      </w:r>
    </w:p>
    <w:p w14:paraId="77F706EB" w14:textId="77777777" w:rsidR="00394B16" w:rsidRPr="00394B16" w:rsidRDefault="00394B16" w:rsidP="00394B16">
      <w:r w:rsidRPr="00394B16">
        <w:t xml:space="preserve">Todo o conteúdo do site, incluindo textos, imagens, marcas e identidade visual, é de propriedade do Espaço </w:t>
      </w:r>
      <w:proofErr w:type="spellStart"/>
      <w:r w:rsidRPr="00394B16">
        <w:t>Arthemi</w:t>
      </w:r>
      <w:proofErr w:type="spellEnd"/>
      <w:r w:rsidRPr="00394B16">
        <w:t xml:space="preserve"> ou licenciado para seu uso, sendo vedada a reprodução sem autorização prévia.</w:t>
      </w:r>
    </w:p>
    <w:p w14:paraId="5AD16054" w14:textId="77777777" w:rsidR="00394B16" w:rsidRPr="00394B16" w:rsidRDefault="00394B16" w:rsidP="00394B16">
      <w:r w:rsidRPr="00394B16">
        <w:pict w14:anchorId="5B099D75">
          <v:rect id="_x0000_i1120" style="width:0;height:1.5pt" o:hralign="center" o:hrstd="t" o:hr="t" fillcolor="#a0a0a0" stroked="f"/>
        </w:pict>
      </w:r>
    </w:p>
    <w:p w14:paraId="2D695334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12. Alterações dos Termos</w:t>
      </w:r>
    </w:p>
    <w:p w14:paraId="3CA9BFD1" w14:textId="77777777" w:rsidR="00394B16" w:rsidRPr="00394B16" w:rsidRDefault="00394B16" w:rsidP="00394B16">
      <w:r w:rsidRPr="00394B16">
        <w:t xml:space="preserve">O Espaço </w:t>
      </w:r>
      <w:proofErr w:type="spellStart"/>
      <w:r w:rsidRPr="00394B16">
        <w:t>Arthemi</w:t>
      </w:r>
      <w:proofErr w:type="spellEnd"/>
      <w:r w:rsidRPr="00394B16">
        <w:t xml:space="preserve"> poderá atualizar estes Termos de Uso a qualquer momento. A continuidade da utilização dos serviços após eventuais alterações implica aceitação automática dos novos termos.</w:t>
      </w:r>
    </w:p>
    <w:p w14:paraId="57308B2B" w14:textId="77777777" w:rsidR="00394B16" w:rsidRPr="00394B16" w:rsidRDefault="00394B16" w:rsidP="00394B16">
      <w:r w:rsidRPr="00394B16">
        <w:pict w14:anchorId="1AEA8306">
          <v:rect id="_x0000_i1121" style="width:0;height:1.5pt" o:hralign="center" o:hrstd="t" o:hr="t" fillcolor="#a0a0a0" stroked="f"/>
        </w:pict>
      </w:r>
    </w:p>
    <w:p w14:paraId="7C57CD14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13. Legislação e Foro</w:t>
      </w:r>
    </w:p>
    <w:p w14:paraId="4F637E03" w14:textId="77777777" w:rsidR="00394B16" w:rsidRPr="00394B16" w:rsidRDefault="00394B16" w:rsidP="00394B16">
      <w:r w:rsidRPr="00394B16">
        <w:t xml:space="preserve">Estes Termos de Uso são regidos pelas leis da República Federativa do Brasil. Fica eleito o foro da Comarca de </w:t>
      </w:r>
      <w:r w:rsidRPr="00394B16">
        <w:rPr>
          <w:b/>
          <w:bCs/>
        </w:rPr>
        <w:t>Belo Horizonte/MG</w:t>
      </w:r>
      <w:r w:rsidRPr="00394B16">
        <w:t xml:space="preserve"> para dirimir quaisquer controvérsias.</w:t>
      </w:r>
    </w:p>
    <w:p w14:paraId="36E61BC5" w14:textId="77777777" w:rsidR="00394B16" w:rsidRPr="00394B16" w:rsidRDefault="00394B16" w:rsidP="00394B16">
      <w:r w:rsidRPr="00394B16">
        <w:pict w14:anchorId="31B137C6">
          <v:rect id="_x0000_i1122" style="width:0;height:1.5pt" o:hralign="center" o:hrstd="t" o:hr="t" fillcolor="#a0a0a0" stroked="f"/>
        </w:pict>
      </w:r>
    </w:p>
    <w:p w14:paraId="34C436E0" w14:textId="77777777" w:rsidR="00394B16" w:rsidRPr="00394B16" w:rsidRDefault="00394B16" w:rsidP="00394B16">
      <w:pPr>
        <w:rPr>
          <w:b/>
          <w:bCs/>
        </w:rPr>
      </w:pPr>
      <w:r w:rsidRPr="00394B16">
        <w:rPr>
          <w:b/>
          <w:bCs/>
        </w:rPr>
        <w:t>14. Contato</w:t>
      </w:r>
    </w:p>
    <w:p w14:paraId="6679EED6" w14:textId="77777777" w:rsidR="00394B16" w:rsidRPr="00394B16" w:rsidRDefault="00394B16" w:rsidP="00394B16">
      <w:r w:rsidRPr="00394B16">
        <w:t xml:space="preserve">Para dúvidas ou solicitações relacionadas a estes Termos de Uso, entre em contato </w:t>
      </w:r>
      <w:r w:rsidRPr="00394B16">
        <w:rPr>
          <w:b/>
          <w:bCs/>
        </w:rPr>
        <w:t>exclusivamente pelo WhatsApp</w:t>
      </w:r>
      <w:r w:rsidRPr="00394B16">
        <w:t>:</w:t>
      </w:r>
    </w:p>
    <w:p w14:paraId="6ECC822C" w14:textId="77777777" w:rsidR="00394B16" w:rsidRPr="00394B16" w:rsidRDefault="00394B16" w:rsidP="00394B16">
      <w:r w:rsidRPr="00394B16">
        <w:rPr>
          <w:rFonts w:ascii="Segoe UI Emoji" w:hAnsi="Segoe UI Emoji" w:cs="Segoe UI Emoji"/>
        </w:rPr>
        <w:t>📞</w:t>
      </w:r>
      <w:r w:rsidRPr="00394B16">
        <w:t xml:space="preserve"> </w:t>
      </w:r>
      <w:r w:rsidRPr="00394B16">
        <w:rPr>
          <w:b/>
          <w:bCs/>
        </w:rPr>
        <w:t>(31) 98491-6090</w:t>
      </w:r>
      <w:r w:rsidRPr="00394B16">
        <w:br/>
      </w:r>
      <w:r w:rsidRPr="00394B16">
        <w:rPr>
          <w:b/>
          <w:bCs/>
        </w:rPr>
        <w:t xml:space="preserve">Espaço </w:t>
      </w:r>
      <w:proofErr w:type="spellStart"/>
      <w:r w:rsidRPr="00394B16">
        <w:rPr>
          <w:b/>
          <w:bCs/>
        </w:rPr>
        <w:t>Arthemi</w:t>
      </w:r>
      <w:proofErr w:type="spellEnd"/>
    </w:p>
    <w:p w14:paraId="32206B3D" w14:textId="77777777" w:rsidR="00D30F3B" w:rsidRDefault="00D30F3B"/>
    <w:sectPr w:rsidR="00D30F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009FC"/>
    <w:multiLevelType w:val="multilevel"/>
    <w:tmpl w:val="9528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80DDD"/>
    <w:multiLevelType w:val="multilevel"/>
    <w:tmpl w:val="FC6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35C66"/>
    <w:multiLevelType w:val="multilevel"/>
    <w:tmpl w:val="00C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5601D"/>
    <w:multiLevelType w:val="multilevel"/>
    <w:tmpl w:val="F21C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E6211"/>
    <w:multiLevelType w:val="multilevel"/>
    <w:tmpl w:val="E58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16B34"/>
    <w:multiLevelType w:val="multilevel"/>
    <w:tmpl w:val="F9D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41CAB"/>
    <w:multiLevelType w:val="multilevel"/>
    <w:tmpl w:val="F97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96022">
    <w:abstractNumId w:val="3"/>
  </w:num>
  <w:num w:numId="2" w16cid:durableId="811171487">
    <w:abstractNumId w:val="1"/>
  </w:num>
  <w:num w:numId="3" w16cid:durableId="1496454794">
    <w:abstractNumId w:val="5"/>
  </w:num>
  <w:num w:numId="4" w16cid:durableId="1439986808">
    <w:abstractNumId w:val="4"/>
  </w:num>
  <w:num w:numId="5" w16cid:durableId="88548586">
    <w:abstractNumId w:val="6"/>
  </w:num>
  <w:num w:numId="6" w16cid:durableId="212040847">
    <w:abstractNumId w:val="0"/>
  </w:num>
  <w:num w:numId="7" w16cid:durableId="1525941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E0"/>
    <w:rsid w:val="00062D9F"/>
    <w:rsid w:val="00394B16"/>
    <w:rsid w:val="004C2EC8"/>
    <w:rsid w:val="007C53C8"/>
    <w:rsid w:val="00BB026D"/>
    <w:rsid w:val="00BE50E0"/>
    <w:rsid w:val="00D3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E6C4A"/>
  <w15:chartTrackingRefBased/>
  <w15:docId w15:val="{5B104FA5-9DD8-4768-BCC8-E0019550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0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0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0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0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0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0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0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957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Colen</dc:creator>
  <cp:keywords/>
  <dc:description/>
  <cp:lastModifiedBy>Marcelo Colen</cp:lastModifiedBy>
  <cp:revision>2</cp:revision>
  <dcterms:created xsi:type="dcterms:W3CDTF">2026-01-09T21:59:00Z</dcterms:created>
  <dcterms:modified xsi:type="dcterms:W3CDTF">2026-01-09T22:17:00Z</dcterms:modified>
</cp:coreProperties>
</file>