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BE" w:rsidRPr="00A641BE" w:rsidRDefault="00A641BE" w:rsidP="00A641BE">
      <w:pPr>
        <w:pStyle w:val="SemEspaamento"/>
        <w:rPr>
          <w:rStyle w:val="TtulodoLivro"/>
        </w:rPr>
      </w:pPr>
      <w:r w:rsidRPr="00A641BE">
        <w:rPr>
          <w:rStyle w:val="TtulodoLivro"/>
        </w:rPr>
        <w:t>Utilize o diagrama de classes abaixo</w:t>
      </w:r>
      <w:r w:rsidR="009A5AD7">
        <w:rPr>
          <w:rStyle w:val="TtulodoLivro"/>
        </w:rPr>
        <w:t xml:space="preserve"> para desenvolver as questões</w:t>
      </w:r>
      <w:r w:rsidRPr="00A641BE">
        <w:rPr>
          <w:rStyle w:val="TtulodoLivro"/>
        </w:rPr>
        <w:t>:</w:t>
      </w:r>
    </w:p>
    <w:p w:rsidR="00A641BE" w:rsidRDefault="008F58B9" w:rsidP="00A641BE">
      <w:bookmarkStart w:id="0" w:name="_GoBack"/>
      <w:r w:rsidRPr="008F58B9">
        <w:rPr>
          <w:noProof/>
          <w:lang w:eastAsia="pt-BR"/>
        </w:rPr>
        <w:drawing>
          <wp:inline distT="0" distB="0" distL="0" distR="0" wp14:anchorId="3999F23B" wp14:editId="2C5E4C7B">
            <wp:extent cx="5400040" cy="2809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454B" w:rsidRPr="00EC066E" w:rsidRDefault="00A801E6" w:rsidP="004C45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classe </w:t>
      </w:r>
      <w:r w:rsidRPr="00EC066E">
        <w:rPr>
          <w:rFonts w:ascii="Arial" w:hAnsi="Arial" w:cs="Arial"/>
          <w:b/>
          <w:sz w:val="20"/>
          <w:szCs w:val="20"/>
        </w:rPr>
        <w:t>Pessoa</w:t>
      </w:r>
      <w:r w:rsidRPr="00EC066E">
        <w:rPr>
          <w:rFonts w:ascii="Arial" w:hAnsi="Arial" w:cs="Arial"/>
          <w:sz w:val="20"/>
          <w:szCs w:val="20"/>
        </w:rPr>
        <w:t xml:space="preserve"> conforme a imagem.</w:t>
      </w:r>
    </w:p>
    <w:p w:rsidR="000D6165" w:rsidRPr="00EC066E" w:rsidRDefault="00A801E6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A classe deve ser abstrata.</w:t>
      </w:r>
    </w:p>
    <w:p w:rsidR="00A801E6" w:rsidRPr="00EC066E" w:rsidRDefault="00A801E6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Os atributos devem ser protegidos</w:t>
      </w:r>
      <w:r w:rsidR="00466871">
        <w:rPr>
          <w:rFonts w:ascii="Arial" w:hAnsi="Arial" w:cs="Arial"/>
          <w:sz w:val="20"/>
          <w:szCs w:val="20"/>
        </w:rPr>
        <w:t xml:space="preserve"> (protected)</w:t>
      </w:r>
      <w:r w:rsidRPr="00EC066E">
        <w:rPr>
          <w:rFonts w:ascii="Arial" w:hAnsi="Arial" w:cs="Arial"/>
          <w:sz w:val="20"/>
          <w:szCs w:val="20"/>
        </w:rPr>
        <w:t>.</w:t>
      </w:r>
    </w:p>
    <w:p w:rsidR="00A801E6" w:rsidRPr="00EC066E" w:rsidRDefault="00A801E6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Fazer os métodos get e set correspondente aos atributos.</w:t>
      </w:r>
    </w:p>
    <w:p w:rsidR="00A801E6" w:rsidRPr="00EC066E" w:rsidRDefault="00A801E6" w:rsidP="00A801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</w:t>
      </w:r>
      <w:r w:rsidR="00A2177D" w:rsidRPr="00EC066E">
        <w:rPr>
          <w:rFonts w:ascii="Arial" w:hAnsi="Arial" w:cs="Arial"/>
          <w:sz w:val="20"/>
          <w:szCs w:val="20"/>
        </w:rPr>
        <w:t xml:space="preserve">classe </w:t>
      </w:r>
      <w:r w:rsidR="00A2177D" w:rsidRPr="00EC066E">
        <w:rPr>
          <w:rFonts w:ascii="Arial" w:hAnsi="Arial" w:cs="Arial"/>
          <w:b/>
          <w:sz w:val="20"/>
          <w:szCs w:val="20"/>
        </w:rPr>
        <w:t>Funciona</w:t>
      </w:r>
      <w:r w:rsidRPr="00EC066E">
        <w:rPr>
          <w:rFonts w:ascii="Arial" w:hAnsi="Arial" w:cs="Arial"/>
          <w:b/>
          <w:sz w:val="20"/>
          <w:szCs w:val="20"/>
        </w:rPr>
        <w:t>rio</w:t>
      </w:r>
      <w:r w:rsidRPr="00EC066E">
        <w:rPr>
          <w:rFonts w:ascii="Arial" w:hAnsi="Arial" w:cs="Arial"/>
          <w:sz w:val="20"/>
          <w:szCs w:val="20"/>
        </w:rPr>
        <w:t xml:space="preserve"> conforme imagem</w:t>
      </w:r>
      <w:r w:rsidR="00BB0529" w:rsidRPr="00EC066E">
        <w:rPr>
          <w:rFonts w:ascii="Arial" w:hAnsi="Arial" w:cs="Arial"/>
          <w:sz w:val="20"/>
          <w:szCs w:val="20"/>
        </w:rPr>
        <w:t>.</w:t>
      </w:r>
    </w:p>
    <w:p w:rsidR="00A801E6" w:rsidRPr="00EC066E" w:rsidRDefault="00BB0529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Funcionário é um tipo de</w:t>
      </w:r>
      <w:r w:rsidR="00A801E6" w:rsidRPr="00EC066E">
        <w:rPr>
          <w:rFonts w:ascii="Arial" w:hAnsi="Arial" w:cs="Arial"/>
          <w:sz w:val="20"/>
          <w:szCs w:val="20"/>
        </w:rPr>
        <w:t xml:space="preserve"> Pessoa.</w:t>
      </w:r>
    </w:p>
    <w:p w:rsidR="00A801E6" w:rsidRPr="00EC066E" w:rsidRDefault="00A801E6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Os atributos são privados e os métodos públicos (conforme imagem).</w:t>
      </w:r>
    </w:p>
    <w:p w:rsidR="00A2177D" w:rsidRPr="00EC066E" w:rsidRDefault="00A2177D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O </w:t>
      </w:r>
      <w:r w:rsidRPr="00EC066E">
        <w:rPr>
          <w:rFonts w:ascii="Arial" w:hAnsi="Arial" w:cs="Arial"/>
          <w:b/>
          <w:sz w:val="20"/>
          <w:szCs w:val="20"/>
        </w:rPr>
        <w:t>método construtor</w:t>
      </w:r>
      <w:r w:rsidRPr="00EC066E">
        <w:rPr>
          <w:rFonts w:ascii="Arial" w:hAnsi="Arial" w:cs="Arial"/>
          <w:sz w:val="20"/>
          <w:szCs w:val="20"/>
        </w:rPr>
        <w:t xml:space="preserve"> da classe deve criar um número randômico de 0 a 1000 para o atributo chapa.</w:t>
      </w:r>
    </w:p>
    <w:p w:rsidR="00BB0529" w:rsidRPr="00EC066E" w:rsidRDefault="00BB0529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O método </w:t>
      </w:r>
      <w:r w:rsidRPr="00EC066E">
        <w:rPr>
          <w:rFonts w:ascii="Arial" w:hAnsi="Arial" w:cs="Arial"/>
          <w:b/>
          <w:sz w:val="20"/>
          <w:szCs w:val="20"/>
        </w:rPr>
        <w:t>setSalario</w:t>
      </w:r>
      <w:r w:rsidRPr="00EC066E">
        <w:rPr>
          <w:rFonts w:ascii="Arial" w:hAnsi="Arial" w:cs="Arial"/>
          <w:sz w:val="20"/>
          <w:szCs w:val="20"/>
        </w:rPr>
        <w:t xml:space="preserve"> só atribui valor ao atributo salário se o valor for maior que zero.</w:t>
      </w:r>
    </w:p>
    <w:p w:rsidR="00A801E6" w:rsidRPr="00EC066E" w:rsidRDefault="00BB0529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Todo fim de ano o funcionário do banco tem um acréscimo de 10% de bonificação </w:t>
      </w:r>
      <w:r w:rsidR="00A2177D" w:rsidRPr="00EC066E">
        <w:rPr>
          <w:rFonts w:ascii="Arial" w:hAnsi="Arial" w:cs="Arial"/>
          <w:sz w:val="20"/>
          <w:szCs w:val="20"/>
        </w:rPr>
        <w:t>n</w:t>
      </w:r>
      <w:r w:rsidRPr="00EC066E">
        <w:rPr>
          <w:rFonts w:ascii="Arial" w:hAnsi="Arial" w:cs="Arial"/>
          <w:sz w:val="20"/>
          <w:szCs w:val="20"/>
        </w:rPr>
        <w:t xml:space="preserve">o salário, e para isso </w:t>
      </w:r>
      <w:r w:rsidR="00082FAB" w:rsidRPr="00EC066E">
        <w:rPr>
          <w:rFonts w:ascii="Arial" w:hAnsi="Arial" w:cs="Arial"/>
          <w:sz w:val="20"/>
          <w:szCs w:val="20"/>
        </w:rPr>
        <w:t xml:space="preserve">desenvolva o </w:t>
      </w:r>
      <w:r w:rsidR="00082FAB" w:rsidRPr="00EC066E">
        <w:rPr>
          <w:rFonts w:ascii="Arial" w:hAnsi="Arial" w:cs="Arial"/>
          <w:b/>
          <w:sz w:val="20"/>
          <w:szCs w:val="20"/>
        </w:rPr>
        <w:t>método setBonificac</w:t>
      </w:r>
      <w:r w:rsidRPr="00EC066E">
        <w:rPr>
          <w:rFonts w:ascii="Arial" w:hAnsi="Arial" w:cs="Arial"/>
          <w:b/>
          <w:sz w:val="20"/>
          <w:szCs w:val="20"/>
        </w:rPr>
        <w:t>ao</w:t>
      </w:r>
      <w:r w:rsidRPr="00EC066E">
        <w:rPr>
          <w:rFonts w:ascii="Arial" w:hAnsi="Arial" w:cs="Arial"/>
          <w:sz w:val="20"/>
          <w:szCs w:val="20"/>
        </w:rPr>
        <w:t xml:space="preserve"> na classe.</w:t>
      </w:r>
    </w:p>
    <w:p w:rsidR="00BB0529" w:rsidRPr="00EC066E" w:rsidRDefault="00BB0529" w:rsidP="00BB05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classe </w:t>
      </w:r>
      <w:r w:rsidRPr="00EC066E">
        <w:rPr>
          <w:rFonts w:ascii="Arial" w:hAnsi="Arial" w:cs="Arial"/>
          <w:b/>
          <w:sz w:val="20"/>
          <w:szCs w:val="20"/>
        </w:rPr>
        <w:t>Gerente</w:t>
      </w:r>
      <w:r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BB0529" w:rsidRPr="00EC066E" w:rsidRDefault="00BB0529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Gerente é um tipo de funcionário.</w:t>
      </w:r>
    </w:p>
    <w:p w:rsidR="00BB0529" w:rsidRPr="00EC066E" w:rsidRDefault="00BB0529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um </w:t>
      </w:r>
      <w:r w:rsidRPr="00EC066E">
        <w:rPr>
          <w:rFonts w:ascii="Arial" w:hAnsi="Arial" w:cs="Arial"/>
          <w:b/>
          <w:sz w:val="20"/>
          <w:szCs w:val="20"/>
        </w:rPr>
        <w:t>método cadastrarSenha</w:t>
      </w:r>
      <w:r w:rsidRPr="00EC066E">
        <w:rPr>
          <w:rFonts w:ascii="Arial" w:hAnsi="Arial" w:cs="Arial"/>
          <w:sz w:val="20"/>
          <w:szCs w:val="20"/>
        </w:rPr>
        <w:t xml:space="preserve"> que recebe uma string alfa-numérica e retorna a mensagem “senha cadastrada com sucesso” caso a senha seja maior que 5 caracteres ou a mensagem “Senha deve conter no mínimo 5 caracteres” (</w:t>
      </w:r>
      <w:r w:rsidR="00082FAB" w:rsidRPr="00EC066E">
        <w:rPr>
          <w:rFonts w:ascii="Arial" w:hAnsi="Arial" w:cs="Arial"/>
          <w:sz w:val="20"/>
          <w:szCs w:val="20"/>
        </w:rPr>
        <w:t>só atribuir o valor ao atributo senha se satisfaze</w:t>
      </w:r>
      <w:r w:rsidR="00CF5612" w:rsidRPr="00EC066E">
        <w:rPr>
          <w:rFonts w:ascii="Arial" w:hAnsi="Arial" w:cs="Arial"/>
          <w:sz w:val="20"/>
          <w:szCs w:val="20"/>
        </w:rPr>
        <w:t>r</w:t>
      </w:r>
      <w:r w:rsidR="00082FAB" w:rsidRPr="00EC066E">
        <w:rPr>
          <w:rFonts w:ascii="Arial" w:hAnsi="Arial" w:cs="Arial"/>
          <w:sz w:val="20"/>
          <w:szCs w:val="20"/>
        </w:rPr>
        <w:t xml:space="preserve"> a condição)</w:t>
      </w:r>
      <w:r w:rsidRPr="00EC066E">
        <w:rPr>
          <w:rFonts w:ascii="Arial" w:hAnsi="Arial" w:cs="Arial"/>
          <w:sz w:val="20"/>
          <w:szCs w:val="20"/>
        </w:rPr>
        <w:t>.</w:t>
      </w:r>
    </w:p>
    <w:p w:rsidR="00BB0529" w:rsidRPr="00EC066E" w:rsidRDefault="00BB0529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um </w:t>
      </w:r>
      <w:r w:rsidRPr="007035FC">
        <w:rPr>
          <w:rFonts w:ascii="Arial" w:hAnsi="Arial" w:cs="Arial"/>
          <w:b/>
          <w:sz w:val="20"/>
          <w:szCs w:val="20"/>
        </w:rPr>
        <w:t>método autentica</w:t>
      </w:r>
      <w:r w:rsidRPr="00EC066E">
        <w:rPr>
          <w:rFonts w:ascii="Arial" w:hAnsi="Arial" w:cs="Arial"/>
          <w:sz w:val="20"/>
          <w:szCs w:val="20"/>
        </w:rPr>
        <w:t xml:space="preserve"> que verifica se a senha recebida é igual a senha do atributo, retorna true caso a senha seja a mesma e false caso a senha seja diferente.</w:t>
      </w:r>
    </w:p>
    <w:p w:rsidR="00D90D22" w:rsidRPr="00EC066E" w:rsidRDefault="00D90D22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Sobrescreva o </w:t>
      </w:r>
      <w:r w:rsidRPr="00EC066E">
        <w:rPr>
          <w:rFonts w:ascii="Arial" w:hAnsi="Arial" w:cs="Arial"/>
          <w:b/>
          <w:sz w:val="20"/>
          <w:szCs w:val="20"/>
        </w:rPr>
        <w:t>método setBonificacao</w:t>
      </w:r>
      <w:r w:rsidRPr="00EC066E">
        <w:rPr>
          <w:rFonts w:ascii="Arial" w:hAnsi="Arial" w:cs="Arial"/>
          <w:sz w:val="20"/>
          <w:szCs w:val="20"/>
        </w:rPr>
        <w:t xml:space="preserve"> para quando executado recebe um acréscimo de 20% de bonificação no salário.</w:t>
      </w:r>
    </w:p>
    <w:p w:rsidR="00BB0529" w:rsidRDefault="00E528AD" w:rsidP="00BB05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 </w:t>
      </w:r>
      <w:r w:rsidR="003637C8" w:rsidRPr="00EC066E">
        <w:rPr>
          <w:rFonts w:ascii="Arial" w:hAnsi="Arial" w:cs="Arial"/>
          <w:sz w:val="20"/>
          <w:szCs w:val="20"/>
        </w:rPr>
        <w:t xml:space="preserve">(1,00). </w:t>
      </w:r>
      <w:r w:rsidR="00BB0529" w:rsidRPr="00EC066E">
        <w:rPr>
          <w:rFonts w:ascii="Arial" w:hAnsi="Arial" w:cs="Arial"/>
          <w:sz w:val="20"/>
          <w:szCs w:val="20"/>
        </w:rPr>
        <w:t>Crie uma interface chamada “</w:t>
      </w:r>
      <w:r w:rsidR="00BB0529" w:rsidRPr="00EC066E">
        <w:rPr>
          <w:rFonts w:ascii="Arial" w:hAnsi="Arial" w:cs="Arial"/>
          <w:b/>
          <w:sz w:val="20"/>
          <w:szCs w:val="20"/>
        </w:rPr>
        <w:t>ContaDeBanco</w:t>
      </w:r>
      <w:r w:rsidR="00BB0529" w:rsidRPr="00EC066E">
        <w:rPr>
          <w:rFonts w:ascii="Arial" w:hAnsi="Arial" w:cs="Arial"/>
          <w:sz w:val="20"/>
          <w:szCs w:val="20"/>
        </w:rPr>
        <w:t xml:space="preserve">”, </w:t>
      </w:r>
      <w:r w:rsidR="003637C8" w:rsidRPr="00EC066E">
        <w:rPr>
          <w:rFonts w:ascii="Arial" w:hAnsi="Arial" w:cs="Arial"/>
          <w:sz w:val="20"/>
          <w:szCs w:val="20"/>
        </w:rPr>
        <w:t>que deve conter os métodos: deposita, sacar e transferir, conforme imagem.</w:t>
      </w:r>
    </w:p>
    <w:p w:rsidR="00E528AD" w:rsidRPr="00EC066E" w:rsidRDefault="00E528AD" w:rsidP="00E528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(</w:t>
      </w:r>
      <w:r w:rsidR="000607DA">
        <w:rPr>
          <w:rFonts w:ascii="Arial" w:hAnsi="Arial" w:cs="Arial"/>
          <w:sz w:val="20"/>
          <w:szCs w:val="20"/>
        </w:rPr>
        <w:t>1</w:t>
      </w:r>
      <w:r w:rsidRPr="00EC066E">
        <w:rPr>
          <w:rFonts w:ascii="Arial" w:hAnsi="Arial" w:cs="Arial"/>
          <w:sz w:val="20"/>
          <w:szCs w:val="20"/>
        </w:rPr>
        <w:t xml:space="preserve">,00). Criar a classe </w:t>
      </w:r>
      <w:r w:rsidRPr="00EC066E">
        <w:rPr>
          <w:rFonts w:ascii="Arial" w:hAnsi="Arial" w:cs="Arial"/>
          <w:b/>
          <w:sz w:val="20"/>
          <w:szCs w:val="20"/>
        </w:rPr>
        <w:t>Conta</w:t>
      </w:r>
      <w:r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Definir quais são atributos privados e quais são protegidos, conforme imagem.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um </w:t>
      </w:r>
      <w:r w:rsidRPr="00EC066E">
        <w:rPr>
          <w:rFonts w:ascii="Arial" w:hAnsi="Arial" w:cs="Arial"/>
          <w:b/>
          <w:sz w:val="20"/>
          <w:szCs w:val="20"/>
        </w:rPr>
        <w:t>método construtor</w:t>
      </w:r>
      <w:r w:rsidRPr="00EC066E">
        <w:rPr>
          <w:rFonts w:ascii="Arial" w:hAnsi="Arial" w:cs="Arial"/>
          <w:sz w:val="20"/>
          <w:szCs w:val="20"/>
        </w:rPr>
        <w:t xml:space="preserve"> que recebe: saldo, limite.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lastRenderedPageBreak/>
        <w:t xml:space="preserve">Implementar o método </w:t>
      </w:r>
      <w:r w:rsidRPr="00EC066E">
        <w:rPr>
          <w:rFonts w:ascii="Arial" w:hAnsi="Arial" w:cs="Arial"/>
          <w:b/>
          <w:sz w:val="20"/>
          <w:szCs w:val="20"/>
        </w:rPr>
        <w:t>deposita</w:t>
      </w:r>
      <w:r w:rsidRPr="00EC066E">
        <w:rPr>
          <w:rFonts w:ascii="Arial" w:hAnsi="Arial" w:cs="Arial"/>
          <w:sz w:val="20"/>
          <w:szCs w:val="20"/>
        </w:rPr>
        <w:t>, que deve adicionar o valor passado ao saldo da conta já existente.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>método sacar</w:t>
      </w:r>
      <w:r w:rsidRPr="00EC066E">
        <w:rPr>
          <w:rFonts w:ascii="Arial" w:hAnsi="Arial" w:cs="Arial"/>
          <w:sz w:val="20"/>
          <w:szCs w:val="20"/>
        </w:rPr>
        <w:t xml:space="preserve"> que deve retirar o valor do saldo somente quando o valor passado for menor que a soma do (saldo + limite) da conta e retornar a mensagem “OK” quando o valor for sacado e “Valor indisponível” quando não for possível realizar o saque.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>método transferir</w:t>
      </w:r>
      <w:r w:rsidRPr="00EC066E">
        <w:rPr>
          <w:rFonts w:ascii="Arial" w:hAnsi="Arial" w:cs="Arial"/>
          <w:sz w:val="20"/>
          <w:szCs w:val="20"/>
        </w:rPr>
        <w:t>, que deve sacar o dinheiro da conta atual e depositar o dinheiro na conta passada como parâmetro. Retorne a mensagem “OK”, caso a transferência tenha sido realizada com sucesso.</w:t>
      </w:r>
    </w:p>
    <w:p w:rsidR="00E528AD" w:rsidRPr="00E528AD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</w:t>
      </w:r>
      <w:r w:rsidRPr="00EC066E">
        <w:rPr>
          <w:rFonts w:ascii="Arial" w:hAnsi="Arial" w:cs="Arial"/>
          <w:b/>
          <w:sz w:val="20"/>
          <w:szCs w:val="20"/>
        </w:rPr>
        <w:t>método atualiza</w:t>
      </w:r>
      <w:r w:rsidRPr="00EC066E">
        <w:rPr>
          <w:rFonts w:ascii="Arial" w:hAnsi="Arial" w:cs="Arial"/>
          <w:sz w:val="20"/>
          <w:szCs w:val="20"/>
        </w:rPr>
        <w:t xml:space="preserve"> que recebe uma taxa e atualiza essa conta de acordo com a taxa fornecida, onde no saldo é adicionado essa taxa. (</w:t>
      </w:r>
      <w:r w:rsidRPr="00EC066E">
        <w:rPr>
          <w:rFonts w:ascii="Arial" w:hAnsi="Arial" w:cs="Arial"/>
          <w:b/>
          <w:sz w:val="20"/>
          <w:szCs w:val="20"/>
        </w:rPr>
        <w:t>fórmula: saldo = saldo + (saldo * taxa)</w:t>
      </w:r>
      <w:r w:rsidRPr="00EC066E">
        <w:rPr>
          <w:rFonts w:ascii="Arial" w:hAnsi="Arial" w:cs="Arial"/>
          <w:sz w:val="20"/>
          <w:szCs w:val="20"/>
        </w:rPr>
        <w:t>)</w:t>
      </w:r>
    </w:p>
    <w:p w:rsidR="003637C8" w:rsidRPr="00EC066E" w:rsidRDefault="003637C8" w:rsidP="00BB05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(1,00)</w:t>
      </w:r>
      <w:r w:rsidR="003C369F" w:rsidRPr="00EC066E">
        <w:rPr>
          <w:rFonts w:ascii="Arial" w:hAnsi="Arial" w:cs="Arial"/>
          <w:sz w:val="20"/>
          <w:szCs w:val="20"/>
        </w:rPr>
        <w:t>.</w:t>
      </w:r>
      <w:r w:rsidRPr="00EC066E">
        <w:rPr>
          <w:rFonts w:ascii="Arial" w:hAnsi="Arial" w:cs="Arial"/>
          <w:sz w:val="20"/>
          <w:szCs w:val="20"/>
        </w:rPr>
        <w:t xml:space="preserve"> Crie uma classe </w:t>
      </w:r>
      <w:r w:rsidRPr="00EC066E">
        <w:rPr>
          <w:rFonts w:ascii="Arial" w:hAnsi="Arial" w:cs="Arial"/>
          <w:b/>
          <w:sz w:val="20"/>
          <w:szCs w:val="20"/>
        </w:rPr>
        <w:t>Cliente</w:t>
      </w:r>
      <w:r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3637C8" w:rsidRPr="00EC066E" w:rsidRDefault="00C21E34" w:rsidP="003637C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Cliente é um tipo de Pessoa.</w:t>
      </w:r>
    </w:p>
    <w:p w:rsidR="00C21E34" w:rsidRPr="00E50442" w:rsidRDefault="00C21E34" w:rsidP="00E5044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método </w:t>
      </w:r>
      <w:r w:rsidRPr="00EC066E">
        <w:rPr>
          <w:rFonts w:ascii="Arial" w:hAnsi="Arial" w:cs="Arial"/>
          <w:b/>
          <w:sz w:val="20"/>
          <w:szCs w:val="20"/>
        </w:rPr>
        <w:t>setConta</w:t>
      </w:r>
      <w:r w:rsidRPr="00EC066E">
        <w:rPr>
          <w:rFonts w:ascii="Arial" w:hAnsi="Arial" w:cs="Arial"/>
          <w:sz w:val="20"/>
          <w:szCs w:val="20"/>
        </w:rPr>
        <w:t xml:space="preserve"> que recebe um objeto conta e adiciona na lista de contas do cliente.</w:t>
      </w:r>
    </w:p>
    <w:p w:rsidR="00E528AD" w:rsidRPr="00E528AD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</w:t>
      </w:r>
      <w:r w:rsidRPr="00EC066E">
        <w:rPr>
          <w:rFonts w:ascii="Arial" w:hAnsi="Arial" w:cs="Arial"/>
          <w:b/>
          <w:sz w:val="20"/>
          <w:szCs w:val="20"/>
        </w:rPr>
        <w:t>método cadastrarConta</w:t>
      </w:r>
      <w:r w:rsidRPr="00EC066E">
        <w:rPr>
          <w:rFonts w:ascii="Arial" w:hAnsi="Arial" w:cs="Arial"/>
          <w:sz w:val="20"/>
          <w:szCs w:val="20"/>
        </w:rPr>
        <w:t>, conforme imagem qu</w:t>
      </w:r>
      <w:r w:rsidR="00252118">
        <w:rPr>
          <w:rFonts w:ascii="Arial" w:hAnsi="Arial" w:cs="Arial"/>
          <w:sz w:val="20"/>
          <w:szCs w:val="20"/>
        </w:rPr>
        <w:t>e recebe como parâmetros saldo</w:t>
      </w:r>
      <w:r w:rsidRPr="00EC066E">
        <w:rPr>
          <w:rFonts w:ascii="Arial" w:hAnsi="Arial" w:cs="Arial"/>
          <w:sz w:val="20"/>
          <w:szCs w:val="20"/>
        </w:rPr>
        <w:t xml:space="preserve"> </w:t>
      </w:r>
      <w:r w:rsidR="00252118">
        <w:rPr>
          <w:rFonts w:ascii="Arial" w:hAnsi="Arial" w:cs="Arial"/>
          <w:sz w:val="20"/>
          <w:szCs w:val="20"/>
        </w:rPr>
        <w:t xml:space="preserve">e </w:t>
      </w:r>
      <w:r w:rsidRPr="00EC066E">
        <w:rPr>
          <w:rFonts w:ascii="Arial" w:hAnsi="Arial" w:cs="Arial"/>
          <w:sz w:val="20"/>
          <w:szCs w:val="20"/>
        </w:rPr>
        <w:t>limite, para criar a conta e vincular à conta ao cliente.</w:t>
      </w:r>
    </w:p>
    <w:p w:rsidR="007B6DAF" w:rsidRPr="00EC066E" w:rsidRDefault="00E528AD" w:rsidP="007B6D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 </w:t>
      </w:r>
      <w:r w:rsidR="007B6DAF" w:rsidRPr="00EC066E">
        <w:rPr>
          <w:rFonts w:ascii="Arial" w:hAnsi="Arial" w:cs="Arial"/>
          <w:sz w:val="20"/>
          <w:szCs w:val="20"/>
        </w:rPr>
        <w:t>(1,00)</w:t>
      </w:r>
      <w:r w:rsidR="009A6C2C" w:rsidRPr="00EC066E">
        <w:rPr>
          <w:rFonts w:ascii="Arial" w:hAnsi="Arial" w:cs="Arial"/>
          <w:sz w:val="20"/>
          <w:szCs w:val="20"/>
        </w:rPr>
        <w:t xml:space="preserve">. Criar a classe </w:t>
      </w:r>
      <w:r w:rsidR="009A6C2C" w:rsidRPr="00EC066E">
        <w:rPr>
          <w:rFonts w:ascii="Arial" w:hAnsi="Arial" w:cs="Arial"/>
          <w:b/>
          <w:sz w:val="20"/>
          <w:szCs w:val="20"/>
        </w:rPr>
        <w:t>ContaCorrente</w:t>
      </w:r>
      <w:r w:rsidR="00C76E94"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ContaCorrente é um tipo de Conta.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Deve sobrescrever o método “</w:t>
      </w:r>
      <w:r w:rsidRPr="00EC066E">
        <w:rPr>
          <w:rFonts w:ascii="Arial" w:hAnsi="Arial" w:cs="Arial"/>
          <w:b/>
          <w:sz w:val="20"/>
          <w:szCs w:val="20"/>
        </w:rPr>
        <w:t>deposita</w:t>
      </w:r>
      <w:r w:rsidRPr="00EC066E">
        <w:rPr>
          <w:rFonts w:ascii="Arial" w:hAnsi="Arial" w:cs="Arial"/>
          <w:sz w:val="20"/>
          <w:szCs w:val="20"/>
        </w:rPr>
        <w:t>”, onde todo depósito bancário de uma conta corrente deve descontar a taxa bancária de 10 centavos.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Deve sobrescrever o método “</w:t>
      </w:r>
      <w:r w:rsidRPr="00EC066E">
        <w:rPr>
          <w:rFonts w:ascii="Arial" w:hAnsi="Arial" w:cs="Arial"/>
          <w:b/>
          <w:sz w:val="20"/>
          <w:szCs w:val="20"/>
        </w:rPr>
        <w:t>atualiza</w:t>
      </w:r>
      <w:r w:rsidRPr="00EC066E">
        <w:rPr>
          <w:rFonts w:ascii="Arial" w:hAnsi="Arial" w:cs="Arial"/>
          <w:sz w:val="20"/>
          <w:szCs w:val="20"/>
        </w:rPr>
        <w:t>”, onde o valor atualizado é o dobro da taxa passada</w:t>
      </w:r>
      <w:r w:rsidR="00D90B48">
        <w:rPr>
          <w:rFonts w:ascii="Arial" w:hAnsi="Arial" w:cs="Arial"/>
          <w:sz w:val="20"/>
          <w:szCs w:val="20"/>
        </w:rPr>
        <w:t xml:space="preserve"> (seguir a fórmula da questão 5</w:t>
      </w:r>
      <w:r w:rsidR="00D70F43" w:rsidRPr="00EC066E">
        <w:rPr>
          <w:rFonts w:ascii="Arial" w:hAnsi="Arial" w:cs="Arial"/>
          <w:sz w:val="20"/>
          <w:szCs w:val="20"/>
        </w:rPr>
        <w:t>.f, levando em consideração que a taxa é em dobro)</w:t>
      </w:r>
      <w:r w:rsidRPr="00EC066E">
        <w:rPr>
          <w:rFonts w:ascii="Arial" w:hAnsi="Arial" w:cs="Arial"/>
          <w:sz w:val="20"/>
          <w:szCs w:val="20"/>
        </w:rPr>
        <w:t>.</w:t>
      </w:r>
    </w:p>
    <w:p w:rsidR="004B5F61" w:rsidRPr="00EC066E" w:rsidRDefault="009A6C2C" w:rsidP="004B5F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classe </w:t>
      </w:r>
      <w:r w:rsidRPr="00EC066E">
        <w:rPr>
          <w:rFonts w:ascii="Arial" w:hAnsi="Arial" w:cs="Arial"/>
          <w:b/>
          <w:sz w:val="20"/>
          <w:szCs w:val="20"/>
        </w:rPr>
        <w:t>ContaPoupanca</w:t>
      </w:r>
      <w:r w:rsidR="00C76E94"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ContaPoupanca é um tipo de Conta.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Deve sobrescrever o método “atualiza”, onde o valor atualizado é o triplo da taxa passada</w:t>
      </w:r>
      <w:r w:rsidR="00D90B48">
        <w:rPr>
          <w:rFonts w:ascii="Arial" w:hAnsi="Arial" w:cs="Arial"/>
          <w:sz w:val="20"/>
          <w:szCs w:val="20"/>
        </w:rPr>
        <w:t xml:space="preserve"> (seguir a fórmula da questão 5</w:t>
      </w:r>
      <w:r w:rsidR="002F6265" w:rsidRPr="00EC066E">
        <w:rPr>
          <w:rFonts w:ascii="Arial" w:hAnsi="Arial" w:cs="Arial"/>
          <w:sz w:val="20"/>
          <w:szCs w:val="20"/>
        </w:rPr>
        <w:t>.f, levando em consideração que a taxa é o triplo agora)</w:t>
      </w:r>
      <w:r w:rsidRPr="00EC066E">
        <w:rPr>
          <w:rFonts w:ascii="Arial" w:hAnsi="Arial" w:cs="Arial"/>
          <w:sz w:val="20"/>
          <w:szCs w:val="20"/>
        </w:rPr>
        <w:t>.</w:t>
      </w:r>
    </w:p>
    <w:p w:rsidR="009A6C2C" w:rsidRPr="00EC066E" w:rsidRDefault="009A6C2C" w:rsidP="007B6D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(</w:t>
      </w:r>
      <w:r w:rsidR="000607DA">
        <w:rPr>
          <w:rFonts w:ascii="Arial" w:hAnsi="Arial" w:cs="Arial"/>
          <w:sz w:val="20"/>
          <w:szCs w:val="20"/>
        </w:rPr>
        <w:t>1</w:t>
      </w:r>
      <w:r w:rsidRPr="00EC066E">
        <w:rPr>
          <w:rFonts w:ascii="Arial" w:hAnsi="Arial" w:cs="Arial"/>
          <w:sz w:val="20"/>
          <w:szCs w:val="20"/>
        </w:rPr>
        <w:t xml:space="preserve">,00). Criar a classe </w:t>
      </w:r>
      <w:r w:rsidRPr="00EC066E">
        <w:rPr>
          <w:rFonts w:ascii="Arial" w:hAnsi="Arial" w:cs="Arial"/>
          <w:b/>
          <w:sz w:val="20"/>
          <w:szCs w:val="20"/>
        </w:rPr>
        <w:t>Agencia</w:t>
      </w:r>
      <w:r w:rsidR="00C76E94"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>método</w:t>
      </w:r>
      <w:r w:rsidRPr="00EC066E">
        <w:rPr>
          <w:rFonts w:ascii="Arial" w:hAnsi="Arial" w:cs="Arial"/>
          <w:sz w:val="20"/>
          <w:szCs w:val="20"/>
        </w:rPr>
        <w:t xml:space="preserve"> </w:t>
      </w:r>
      <w:r w:rsidRPr="00EC066E">
        <w:rPr>
          <w:rFonts w:ascii="Arial" w:hAnsi="Arial" w:cs="Arial"/>
          <w:b/>
          <w:sz w:val="20"/>
          <w:szCs w:val="20"/>
        </w:rPr>
        <w:t>cadastrarCliente</w:t>
      </w:r>
      <w:r w:rsidR="00F51B5E">
        <w:rPr>
          <w:rFonts w:ascii="Arial" w:hAnsi="Arial" w:cs="Arial"/>
          <w:sz w:val="20"/>
          <w:szCs w:val="20"/>
        </w:rPr>
        <w:t xml:space="preserve"> que recebe um cliente e</w:t>
      </w:r>
      <w:r w:rsidRPr="00EC066E">
        <w:rPr>
          <w:rFonts w:ascii="Arial" w:hAnsi="Arial" w:cs="Arial"/>
          <w:sz w:val="20"/>
          <w:szCs w:val="20"/>
        </w:rPr>
        <w:t xml:space="preserve"> insere </w:t>
      </w:r>
      <w:r w:rsidR="00F51B5E">
        <w:rPr>
          <w:rFonts w:ascii="Arial" w:hAnsi="Arial" w:cs="Arial"/>
          <w:sz w:val="20"/>
          <w:szCs w:val="20"/>
        </w:rPr>
        <w:t>na lista de clientes da agência.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>método cadastrarFuncionario</w:t>
      </w:r>
      <w:r w:rsidR="00F51B5E">
        <w:rPr>
          <w:rFonts w:ascii="Arial" w:hAnsi="Arial" w:cs="Arial"/>
          <w:sz w:val="20"/>
          <w:szCs w:val="20"/>
        </w:rPr>
        <w:t xml:space="preserve"> que recebe um funcionário e </w:t>
      </w:r>
      <w:r w:rsidRPr="00EC066E">
        <w:rPr>
          <w:rFonts w:ascii="Arial" w:hAnsi="Arial" w:cs="Arial"/>
          <w:sz w:val="20"/>
          <w:szCs w:val="20"/>
        </w:rPr>
        <w:t>insere na lista de funcionários da agência.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</w:t>
      </w:r>
      <w:r w:rsidRPr="00EC066E">
        <w:rPr>
          <w:rFonts w:ascii="Arial" w:hAnsi="Arial" w:cs="Arial"/>
          <w:b/>
          <w:sz w:val="20"/>
          <w:szCs w:val="20"/>
        </w:rPr>
        <w:t>método valorTotalAgencia</w:t>
      </w:r>
      <w:r w:rsidRPr="00EC066E">
        <w:rPr>
          <w:rFonts w:ascii="Arial" w:hAnsi="Arial" w:cs="Arial"/>
          <w:sz w:val="20"/>
          <w:szCs w:val="20"/>
        </w:rPr>
        <w:t xml:space="preserve"> que retorna a soma do saldo de todas as contas dos clientes da agência.</w:t>
      </w:r>
    </w:p>
    <w:p w:rsidR="009A6C2C" w:rsidRPr="00EC066E" w:rsidRDefault="009A6C2C" w:rsidP="007B6D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(1,00). Criar a classe TesteAgencia</w:t>
      </w:r>
      <w:r w:rsidR="00C76E94" w:rsidRPr="00EC066E">
        <w:rPr>
          <w:rFonts w:ascii="Arial" w:hAnsi="Arial" w:cs="Arial"/>
          <w:sz w:val="20"/>
          <w:szCs w:val="20"/>
        </w:rPr>
        <w:t>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Criar o método main e realizar o teste do método “valorTotalAgencia” da classe Agencia</w:t>
      </w:r>
      <w:r w:rsidR="00F87EB5" w:rsidRPr="00EC066E">
        <w:rPr>
          <w:rFonts w:ascii="Arial" w:hAnsi="Arial" w:cs="Arial"/>
          <w:sz w:val="20"/>
          <w:szCs w:val="20"/>
        </w:rPr>
        <w:t xml:space="preserve"> e para tal, crie os objetos necessários</w:t>
      </w:r>
      <w:r w:rsidRPr="00EC066E">
        <w:rPr>
          <w:rFonts w:ascii="Arial" w:hAnsi="Arial" w:cs="Arial"/>
          <w:sz w:val="20"/>
          <w:szCs w:val="20"/>
        </w:rPr>
        <w:t>.</w:t>
      </w:r>
    </w:p>
    <w:p w:rsidR="000607DA" w:rsidRDefault="000607DA" w:rsidP="00053152">
      <w:pPr>
        <w:jc w:val="right"/>
        <w:rPr>
          <w:rFonts w:ascii="Arial" w:hAnsi="Arial" w:cs="Arial"/>
          <w:i/>
          <w:color w:val="FF0000"/>
        </w:rPr>
      </w:pPr>
    </w:p>
    <w:p w:rsidR="00053152" w:rsidRPr="00053152" w:rsidRDefault="00053152" w:rsidP="00053152">
      <w:pPr>
        <w:jc w:val="right"/>
        <w:rPr>
          <w:rFonts w:ascii="Arial" w:hAnsi="Arial" w:cs="Arial"/>
          <w:b/>
        </w:rPr>
      </w:pPr>
      <w:r w:rsidRPr="00053152">
        <w:rPr>
          <w:rFonts w:ascii="Arial" w:hAnsi="Arial" w:cs="Arial"/>
          <w:b/>
        </w:rPr>
        <w:t>Boa sorte!</w:t>
      </w:r>
    </w:p>
    <w:sectPr w:rsidR="00053152" w:rsidRPr="000531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AFB" w:rsidRDefault="00DB5AFB" w:rsidP="00A641BE">
      <w:pPr>
        <w:spacing w:after="0" w:line="240" w:lineRule="auto"/>
      </w:pPr>
      <w:r>
        <w:separator/>
      </w:r>
    </w:p>
  </w:endnote>
  <w:endnote w:type="continuationSeparator" w:id="0">
    <w:p w:rsidR="00DB5AFB" w:rsidRDefault="00DB5AFB" w:rsidP="00A6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AFB" w:rsidRDefault="00DB5AFB" w:rsidP="00A641BE">
      <w:pPr>
        <w:spacing w:after="0" w:line="240" w:lineRule="auto"/>
      </w:pPr>
      <w:r>
        <w:separator/>
      </w:r>
    </w:p>
  </w:footnote>
  <w:footnote w:type="continuationSeparator" w:id="0">
    <w:p w:rsidR="00DB5AFB" w:rsidRDefault="00DB5AFB" w:rsidP="00A6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BE" w:rsidRPr="00A641BE" w:rsidRDefault="00A641BE" w:rsidP="00A641BE">
    <w:pPr>
      <w:spacing w:after="0"/>
      <w:rPr>
        <w:rFonts w:ascii="Times New Roman" w:hAnsi="Times New Roman" w:cs="Times New Roman"/>
        <w:sz w:val="16"/>
        <w:szCs w:val="16"/>
      </w:rPr>
    </w:pPr>
    <w:r w:rsidRPr="00A641BE">
      <w:rPr>
        <w:rFonts w:ascii="Times New Roman" w:hAnsi="Times New Roman" w:cs="Times New Roman"/>
        <w:b/>
        <w:sz w:val="16"/>
        <w:szCs w:val="16"/>
      </w:rPr>
      <w:t>Disciplina:</w:t>
    </w:r>
    <w:r w:rsidRPr="00A641BE">
      <w:rPr>
        <w:rFonts w:ascii="Times New Roman" w:hAnsi="Times New Roman" w:cs="Times New Roman"/>
        <w:sz w:val="16"/>
        <w:szCs w:val="16"/>
      </w:rPr>
      <w:t xml:space="preserve"> Programação Orientada a Objetos</w:t>
    </w:r>
  </w:p>
  <w:p w:rsidR="00A641BE" w:rsidRPr="00A641BE" w:rsidRDefault="00A641BE" w:rsidP="00A641BE">
    <w:pPr>
      <w:spacing w:after="0"/>
      <w:rPr>
        <w:rFonts w:ascii="Times New Roman" w:hAnsi="Times New Roman" w:cs="Times New Roman"/>
        <w:sz w:val="16"/>
        <w:szCs w:val="16"/>
      </w:rPr>
    </w:pPr>
    <w:r w:rsidRPr="00A641BE">
      <w:rPr>
        <w:rFonts w:ascii="Times New Roman" w:hAnsi="Times New Roman" w:cs="Times New Roman"/>
        <w:b/>
        <w:sz w:val="16"/>
        <w:szCs w:val="16"/>
      </w:rPr>
      <w:t>Professor:</w:t>
    </w:r>
    <w:r w:rsidRPr="00A641BE">
      <w:rPr>
        <w:rFonts w:ascii="Times New Roman" w:hAnsi="Times New Roman" w:cs="Times New Roman"/>
        <w:sz w:val="16"/>
        <w:szCs w:val="16"/>
      </w:rPr>
      <w:t xml:space="preserve"> Edson Martin Feitosa</w:t>
    </w:r>
  </w:p>
  <w:p w:rsidR="00A641BE" w:rsidRDefault="00A641BE">
    <w:pPr>
      <w:pStyle w:val="Cabealho"/>
    </w:pPr>
  </w:p>
  <w:p w:rsidR="00A641BE" w:rsidRDefault="00A641BE" w:rsidP="00A641BE">
    <w:pPr>
      <w:pStyle w:val="CitaoIntensa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BE" w:rsidRDefault="00A641BE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63BB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tâ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641BE" w:rsidRDefault="00A641BE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63BB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Avaliação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542EC"/>
    <w:multiLevelType w:val="hybridMultilevel"/>
    <w:tmpl w:val="1F9263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54507C4"/>
    <w:multiLevelType w:val="hybridMultilevel"/>
    <w:tmpl w:val="A7E0E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69FD"/>
    <w:multiLevelType w:val="hybridMultilevel"/>
    <w:tmpl w:val="D1369F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0E5483"/>
    <w:multiLevelType w:val="hybridMultilevel"/>
    <w:tmpl w:val="CC686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B"/>
    <w:rsid w:val="00044146"/>
    <w:rsid w:val="00050CB5"/>
    <w:rsid w:val="00053152"/>
    <w:rsid w:val="000607DA"/>
    <w:rsid w:val="00082FAB"/>
    <w:rsid w:val="000D6165"/>
    <w:rsid w:val="00146726"/>
    <w:rsid w:val="00187EEC"/>
    <w:rsid w:val="00252118"/>
    <w:rsid w:val="002F6265"/>
    <w:rsid w:val="002F6867"/>
    <w:rsid w:val="003637C8"/>
    <w:rsid w:val="00364322"/>
    <w:rsid w:val="003C369F"/>
    <w:rsid w:val="00442324"/>
    <w:rsid w:val="00466871"/>
    <w:rsid w:val="004A777A"/>
    <w:rsid w:val="004B5F61"/>
    <w:rsid w:val="004C454B"/>
    <w:rsid w:val="00535CFE"/>
    <w:rsid w:val="005B0308"/>
    <w:rsid w:val="005C4B5B"/>
    <w:rsid w:val="00631768"/>
    <w:rsid w:val="00663BB5"/>
    <w:rsid w:val="006959FC"/>
    <w:rsid w:val="006B75B1"/>
    <w:rsid w:val="006D3A6F"/>
    <w:rsid w:val="007035FC"/>
    <w:rsid w:val="007178AB"/>
    <w:rsid w:val="007A17DA"/>
    <w:rsid w:val="007B6DAF"/>
    <w:rsid w:val="00822606"/>
    <w:rsid w:val="00827B8D"/>
    <w:rsid w:val="00834B2D"/>
    <w:rsid w:val="008902A5"/>
    <w:rsid w:val="008D6500"/>
    <w:rsid w:val="008F58B9"/>
    <w:rsid w:val="009A5AD7"/>
    <w:rsid w:val="009A6C2C"/>
    <w:rsid w:val="009C4151"/>
    <w:rsid w:val="009E19BE"/>
    <w:rsid w:val="00A2177D"/>
    <w:rsid w:val="00A55DAA"/>
    <w:rsid w:val="00A641BE"/>
    <w:rsid w:val="00A801E6"/>
    <w:rsid w:val="00A83F87"/>
    <w:rsid w:val="00AA60D5"/>
    <w:rsid w:val="00B03F2D"/>
    <w:rsid w:val="00BB0529"/>
    <w:rsid w:val="00BF0A1E"/>
    <w:rsid w:val="00C172CF"/>
    <w:rsid w:val="00C21E34"/>
    <w:rsid w:val="00C55048"/>
    <w:rsid w:val="00C556CF"/>
    <w:rsid w:val="00C76E94"/>
    <w:rsid w:val="00CE6227"/>
    <w:rsid w:val="00CF5612"/>
    <w:rsid w:val="00D15E4D"/>
    <w:rsid w:val="00D24A2E"/>
    <w:rsid w:val="00D661E6"/>
    <w:rsid w:val="00D70F43"/>
    <w:rsid w:val="00D74162"/>
    <w:rsid w:val="00D866B1"/>
    <w:rsid w:val="00D90B48"/>
    <w:rsid w:val="00D90D22"/>
    <w:rsid w:val="00DB0BC0"/>
    <w:rsid w:val="00DB5AFB"/>
    <w:rsid w:val="00DD2205"/>
    <w:rsid w:val="00DD68DF"/>
    <w:rsid w:val="00E145BA"/>
    <w:rsid w:val="00E50442"/>
    <w:rsid w:val="00E528AD"/>
    <w:rsid w:val="00E92806"/>
    <w:rsid w:val="00EC066E"/>
    <w:rsid w:val="00F24634"/>
    <w:rsid w:val="00F51B5E"/>
    <w:rsid w:val="00F87EB5"/>
    <w:rsid w:val="00FB4075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F7AA7-29E9-4FC3-B95E-A780A5E4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1BE"/>
  </w:style>
  <w:style w:type="paragraph" w:styleId="Rodap">
    <w:name w:val="footer"/>
    <w:basedOn w:val="Normal"/>
    <w:link w:val="RodapChar"/>
    <w:uiPriority w:val="99"/>
    <w:unhideWhenUsed/>
    <w:rsid w:val="00A64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1BE"/>
  </w:style>
  <w:style w:type="character" w:customStyle="1" w:styleId="Ttulo1Char">
    <w:name w:val="Título 1 Char"/>
    <w:basedOn w:val="Fontepargpadro"/>
    <w:link w:val="Ttulo1"/>
    <w:uiPriority w:val="9"/>
    <w:rsid w:val="00A6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1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1BE"/>
    <w:rPr>
      <w:i/>
      <w:iCs/>
      <w:color w:val="5B9BD5" w:themeColor="accent1"/>
    </w:rPr>
  </w:style>
  <w:style w:type="paragraph" w:styleId="SemEspaamento">
    <w:name w:val="No Spacing"/>
    <w:uiPriority w:val="1"/>
    <w:qFormat/>
    <w:rsid w:val="00A641BE"/>
    <w:pPr>
      <w:spacing w:after="0" w:line="240" w:lineRule="auto"/>
    </w:pPr>
  </w:style>
  <w:style w:type="character" w:styleId="TtulodoLivro">
    <w:name w:val="Book Title"/>
    <w:basedOn w:val="Fontepargpadro"/>
    <w:uiPriority w:val="33"/>
    <w:qFormat/>
    <w:rsid w:val="00A641BE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A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2023-04-28T13:37:00Z</dcterms:created>
  <dcterms:modified xsi:type="dcterms:W3CDTF">2023-04-28T13:37:00Z</dcterms:modified>
</cp:coreProperties>
</file>