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06F7" w14:textId="6D6B7AF3" w:rsidR="001A5B3D" w:rsidRDefault="00FC1373" w:rsidP="009B21AC">
      <w:pPr>
        <w:pStyle w:val="Ttulo2"/>
      </w:pPr>
      <w:r>
        <w:t>Definições do filtro</w:t>
      </w:r>
    </w:p>
    <w:p w14:paraId="4F58A507" w14:textId="16BFEBEA" w:rsidR="009B21AC" w:rsidRDefault="009B21AC" w:rsidP="009B21AC"/>
    <w:p w14:paraId="5BCA38D6" w14:textId="1C935033" w:rsidR="009B21AC" w:rsidRDefault="009B21AC" w:rsidP="009B21AC">
      <w:pPr>
        <w:pStyle w:val="PargrafodaLista"/>
        <w:numPr>
          <w:ilvl w:val="0"/>
          <w:numId w:val="1"/>
        </w:numPr>
      </w:pPr>
      <w:r>
        <w:t>Filtro utilizado:  Filtro passa baixa de 1° Ordem;</w:t>
      </w:r>
    </w:p>
    <w:p w14:paraId="587B3B00" w14:textId="6C53467E" w:rsidR="009B21AC" w:rsidRDefault="009B21AC" w:rsidP="009B21AC">
      <w:pPr>
        <w:pStyle w:val="PargrafodaLista"/>
        <w:numPr>
          <w:ilvl w:val="0"/>
          <w:numId w:val="1"/>
        </w:numPr>
      </w:pPr>
      <w:r>
        <w:t>Frequência de corte: 1Hz;</w:t>
      </w:r>
    </w:p>
    <w:p w14:paraId="27F11142" w14:textId="66126FAE" w:rsidR="009B21AC" w:rsidRDefault="009B21AC" w:rsidP="009B21AC">
      <w:pPr>
        <w:pStyle w:val="PargrafodaLista"/>
        <w:numPr>
          <w:ilvl w:val="0"/>
          <w:numId w:val="1"/>
        </w:numPr>
      </w:pPr>
      <w:r>
        <w:t>Frequência de amostragem: 20Hz;</w:t>
      </w:r>
    </w:p>
    <w:p w14:paraId="13367337" w14:textId="59EA735C" w:rsidR="009B21AC" w:rsidRDefault="009B21AC" w:rsidP="009B21AC">
      <w:pPr>
        <w:pStyle w:val="PargrafodaLista"/>
        <w:numPr>
          <w:ilvl w:val="0"/>
          <w:numId w:val="1"/>
        </w:numPr>
      </w:pPr>
      <w:r>
        <w:t xml:space="preserve">Intervalo de amostragem: </w:t>
      </w:r>
      <w:proofErr w:type="spellStart"/>
      <w:r>
        <w:t>Ts</w:t>
      </w:r>
      <w:proofErr w:type="spellEnd"/>
      <w:r>
        <w:t xml:space="preserve"> = 1/20 Hz = 50ms;</w:t>
      </w:r>
    </w:p>
    <w:p w14:paraId="1258840A" w14:textId="77777777" w:rsidR="009B21AC" w:rsidRDefault="009B21AC" w:rsidP="009B21AC"/>
    <w:p w14:paraId="5F6D4968" w14:textId="77777777" w:rsidR="009B21AC" w:rsidRDefault="009B21AC" w:rsidP="009B21AC">
      <w:pPr>
        <w:keepNext/>
      </w:pPr>
      <w:r w:rsidRPr="009B21AC">
        <w:drawing>
          <wp:inline distT="0" distB="0" distL="0" distR="0" wp14:anchorId="75543BFA" wp14:editId="4D7B1CC9">
            <wp:extent cx="4417677" cy="3051958"/>
            <wp:effectExtent l="0" t="0" r="254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855" cy="30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02AD" w14:textId="5171F1F1" w:rsidR="009B21AC" w:rsidRDefault="009B21AC" w:rsidP="009B21AC">
      <w:pPr>
        <w:pStyle w:val="Legenda"/>
      </w:pPr>
      <w:fldSimple w:instr=" SEQ Figura \* ARABIC ">
        <w:r w:rsidR="00C2408B">
          <w:rPr>
            <w:noProof/>
          </w:rPr>
          <w:t>1</w:t>
        </w:r>
      </w:fldSimple>
      <w:r>
        <w:t>- Usando ferramenta para descobrir função de transferência para valores escolhidos.</w:t>
      </w:r>
    </w:p>
    <w:p w14:paraId="4BD25957" w14:textId="5FBA3B37" w:rsidR="009B21AC" w:rsidRDefault="009B21AC" w:rsidP="009B21AC"/>
    <w:p w14:paraId="2A39D398" w14:textId="77777777" w:rsidR="005E3088" w:rsidRDefault="005E3088" w:rsidP="005E3088">
      <w:pPr>
        <w:keepNext/>
      </w:pPr>
      <w:r w:rsidRPr="005E3088">
        <w:drawing>
          <wp:inline distT="0" distB="0" distL="0" distR="0" wp14:anchorId="77931EE3" wp14:editId="6C0952CB">
            <wp:extent cx="5400040" cy="2738120"/>
            <wp:effectExtent l="0" t="0" r="0" b="5080"/>
            <wp:docPr id="2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9A4E" w14:textId="6E9BFCF1" w:rsidR="009B21AC" w:rsidRDefault="005E3088" w:rsidP="005E3088">
      <w:pPr>
        <w:pStyle w:val="Legenda"/>
      </w:pPr>
      <w:fldSimple w:instr=" SEQ Figura \* ARABIC ">
        <w:r w:rsidR="00C2408B">
          <w:rPr>
            <w:noProof/>
          </w:rPr>
          <w:t>2</w:t>
        </w:r>
      </w:fldSimple>
      <w:r>
        <w:t>- Apresentação do diagrama de bode pela ferramenta.</w:t>
      </w:r>
    </w:p>
    <w:p w14:paraId="51C150C2" w14:textId="0044138C" w:rsidR="005E3088" w:rsidRDefault="005E3088" w:rsidP="005E3088"/>
    <w:p w14:paraId="42602C13" w14:textId="77777777" w:rsidR="005E3088" w:rsidRDefault="005E3088" w:rsidP="005E3088">
      <w:pPr>
        <w:keepNext/>
      </w:pPr>
      <w:r w:rsidRPr="005E3088">
        <w:lastRenderedPageBreak/>
        <w:drawing>
          <wp:inline distT="0" distB="0" distL="0" distR="0" wp14:anchorId="7F5A7466" wp14:editId="271D06E6">
            <wp:extent cx="5400040" cy="1113155"/>
            <wp:effectExtent l="0" t="0" r="0" b="0"/>
            <wp:docPr id="3" name="Imagem 3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9902" w14:textId="39B0BCEA" w:rsidR="005E3088" w:rsidRDefault="005E3088" w:rsidP="005E3088">
      <w:pPr>
        <w:pStyle w:val="Legenda"/>
      </w:pPr>
      <w:fldSimple w:instr=" SEQ Figura \* ARABIC ">
        <w:r w:rsidR="00C2408B">
          <w:rPr>
            <w:noProof/>
          </w:rPr>
          <w:t>3</w:t>
        </w:r>
      </w:fldSimple>
      <w:r>
        <w:t xml:space="preserve"> - Valores para função de transferência.</w:t>
      </w:r>
    </w:p>
    <w:p w14:paraId="42F018C2" w14:textId="0FF2957C" w:rsidR="002E426F" w:rsidRDefault="002E426F" w:rsidP="002E426F"/>
    <w:p w14:paraId="685D62B4" w14:textId="77777777" w:rsidR="002E426F" w:rsidRPr="002E426F" w:rsidRDefault="002E426F" w:rsidP="002E426F"/>
    <w:p w14:paraId="49D2397D" w14:textId="20F44289" w:rsidR="005E3088" w:rsidRDefault="005E3088" w:rsidP="005E3088"/>
    <w:p w14:paraId="01D20E2C" w14:textId="11BA2843" w:rsidR="002E426F" w:rsidRDefault="005E3088" w:rsidP="005E3088">
      <w:pPr>
        <w:keepNext/>
      </w:pPr>
      <w:r w:rsidRPr="005E3088">
        <w:drawing>
          <wp:inline distT="0" distB="0" distL="0" distR="0" wp14:anchorId="41EE1958" wp14:editId="0C9A15FE">
            <wp:extent cx="5377218" cy="3021207"/>
            <wp:effectExtent l="0" t="0" r="0" b="8255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652" cy="30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383E" w14:textId="507C9EC2" w:rsidR="005E3088" w:rsidRDefault="005E3088" w:rsidP="005E3088">
      <w:pPr>
        <w:pStyle w:val="Legenda"/>
      </w:pPr>
      <w:fldSimple w:instr=" SEQ Figura \* ARABIC ">
        <w:r w:rsidR="00C2408B">
          <w:rPr>
            <w:noProof/>
          </w:rPr>
          <w:t>4</w:t>
        </w:r>
      </w:fldSimple>
      <w:r>
        <w:t>- Análise dos valores para equação de diferenças.</w:t>
      </w:r>
    </w:p>
    <w:p w14:paraId="0619E9FF" w14:textId="2B329602" w:rsidR="002E426F" w:rsidRDefault="002E426F" w:rsidP="002E426F"/>
    <w:p w14:paraId="4EB1914F" w14:textId="77777777" w:rsidR="002E426F" w:rsidRPr="002E426F" w:rsidRDefault="002E426F" w:rsidP="002E426F"/>
    <w:p w14:paraId="6CD673C2" w14:textId="77777777" w:rsidR="002E426F" w:rsidRDefault="002E426F" w:rsidP="002E426F">
      <w:pPr>
        <w:keepNext/>
      </w:pPr>
      <w:r w:rsidRPr="005E3088">
        <w:drawing>
          <wp:inline distT="0" distB="0" distL="0" distR="0" wp14:anchorId="3BFC2C90" wp14:editId="3264385D">
            <wp:extent cx="5251660" cy="1310186"/>
            <wp:effectExtent l="0" t="0" r="6350" b="4445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931" cy="131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B765" w14:textId="354F5CD3" w:rsidR="002E426F" w:rsidRDefault="002E426F" w:rsidP="002E426F">
      <w:pPr>
        <w:pStyle w:val="Legenda"/>
      </w:pPr>
      <w:fldSimple w:instr=" SEQ Figura \* ARABIC ">
        <w:r w:rsidR="00C2408B">
          <w:rPr>
            <w:noProof/>
          </w:rPr>
          <w:t>5</w:t>
        </w:r>
      </w:fldSimple>
      <w:r>
        <w:t>-</w:t>
      </w:r>
      <w:r w:rsidRPr="00A77ED5">
        <w:t xml:space="preserve"> Função que precisamos implementar no microcontrolador.</w:t>
      </w:r>
    </w:p>
    <w:p w14:paraId="43158D71" w14:textId="2CE01346" w:rsidR="002E426F" w:rsidRDefault="002E426F" w:rsidP="002E426F"/>
    <w:p w14:paraId="2B503B7F" w14:textId="40075386" w:rsidR="002E426F" w:rsidRDefault="002E426F" w:rsidP="002E426F"/>
    <w:p w14:paraId="741C1418" w14:textId="743BC371" w:rsidR="002E426F" w:rsidRDefault="002E426F" w:rsidP="002E426F"/>
    <w:p w14:paraId="259BA6F9" w14:textId="7A534C7E" w:rsidR="005E3088" w:rsidRDefault="005E3088" w:rsidP="005E3088"/>
    <w:p w14:paraId="1044B285" w14:textId="77777777" w:rsidR="00C2408B" w:rsidRDefault="00C2408B" w:rsidP="00C2408B">
      <w:pPr>
        <w:keepNext/>
      </w:pPr>
      <w:r w:rsidRPr="00C2408B">
        <w:drawing>
          <wp:inline distT="0" distB="0" distL="0" distR="0" wp14:anchorId="2E5BE026" wp14:editId="15B2EC52">
            <wp:extent cx="5277587" cy="203863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2B8B" w14:textId="7A1A45AC" w:rsidR="005E3088" w:rsidRDefault="00C2408B" w:rsidP="00C2408B">
      <w:pPr>
        <w:pStyle w:val="Legenda"/>
      </w:pPr>
      <w:fldSimple w:instr=" SEQ Figura \* ARABIC ">
        <w:r>
          <w:rPr>
            <w:noProof/>
          </w:rPr>
          <w:t>6</w:t>
        </w:r>
      </w:fldSimple>
      <w:r>
        <w:t>- Criação do filtro em C.</w:t>
      </w:r>
    </w:p>
    <w:p w14:paraId="34F53E0F" w14:textId="3F5A9732" w:rsidR="00C2408B" w:rsidRDefault="00C2408B" w:rsidP="005E3088"/>
    <w:p w14:paraId="401693C9" w14:textId="77777777" w:rsidR="00C2408B" w:rsidRPr="002E426F" w:rsidRDefault="00C2408B" w:rsidP="00C2408B">
      <w:pPr>
        <w:ind w:firstLine="708"/>
      </w:pPr>
      <w:r>
        <w:t>A imagem abaixo apresenta os valores de U e Y que respectivamente representam a entra original da temperatura e a saída fornecida pela nossa função do filtro. É possível notar que o sinal original apresenta ruídos e o nosso filtro foi capaz de identificar esses ruídos e diminuí-los em praticamente todos os casos.</w:t>
      </w:r>
    </w:p>
    <w:p w14:paraId="3D305226" w14:textId="77777777" w:rsidR="00C2408B" w:rsidRDefault="00C2408B" w:rsidP="00C2408B">
      <w:pPr>
        <w:pStyle w:val="Legenda"/>
        <w:keepNext/>
      </w:pPr>
      <w:r w:rsidRPr="005E3088">
        <w:drawing>
          <wp:inline distT="0" distB="0" distL="0" distR="0" wp14:anchorId="14638A9F" wp14:editId="49C9A5CB">
            <wp:extent cx="3638550" cy="2545359"/>
            <wp:effectExtent l="0" t="0" r="0" b="7620"/>
            <wp:docPr id="6" name="Imagem 6" descr="Interface gráfica do usuário, 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Gráfico, Histo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712" cy="25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4444" w14:textId="1501A68D" w:rsidR="00C2408B" w:rsidRDefault="00C2408B" w:rsidP="00C2408B">
      <w:pPr>
        <w:pStyle w:val="Legenda"/>
      </w:pP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- Gráfico do comportamento do filtro.</w:t>
      </w:r>
    </w:p>
    <w:p w14:paraId="11673986" w14:textId="77777777" w:rsidR="00C2408B" w:rsidRPr="005E3088" w:rsidRDefault="00C2408B" w:rsidP="005E3088"/>
    <w:sectPr w:rsidR="00C2408B" w:rsidRPr="005E3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7112"/>
    <w:multiLevelType w:val="hybridMultilevel"/>
    <w:tmpl w:val="F7921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21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3D"/>
    <w:rsid w:val="001A5B3D"/>
    <w:rsid w:val="002E426F"/>
    <w:rsid w:val="005E3088"/>
    <w:rsid w:val="006765FD"/>
    <w:rsid w:val="009B21AC"/>
    <w:rsid w:val="00C2408B"/>
    <w:rsid w:val="00FC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98353"/>
  <w15:chartTrackingRefBased/>
  <w15:docId w15:val="{978F419A-CD5C-4003-9127-1FB1B4DA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2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B2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2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B21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B21A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B21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DF755-3B7E-49EF-812A-8B434E341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Souza Margotti</dc:creator>
  <cp:keywords/>
  <dc:description/>
  <cp:lastModifiedBy>Vinicius De Souza Margotti</cp:lastModifiedBy>
  <cp:revision>7</cp:revision>
  <dcterms:created xsi:type="dcterms:W3CDTF">2022-05-14T15:19:00Z</dcterms:created>
  <dcterms:modified xsi:type="dcterms:W3CDTF">2022-05-14T15:31:00Z</dcterms:modified>
</cp:coreProperties>
</file>