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rPr/>
      </w:pPr>
      <w:r w:rsidDel="00000000" w:rsidR="00000000" w:rsidRPr="00000000">
        <w:rPr>
          <w:rtl w:val="0"/>
        </w:rPr>
        <w:t xml:space="preserve">1. O cliente que define a função desempenhada pelo software e a experiência do usuário é o fator chave para a otimização de qualidade. Os desenvolvedores devem desempenhar juntos aos clientes para agregar seus conhecimentos e ideias para criar um software agradável e de qualidade.</w:t>
      </w:r>
    </w:p>
    <w:p w:rsidR="00000000" w:rsidDel="00000000" w:rsidP="00000000" w:rsidRDefault="00000000" w:rsidRPr="00000000" w14:paraId="00000002">
      <w:pPr>
        <w:ind w:firstLine="708"/>
        <w:rPr/>
      </w:pPr>
      <w:r w:rsidDel="00000000" w:rsidR="00000000" w:rsidRPr="00000000">
        <w:rPr>
          <w:rtl w:val="0"/>
        </w:rPr>
        <w:t xml:space="preserve">2. O desenvolvimento de softwares está em constante evolução e cada vez mais, a rigidez acerca da qualidade aumenta;</w:t>
      </w:r>
    </w:p>
    <w:p w:rsidR="00000000" w:rsidDel="00000000" w:rsidP="00000000" w:rsidRDefault="00000000" w:rsidRPr="00000000" w14:paraId="00000003">
      <w:pPr>
        <w:ind w:firstLine="708"/>
        <w:rPr/>
      </w:pPr>
      <w:r w:rsidDel="00000000" w:rsidR="00000000" w:rsidRPr="00000000">
        <w:rPr>
          <w:rtl w:val="0"/>
        </w:rPr>
        <w:t xml:space="preserve">3. A qualidade do software é essencial para a boa impressão sobre a empresa, gerando mais procura e investimentos dentro do mercado do trabalho, somando qualificação;</w:t>
      </w:r>
    </w:p>
    <w:p w:rsidR="00000000" w:rsidDel="00000000" w:rsidP="00000000" w:rsidRDefault="00000000" w:rsidRPr="00000000" w14:paraId="00000004">
      <w:pPr>
        <w:ind w:firstLine="708"/>
        <w:rPr/>
      </w:pPr>
      <w:r w:rsidDel="00000000" w:rsidR="00000000" w:rsidRPr="00000000">
        <w:rPr>
          <w:rtl w:val="0"/>
        </w:rPr>
        <w:t xml:space="preserve">4. Os consumidores necessitam de softwares cada vez melhores para se manterem na briga pela competitividade do mercado.</w:t>
      </w:r>
    </w:p>
    <w:p w:rsidR="00000000" w:rsidDel="00000000" w:rsidP="00000000" w:rsidRDefault="00000000" w:rsidRPr="00000000" w14:paraId="00000005">
      <w:pPr>
        <w:ind w:firstLine="708"/>
        <w:rPr/>
      </w:pPr>
      <w:r w:rsidDel="00000000" w:rsidR="00000000" w:rsidRPr="00000000">
        <w:rPr>
          <w:rtl w:val="0"/>
        </w:rPr>
        <w:t xml:space="preserve">5. O software deve cumprir seu papel de forma efetiva, identificando otimizações e a eficiência do programa, atendendo os padrões de qualidade impostos pelo cliente;</w:t>
      </w:r>
    </w:p>
    <w:p w:rsidR="00000000" w:rsidDel="00000000" w:rsidP="00000000" w:rsidRDefault="00000000" w:rsidRPr="00000000" w14:paraId="00000006">
      <w:pPr>
        <w:ind w:firstLine="708"/>
        <w:rPr/>
      </w:pPr>
      <w:r w:rsidDel="00000000" w:rsidR="00000000" w:rsidRPr="00000000">
        <w:rPr>
          <w:rtl w:val="0"/>
        </w:rPr>
        <w:t xml:space="preserve">6. Não existe um acordo entre os desenvolvedores sobre a definição de qualidade de software, mas a qualidade de software é dada por um conjunto de fatores a serem atendidos de acordo com as especificações requisitadas pelo cliente, seguindo os padrões de qualidade de empresa. </w:t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rtl w:val="0"/>
        </w:rPr>
        <w:t xml:space="preserve">7. Os projetos de desenvolvimento adotam políticas de qualidade, prezando pela satisfação;</w:t>
        <w:br w:type="textWrapping"/>
        <w:br w:type="textWrapping"/>
        <w:br w:type="textWrapping"/>
        <w:br w:type="textWrapping"/>
        <w:br w:type="textWrapping"/>
        <w:br w:type="textWrapping"/>
        <w:tab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BU8NLu+RqSEec9UlWAaXXsH+9Q==">AMUW2mUjmlDCaZmtu2OnPa3cUkip+gUdyZCE7KHr1AyT/o4U4a6vfDNyIk4PuHAf1y72l7ZIB3IhNqQ8CI9aum8HG8o4o67/wHohKW72J5I/HGi7vAXeYNA=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2023-03-02T00:30:00Z</dcterms:created>
  <dc:creator>Vinicius Baratto De Matos</dc:creator>
</cp:coreProperties>
</file>