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left="902"/>
      </w:pPr>
      <w:r>
        <w:rPr/>
        <w:t>Número:</w:t>
      </w:r>
      <w:r>
        <w:rPr>
          <w:spacing w:val="-4"/>
        </w:rPr>
        <w:t> </w:t>
      </w:r>
      <w:r>
        <w:rPr/>
        <w:t>4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1242060</wp:posOffset>
            </wp:positionH>
            <wp:positionV relativeFrom="paragraph">
              <wp:posOffset>172251</wp:posOffset>
            </wp:positionV>
            <wp:extent cx="4848225" cy="25527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2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6"/>
        <w:gridCol w:w="6421"/>
      </w:tblGrid>
      <w:tr>
        <w:trPr>
          <w:trHeight w:val="273" w:hRule="atLeast"/>
        </w:trPr>
        <w:tc>
          <w:tcPr>
            <w:tcW w:w="3656" w:type="dxa"/>
            <w:shd w:val="clear" w:color="auto" w:fill="CCCCCC"/>
          </w:tcPr>
          <w:p>
            <w:pPr>
              <w:pStyle w:val="TableParagraph"/>
              <w:spacing w:line="253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Caso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Uso</w:t>
            </w:r>
          </w:p>
        </w:tc>
        <w:tc>
          <w:tcPr>
            <w:tcW w:w="6421" w:type="dxa"/>
          </w:tcPr>
          <w:p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Lançar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pedidos</w:t>
            </w:r>
          </w:p>
        </w:tc>
      </w:tr>
      <w:tr>
        <w:trPr>
          <w:trHeight w:val="275" w:hRule="atLeast"/>
        </w:trPr>
        <w:tc>
          <w:tcPr>
            <w:tcW w:w="3656" w:type="dxa"/>
            <w:shd w:val="clear" w:color="auto" w:fill="CCCCCC"/>
          </w:tcPr>
          <w:p>
            <w:pPr>
              <w:pStyle w:val="TableParagraph"/>
              <w:spacing w:line="256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</w:tc>
        <w:tc>
          <w:tcPr>
            <w:tcW w:w="6421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Representante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(Iniciador)</w:t>
            </w:r>
          </w:p>
        </w:tc>
      </w:tr>
      <w:tr>
        <w:trPr>
          <w:trHeight w:val="275" w:hRule="atLeast"/>
        </w:trPr>
        <w:tc>
          <w:tcPr>
            <w:tcW w:w="3656" w:type="dxa"/>
            <w:shd w:val="clear" w:color="auto" w:fill="CCCCCC"/>
          </w:tcPr>
          <w:p>
            <w:pPr>
              <w:pStyle w:val="TableParagraph"/>
              <w:spacing w:line="256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Finalidade</w:t>
            </w:r>
          </w:p>
        </w:tc>
        <w:tc>
          <w:tcPr>
            <w:tcW w:w="6421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pedidos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produção</w:t>
            </w:r>
          </w:p>
        </w:tc>
      </w:tr>
      <w:tr>
        <w:trPr>
          <w:trHeight w:val="827" w:hRule="atLeast"/>
        </w:trPr>
        <w:tc>
          <w:tcPr>
            <w:tcW w:w="3656" w:type="dxa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75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Visão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Geral</w:t>
            </w:r>
          </w:p>
        </w:tc>
        <w:tc>
          <w:tcPr>
            <w:tcW w:w="6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6" w:lineRule="exact"/>
              <w:ind w:left="112" w:right="13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representante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lançará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pedidos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acordo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 o estoque, seja para faturamento e produção ou pre pedido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aguardo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estoque</w:t>
            </w:r>
          </w:p>
        </w:tc>
      </w:tr>
      <w:tr>
        <w:trPr>
          <w:trHeight w:val="273" w:hRule="atLeast"/>
        </w:trPr>
        <w:tc>
          <w:tcPr>
            <w:tcW w:w="3656" w:type="dxa"/>
            <w:tcBorders>
              <w:top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53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Tipo</w:t>
            </w:r>
          </w:p>
        </w:tc>
        <w:tc>
          <w:tcPr>
            <w:tcW w:w="6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Primário</w:t>
            </w:r>
          </w:p>
        </w:tc>
      </w:tr>
      <w:tr>
        <w:trPr>
          <w:trHeight w:val="551" w:hRule="atLeast"/>
        </w:trPr>
        <w:tc>
          <w:tcPr>
            <w:tcW w:w="3656" w:type="dxa"/>
            <w:shd w:val="clear" w:color="auto" w:fill="CCCCCC"/>
          </w:tcPr>
          <w:p>
            <w:pPr>
              <w:pStyle w:val="TableParagraph"/>
              <w:spacing w:line="270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Pré-Condições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exact"/>
              <w:ind w:left="112" w:right="194"/>
              <w:rPr>
                <w:sz w:val="24"/>
              </w:rPr>
            </w:pPr>
            <w:r>
              <w:rPr>
                <w:sz w:val="24"/>
              </w:rPr>
              <w:t>O Usuário deve estar registrado como funcionário e possuir um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cargos autorizados pelo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sistema: Compra/Venda</w:t>
            </w:r>
          </w:p>
        </w:tc>
      </w:tr>
      <w:tr>
        <w:trPr>
          <w:trHeight w:val="275" w:hRule="atLeast"/>
        </w:trPr>
        <w:tc>
          <w:tcPr>
            <w:tcW w:w="3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0077" w:type="dxa"/>
            <w:gridSpan w:val="2"/>
            <w:shd w:val="clear" w:color="auto" w:fill="CCCCCC"/>
          </w:tcPr>
          <w:p>
            <w:pPr>
              <w:pStyle w:val="TableParagraph"/>
              <w:spacing w:line="253" w:lineRule="exact"/>
              <w:ind w:left="3642" w:right="362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Sequência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Típica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Eventos</w:t>
            </w:r>
          </w:p>
        </w:tc>
      </w:tr>
      <w:tr>
        <w:trPr>
          <w:trHeight w:val="275" w:hRule="atLeast"/>
        </w:trPr>
        <w:tc>
          <w:tcPr>
            <w:tcW w:w="3656" w:type="dxa"/>
            <w:shd w:val="clear" w:color="auto" w:fill="E3E3E3"/>
          </w:tcPr>
          <w:p>
            <w:pPr>
              <w:pStyle w:val="TableParagraph"/>
              <w:spacing w:line="256" w:lineRule="exact"/>
              <w:ind w:left="1192"/>
              <w:rPr>
                <w:i/>
                <w:sz w:val="24"/>
              </w:rPr>
            </w:pPr>
            <w:r>
              <w:rPr>
                <w:i/>
                <w:sz w:val="24"/>
              </w:rPr>
              <w:t>Ação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Ator</w:t>
            </w:r>
          </w:p>
        </w:tc>
        <w:tc>
          <w:tcPr>
            <w:tcW w:w="6421" w:type="dxa"/>
            <w:shd w:val="clear" w:color="auto" w:fill="E3E3E3"/>
          </w:tcPr>
          <w:p>
            <w:pPr>
              <w:pStyle w:val="TableParagraph"/>
              <w:spacing w:line="256" w:lineRule="exact"/>
              <w:ind w:left="2208" w:right="219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Resposta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Sistema</w:t>
            </w:r>
          </w:p>
        </w:tc>
      </w:tr>
      <w:tr>
        <w:trPr>
          <w:trHeight w:val="1379" w:hRule="atLeast"/>
        </w:trPr>
        <w:tc>
          <w:tcPr>
            <w:tcW w:w="3656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opção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“realizar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venda” digita o CNPJ do 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desejado</w:t>
            </w:r>
          </w:p>
        </w:tc>
        <w:tc>
          <w:tcPr>
            <w:tcW w:w="6421" w:type="dxa"/>
          </w:tcPr>
          <w:p>
            <w:pPr>
              <w:pStyle w:val="TableParagraph"/>
              <w:spacing w:line="235" w:lineRule="auto" w:before="3"/>
              <w:ind w:left="112" w:right="22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abrir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janela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informações cadastradas do cliente, uma opção do modelo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disponível para produção, os itens com estoque disponível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indisponível, prazo médio que o cliente precisa do pedido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entregue.</w:t>
            </w:r>
          </w:p>
        </w:tc>
      </w:tr>
      <w:tr>
        <w:trPr>
          <w:trHeight w:val="1106" w:hRule="atLeast"/>
        </w:trPr>
        <w:tc>
          <w:tcPr>
            <w:tcW w:w="3656" w:type="dxa"/>
          </w:tcPr>
          <w:p>
            <w:pPr>
              <w:pStyle w:val="TableParagraph"/>
              <w:ind w:left="114" w:right="48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ainda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“realizar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venda” abre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opção de</w:t>
            </w:r>
          </w:p>
          <w:p>
            <w:pPr>
              <w:pStyle w:val="TableParagraph"/>
              <w:spacing w:line="270" w:lineRule="atLeast"/>
              <w:ind w:left="114" w:right="533"/>
              <w:rPr>
                <w:sz w:val="24"/>
              </w:rPr>
            </w:pPr>
            <w:r>
              <w:rPr>
                <w:sz w:val="24"/>
              </w:rPr>
              <w:t>“orçamento” para pedidos com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estoque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indisponível</w:t>
            </w:r>
          </w:p>
        </w:tc>
        <w:tc>
          <w:tcPr>
            <w:tcW w:w="6421" w:type="dxa"/>
          </w:tcPr>
          <w:p>
            <w:pPr>
              <w:pStyle w:val="TableParagraph"/>
              <w:ind w:left="112" w:right="46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Pedidos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situação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orçamento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são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encaminhados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compras 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cotar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adquirir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estoque necessário</w:t>
            </w:r>
          </w:p>
          <w:p>
            <w:pPr>
              <w:pStyle w:val="TableParagraph"/>
              <w:spacing w:line="270" w:lineRule="atLeast"/>
              <w:ind w:left="112" w:right="46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demanda,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seja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possível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estoque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 prazo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 valor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estipulado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negado</w:t>
            </w:r>
          </w:p>
        </w:tc>
      </w:tr>
      <w:tr>
        <w:trPr>
          <w:trHeight w:val="275" w:hRule="atLeast"/>
        </w:trPr>
        <w:tc>
          <w:tcPr>
            <w:tcW w:w="3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077" w:type="dxa"/>
            <w:gridSpan w:val="2"/>
            <w:shd w:val="clear" w:color="auto" w:fill="CCCCCC"/>
          </w:tcPr>
          <w:p>
            <w:pPr>
              <w:pStyle w:val="TableParagraph"/>
              <w:spacing w:line="256" w:lineRule="exact"/>
              <w:ind w:left="3635" w:right="362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Exceções</w:t>
            </w:r>
          </w:p>
        </w:tc>
      </w:tr>
      <w:tr>
        <w:trPr>
          <w:trHeight w:val="1106" w:hRule="atLeast"/>
        </w:trPr>
        <w:tc>
          <w:tcPr>
            <w:tcW w:w="10077" w:type="dxa"/>
            <w:gridSpan w:val="2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6" w:val="left" w:leader="none"/>
              </w:tabs>
              <w:spacing w:line="275" w:lineRule="exact" w:before="0" w:after="0"/>
              <w:ind w:left="295" w:right="0" w:hanging="184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–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Item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não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existe.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62" w:val="left" w:leader="none"/>
              </w:tabs>
              <w:spacing w:line="276" w:lineRule="exact" w:before="0" w:after="0"/>
              <w:ind w:left="401" w:right="493" w:firstLine="0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–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Se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cliente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precisar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um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modelo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não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existente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no sistema,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campo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orçamento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será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possível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enviar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um modelo desejado para analise</w:t>
            </w:r>
          </w:p>
        </w:tc>
      </w:tr>
    </w:tbl>
    <w:p>
      <w:pPr>
        <w:spacing w:after="0" w:line="276" w:lineRule="exact"/>
        <w:jc w:val="left"/>
        <w:rPr>
          <w:sz w:val="24"/>
        </w:rPr>
        <w:sectPr>
          <w:type w:val="continuous"/>
          <w:pgSz w:w="11920" w:h="16850"/>
          <w:pgMar w:top="1040" w:bottom="280" w:left="800" w:right="80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6"/>
        <w:gridCol w:w="6421"/>
      </w:tblGrid>
      <w:tr>
        <w:trPr>
          <w:trHeight w:val="1658" w:hRule="atLeast"/>
        </w:trPr>
        <w:tc>
          <w:tcPr>
            <w:tcW w:w="10077" w:type="dxa"/>
            <w:gridSpan w:val="2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84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–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Pedido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fora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do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prazo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76" w:val="left" w:leader="none"/>
              </w:tabs>
              <w:spacing w:line="240" w:lineRule="auto" w:before="1" w:after="0"/>
              <w:ind w:left="775" w:right="0" w:hanging="361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–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pedido por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orçamento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tem um prazo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mínimo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entrega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que</w:t>
            </w:r>
            <w:r>
              <w:rPr>
                <w:color w:val="FF0000"/>
                <w:spacing w:val="2"/>
                <w:sz w:val="24"/>
              </w:rPr>
              <w:t> </w:t>
            </w:r>
            <w:r>
              <w:rPr>
                <w:color w:val="FF0000"/>
                <w:sz w:val="24"/>
              </w:rPr>
              <w:t>é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avisado na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tela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orçamento</w:t>
            </w:r>
          </w:p>
        </w:tc>
      </w:tr>
      <w:tr>
        <w:trPr>
          <w:trHeight w:val="551" w:hRule="atLeast"/>
        </w:trPr>
        <w:tc>
          <w:tcPr>
            <w:tcW w:w="3656" w:type="dxa"/>
            <w:shd w:val="clear" w:color="auto" w:fill="E3E3E3"/>
          </w:tcPr>
          <w:p>
            <w:pPr>
              <w:pStyle w:val="TableParagraph"/>
              <w:spacing w:line="268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Pós-Condições</w:t>
            </w:r>
          </w:p>
        </w:tc>
        <w:tc>
          <w:tcPr>
            <w:tcW w:w="6421" w:type="dxa"/>
          </w:tcPr>
          <w:p>
            <w:pPr>
              <w:pStyle w:val="TableParagraph"/>
              <w:spacing w:line="228" w:lineRule="auto" w:before="3"/>
              <w:ind w:left="112"/>
              <w:rPr>
                <w:sz w:val="24"/>
              </w:rPr>
            </w:pPr>
            <w:r>
              <w:rPr>
                <w:color w:val="FF0000"/>
                <w:sz w:val="24"/>
              </w:rPr>
              <w:t>O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pedido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foi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faturado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com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sucesso,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é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enviado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o alerta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“faturado”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para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o RC.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742315</wp:posOffset>
            </wp:positionH>
            <wp:positionV relativeFrom="paragraph">
              <wp:posOffset>230487</wp:posOffset>
            </wp:positionV>
            <wp:extent cx="5377815" cy="47091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12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295" w:hanging="183"/>
        <w:jc w:val="left"/>
      </w:pPr>
      <w:rPr>
        <w:rFonts w:hint="default" w:ascii="Times New Roman" w:hAnsi="Times New Roman" w:eastAsia="Times New Roman" w:cs="Times New Roman"/>
        <w:color w:val="FF000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75" w:hanging="360"/>
        <w:jc w:val="left"/>
      </w:pPr>
      <w:rPr>
        <w:rFonts w:hint="default" w:ascii="Times New Roman" w:hAnsi="Times New Roman" w:eastAsia="Times New Roman" w:cs="Times New Roman"/>
        <w:color w:val="FF000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1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03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95" w:hanging="183"/>
        <w:jc w:val="left"/>
      </w:pPr>
      <w:rPr>
        <w:rFonts w:hint="default" w:ascii="Times New Roman" w:hAnsi="Times New Roman" w:eastAsia="Times New Roman" w:cs="Times New Roman"/>
        <w:color w:val="FF000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01" w:hanging="360"/>
        <w:jc w:val="left"/>
      </w:pPr>
      <w:rPr>
        <w:rFonts w:hint="default" w:ascii="Times New Roman" w:hAnsi="Times New Roman" w:eastAsia="Times New Roman" w:cs="Times New Roman"/>
        <w:color w:val="FF000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9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7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18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dcterms:created xsi:type="dcterms:W3CDTF">2023-08-17T23:24:26Z</dcterms:created>
  <dcterms:modified xsi:type="dcterms:W3CDTF">2023-08-17T23:24:26Z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2023-08-17T00:00:00Z</vt:filetime>
  </property>
</Properties>
</file>