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C5C269D" w:rsidR="00B660FF" w:rsidRPr="00275D78" w:rsidRDefault="00DD0AB0">
      <w:pPr>
        <w:spacing w:line="360" w:lineRule="auto"/>
        <w:jc w:val="center"/>
        <w:rPr>
          <w:rFonts w:ascii="Arial" w:eastAsia="Arial" w:hAnsi="Arial" w:cs="Arial"/>
          <w:b/>
          <w:sz w:val="24"/>
          <w:szCs w:val="24"/>
        </w:rPr>
      </w:pPr>
      <w:r w:rsidRPr="00275D78">
        <w:rPr>
          <w:rFonts w:ascii="Arial" w:eastAsia="Arial" w:hAnsi="Arial" w:cs="Arial"/>
          <w:b/>
          <w:sz w:val="28"/>
          <w:szCs w:val="28"/>
        </w:rPr>
        <w:t>A SEGURANÇA DE VEÍ</w:t>
      </w:r>
      <w:r w:rsidR="003069B1" w:rsidRPr="00275D78">
        <w:rPr>
          <w:rFonts w:ascii="Arial" w:eastAsia="Arial" w:hAnsi="Arial" w:cs="Arial"/>
          <w:b/>
          <w:sz w:val="28"/>
          <w:szCs w:val="28"/>
        </w:rPr>
        <w:t xml:space="preserve">CULOS AUTÔNOMOS E </w:t>
      </w:r>
      <w:r w:rsidRPr="00275D78">
        <w:rPr>
          <w:rFonts w:ascii="Arial" w:eastAsia="Arial" w:hAnsi="Arial" w:cs="Arial"/>
          <w:b/>
          <w:sz w:val="28"/>
          <w:szCs w:val="28"/>
        </w:rPr>
        <w:t>O</w:t>
      </w:r>
      <w:r w:rsidR="003069B1" w:rsidRPr="00275D78">
        <w:rPr>
          <w:rFonts w:ascii="Arial" w:eastAsia="Arial" w:hAnsi="Arial" w:cs="Arial"/>
          <w:b/>
          <w:sz w:val="28"/>
          <w:szCs w:val="28"/>
        </w:rPr>
        <w:t xml:space="preserve"> DEBATE ÉTICO</w:t>
      </w:r>
      <w:r w:rsidRPr="00275D78">
        <w:rPr>
          <w:rFonts w:ascii="Arial" w:eastAsia="Arial" w:hAnsi="Arial" w:cs="Arial"/>
          <w:b/>
          <w:sz w:val="28"/>
          <w:szCs w:val="28"/>
        </w:rPr>
        <w:t xml:space="preserve"> SOBRE A UTILIZAÇÃO DOS MESMOS</w:t>
      </w:r>
      <w:r w:rsidR="003069B1" w:rsidRPr="00275D78">
        <w:rPr>
          <w:rFonts w:ascii="Arial" w:eastAsia="Arial" w:hAnsi="Arial" w:cs="Arial"/>
          <w:b/>
          <w:sz w:val="24"/>
          <w:szCs w:val="24"/>
        </w:rPr>
        <w:t xml:space="preserve"> </w:t>
      </w:r>
    </w:p>
    <w:p w14:paraId="00000002" w14:textId="77777777" w:rsidR="00B660FF" w:rsidRPr="00275D78" w:rsidRDefault="00B660FF">
      <w:pPr>
        <w:spacing w:after="0" w:line="240" w:lineRule="auto"/>
        <w:jc w:val="center"/>
        <w:rPr>
          <w:rFonts w:ascii="Arial" w:eastAsia="Arial" w:hAnsi="Arial" w:cs="Arial"/>
          <w:color w:val="000000"/>
          <w:sz w:val="24"/>
          <w:szCs w:val="24"/>
          <w:u w:val="single"/>
        </w:rPr>
      </w:pPr>
    </w:p>
    <w:p w14:paraId="00000003" w14:textId="77777777" w:rsidR="00B660FF" w:rsidRPr="00275D78" w:rsidRDefault="00B660FF">
      <w:pPr>
        <w:spacing w:after="0" w:line="360" w:lineRule="auto"/>
        <w:rPr>
          <w:rFonts w:ascii="Arial" w:eastAsia="Arial" w:hAnsi="Arial" w:cs="Arial"/>
          <w:b/>
          <w:sz w:val="24"/>
          <w:szCs w:val="24"/>
        </w:rPr>
      </w:pPr>
    </w:p>
    <w:p w14:paraId="00000004" w14:textId="77777777" w:rsidR="00B660FF" w:rsidRPr="00275D78" w:rsidRDefault="003069B1" w:rsidP="00275D78">
      <w:pPr>
        <w:spacing w:after="0" w:line="360" w:lineRule="auto"/>
        <w:jc w:val="both"/>
        <w:rPr>
          <w:rFonts w:ascii="Arial" w:eastAsia="Arial" w:hAnsi="Arial" w:cs="Arial"/>
          <w:b/>
          <w:sz w:val="24"/>
          <w:szCs w:val="24"/>
        </w:rPr>
      </w:pPr>
      <w:r w:rsidRPr="00275D78">
        <w:rPr>
          <w:rFonts w:ascii="Arial" w:eastAsia="Arial" w:hAnsi="Arial" w:cs="Arial"/>
          <w:b/>
          <w:sz w:val="24"/>
          <w:szCs w:val="24"/>
        </w:rPr>
        <w:t>JULIO HENRIQUE CONCEIÇÃO DE LIMA</w:t>
      </w:r>
    </w:p>
    <w:p w14:paraId="00000005" w14:textId="77777777" w:rsidR="00B660FF" w:rsidRPr="00275D78" w:rsidRDefault="003069B1" w:rsidP="00275D78">
      <w:pPr>
        <w:spacing w:after="0" w:line="360" w:lineRule="auto"/>
        <w:jc w:val="both"/>
        <w:rPr>
          <w:rFonts w:ascii="Arial" w:eastAsia="Arial" w:hAnsi="Arial" w:cs="Arial"/>
          <w:b/>
          <w:i/>
          <w:sz w:val="24"/>
          <w:szCs w:val="24"/>
        </w:rPr>
      </w:pPr>
      <w:r w:rsidRPr="00275D78">
        <w:rPr>
          <w:rFonts w:ascii="Arial" w:eastAsia="Arial" w:hAnsi="Arial" w:cs="Arial"/>
          <w:b/>
          <w:sz w:val="24"/>
          <w:szCs w:val="24"/>
        </w:rPr>
        <w:t>VINICIUS MESQUINI DE OLIVEIRA</w:t>
      </w:r>
    </w:p>
    <w:p w14:paraId="00000006" w14:textId="77777777" w:rsidR="00B660FF" w:rsidRPr="00275D78" w:rsidRDefault="003069B1" w:rsidP="00275D78">
      <w:pPr>
        <w:spacing w:after="0" w:line="240" w:lineRule="auto"/>
        <w:jc w:val="both"/>
        <w:rPr>
          <w:rFonts w:ascii="Arial" w:eastAsia="Arial" w:hAnsi="Arial" w:cs="Arial"/>
          <w:b/>
          <w:sz w:val="24"/>
          <w:szCs w:val="24"/>
        </w:rPr>
      </w:pPr>
      <w:r w:rsidRPr="00275D78">
        <w:rPr>
          <w:rFonts w:ascii="Arial" w:eastAsia="Arial" w:hAnsi="Arial" w:cs="Arial"/>
          <w:sz w:val="24"/>
          <w:szCs w:val="24"/>
        </w:rPr>
        <w:t>Centro Universitário de Adamantina - FAI</w:t>
      </w:r>
    </w:p>
    <w:p w14:paraId="00000007" w14:textId="77777777" w:rsidR="00B660FF" w:rsidRPr="00275D78" w:rsidRDefault="00B660FF" w:rsidP="00275D78">
      <w:pPr>
        <w:spacing w:after="0" w:line="240" w:lineRule="auto"/>
        <w:jc w:val="both"/>
        <w:rPr>
          <w:rFonts w:ascii="Arial" w:eastAsia="Arial" w:hAnsi="Arial" w:cs="Arial"/>
          <w:b/>
          <w:sz w:val="24"/>
          <w:szCs w:val="24"/>
        </w:rPr>
      </w:pPr>
    </w:p>
    <w:p w14:paraId="00000008" w14:textId="77777777" w:rsidR="00B660FF" w:rsidRPr="00275D78" w:rsidRDefault="003069B1" w:rsidP="00275D78">
      <w:pPr>
        <w:spacing w:after="0" w:line="360" w:lineRule="auto"/>
        <w:jc w:val="both"/>
        <w:rPr>
          <w:rFonts w:ascii="Arial" w:eastAsia="Arial" w:hAnsi="Arial" w:cs="Arial"/>
          <w:b/>
          <w:sz w:val="24"/>
          <w:szCs w:val="24"/>
        </w:rPr>
      </w:pPr>
      <w:r w:rsidRPr="00275D78">
        <w:rPr>
          <w:rFonts w:ascii="Arial" w:eastAsia="Arial" w:hAnsi="Arial" w:cs="Arial"/>
          <w:b/>
          <w:sz w:val="24"/>
          <w:szCs w:val="24"/>
        </w:rPr>
        <w:t xml:space="preserve">Resumo </w:t>
      </w:r>
    </w:p>
    <w:p w14:paraId="0DD9374E" w14:textId="39FC403E" w:rsidR="00144F5D" w:rsidRDefault="00144F5D" w:rsidP="00FE7F07">
      <w:pPr>
        <w:spacing w:after="360" w:line="360" w:lineRule="auto"/>
        <w:ind w:left="11" w:hanging="11"/>
        <w:jc w:val="both"/>
        <w:rPr>
          <w:rFonts w:ascii="Arial" w:eastAsia="Arial" w:hAnsi="Arial" w:cs="Arial"/>
          <w:color w:val="000000" w:themeColor="text1"/>
          <w:sz w:val="24"/>
        </w:rPr>
      </w:pPr>
      <w:r>
        <w:rPr>
          <w:rFonts w:ascii="Arial" w:eastAsia="Arial" w:hAnsi="Arial" w:cs="Arial"/>
          <w:color w:val="000000" w:themeColor="text1"/>
          <w:sz w:val="24"/>
        </w:rPr>
        <w:t xml:space="preserve">No mundo, os acidentes de trânsito são a oitava maior causa de mortes. Grande parte desses acidentes estão relacionado a falhas humanas, </w:t>
      </w:r>
      <w:r w:rsidRPr="00FD3A9A">
        <w:rPr>
          <w:rFonts w:ascii="Arial" w:eastAsia="Arial" w:hAnsi="Arial" w:cs="Arial"/>
          <w:color w:val="000000" w:themeColor="text1"/>
          <w:sz w:val="24"/>
        </w:rPr>
        <w:t>como</w:t>
      </w:r>
      <w:r>
        <w:rPr>
          <w:rFonts w:ascii="Arial" w:eastAsia="Arial" w:hAnsi="Arial" w:cs="Arial"/>
          <w:color w:val="000000" w:themeColor="text1"/>
          <w:sz w:val="24"/>
        </w:rPr>
        <w:t xml:space="preserve"> desatenção ou imprudência ao volante.  A fim de reduzir o número de acidentes de trânsito e melhorar a mobilidade, este artigo busca pesquisar as melhores tecnologias aplicadas aos veículos autônomos, como IA, sensores e visão computacional e analisar os projetos já implementados visando um “motorista” mais aprimorado e um trânsito mais fluido, a pesquisa também vai se aprofundar um pouco no conceito de ética, e como a falta da presença da ética humana nos futuros e mais avançados carros autônomos pode trazer consigo consequências graves</w:t>
      </w:r>
      <w:r w:rsidR="007D12F7">
        <w:rPr>
          <w:rFonts w:ascii="Arial" w:eastAsia="Arial" w:hAnsi="Arial" w:cs="Arial"/>
          <w:color w:val="000000" w:themeColor="text1"/>
          <w:sz w:val="24"/>
        </w:rPr>
        <w:t xml:space="preserve">, abordando dilemas filosóficos muito conhecidos no passado, mas que se fazem de muito útil, mesmo na abordagem atual, coisas que quando colocamos em nosso campo de pensamento, podemos rapidamente identificar um possível problema, logo esse artigo também tem como foco, tentar trazer um certo ponto de vista critico, e tentar criar uma abordagem para que o leitor possa, </w:t>
      </w:r>
      <w:r w:rsidR="004B530B">
        <w:rPr>
          <w:rFonts w:ascii="Arial" w:eastAsia="Arial" w:hAnsi="Arial" w:cs="Arial"/>
          <w:color w:val="000000" w:themeColor="text1"/>
          <w:sz w:val="24"/>
        </w:rPr>
        <w:t>perceber e criar um senso critico a respeito do assunto, e criar alguns questionamentos, fara também pensarmos em outras características na hora de escolher um veículo, além de sua aparência, potencia, conforto, ou componentes, agora também nos questionaremos sobre quem fez o carro, sendo mais especifico, quem o programou, qual a competência do setor tecnológico, que formou aquela IA, que ira nos guiar durante nossas viagens, agora mais que a estrutura física, o mais importante e que poderá riscos não só ao motorista, será o poder de tomada de decisão do automóvel autônomo.</w:t>
      </w:r>
    </w:p>
    <w:p w14:paraId="0000000A" w14:textId="77777777" w:rsidR="00B660FF" w:rsidRPr="00275D78" w:rsidRDefault="00B660FF" w:rsidP="00275D78">
      <w:pPr>
        <w:spacing w:after="0" w:line="360" w:lineRule="auto"/>
        <w:jc w:val="both"/>
        <w:rPr>
          <w:rFonts w:ascii="Arial" w:eastAsia="Arial" w:hAnsi="Arial" w:cs="Arial"/>
          <w:sz w:val="24"/>
          <w:szCs w:val="24"/>
        </w:rPr>
      </w:pPr>
    </w:p>
    <w:p w14:paraId="0000000B" w14:textId="77777777" w:rsidR="00B660FF" w:rsidRPr="00275D78" w:rsidRDefault="00B660FF" w:rsidP="00275D78">
      <w:pPr>
        <w:spacing w:after="0" w:line="360" w:lineRule="auto"/>
        <w:jc w:val="both"/>
        <w:rPr>
          <w:rFonts w:ascii="Arial" w:eastAsia="Arial" w:hAnsi="Arial" w:cs="Arial"/>
          <w:sz w:val="24"/>
          <w:szCs w:val="24"/>
        </w:rPr>
      </w:pPr>
    </w:p>
    <w:p w14:paraId="0000000C" w14:textId="77777777" w:rsidR="00B660FF" w:rsidRPr="00275D78" w:rsidRDefault="00B660FF" w:rsidP="00275D78">
      <w:pPr>
        <w:spacing w:after="0" w:line="360" w:lineRule="auto"/>
        <w:jc w:val="both"/>
        <w:rPr>
          <w:rFonts w:ascii="Arial" w:eastAsia="Arial" w:hAnsi="Arial" w:cs="Arial"/>
          <w:sz w:val="24"/>
          <w:szCs w:val="24"/>
        </w:rPr>
      </w:pPr>
    </w:p>
    <w:p w14:paraId="0000000D" w14:textId="77777777" w:rsidR="00B660FF" w:rsidRPr="00275D78" w:rsidRDefault="00B660FF" w:rsidP="00275D78">
      <w:pPr>
        <w:spacing w:after="0" w:line="360" w:lineRule="auto"/>
        <w:jc w:val="both"/>
        <w:rPr>
          <w:rFonts w:ascii="Arial" w:eastAsia="Arial" w:hAnsi="Arial" w:cs="Arial"/>
          <w:sz w:val="24"/>
          <w:szCs w:val="24"/>
        </w:rPr>
      </w:pPr>
    </w:p>
    <w:p w14:paraId="00000011" w14:textId="69536873" w:rsidR="00B660FF" w:rsidRPr="00275D78" w:rsidRDefault="003069B1" w:rsidP="00275D78">
      <w:pPr>
        <w:spacing w:after="0" w:line="360" w:lineRule="auto"/>
        <w:jc w:val="both"/>
        <w:rPr>
          <w:rFonts w:ascii="Arial" w:eastAsia="Arial" w:hAnsi="Arial" w:cs="Arial"/>
          <w:sz w:val="24"/>
          <w:szCs w:val="24"/>
        </w:rPr>
      </w:pPr>
      <w:r w:rsidRPr="00275D78">
        <w:rPr>
          <w:rFonts w:ascii="Arial" w:eastAsia="Arial" w:hAnsi="Arial" w:cs="Arial"/>
          <w:b/>
          <w:sz w:val="24"/>
          <w:szCs w:val="24"/>
        </w:rPr>
        <w:t>Palavras-Chave</w:t>
      </w:r>
      <w:r w:rsidR="00144F5D">
        <w:rPr>
          <w:rFonts w:ascii="Arial" w:eastAsia="Arial" w:hAnsi="Arial" w:cs="Arial"/>
          <w:b/>
          <w:sz w:val="24"/>
          <w:szCs w:val="24"/>
        </w:rPr>
        <w:t xml:space="preserve">: </w:t>
      </w:r>
      <w:r w:rsidR="00144F5D">
        <w:rPr>
          <w:rFonts w:ascii="Arial" w:eastAsia="Arial" w:hAnsi="Arial" w:cs="Arial"/>
          <w:color w:val="000000" w:themeColor="text1"/>
          <w:sz w:val="24"/>
        </w:rPr>
        <w:t>Inteligência Artificial. Carros autônomos. Redução de acidentes. Ética humana.</w:t>
      </w:r>
    </w:p>
    <w:p w14:paraId="00000013" w14:textId="77777777" w:rsidR="00B660FF" w:rsidRPr="00275D78" w:rsidRDefault="00B660FF" w:rsidP="00275D78">
      <w:pPr>
        <w:spacing w:after="0" w:line="360" w:lineRule="auto"/>
        <w:jc w:val="both"/>
        <w:rPr>
          <w:rFonts w:ascii="Arial" w:eastAsia="Arial" w:hAnsi="Arial" w:cs="Arial"/>
          <w:sz w:val="24"/>
          <w:szCs w:val="24"/>
        </w:rPr>
      </w:pPr>
    </w:p>
    <w:p w14:paraId="00000014" w14:textId="77777777" w:rsidR="00B660FF" w:rsidRPr="00275D78" w:rsidRDefault="00B660FF" w:rsidP="00275D78">
      <w:pPr>
        <w:spacing w:after="0" w:line="360" w:lineRule="auto"/>
        <w:jc w:val="both"/>
        <w:rPr>
          <w:rFonts w:ascii="Arial" w:eastAsia="Arial" w:hAnsi="Arial" w:cs="Arial"/>
          <w:sz w:val="24"/>
          <w:szCs w:val="24"/>
        </w:rPr>
      </w:pPr>
    </w:p>
    <w:p w14:paraId="00000015" w14:textId="77777777" w:rsidR="00B660FF" w:rsidRPr="00275D78" w:rsidRDefault="003069B1" w:rsidP="00D15C5B">
      <w:pPr>
        <w:pStyle w:val="Ttulo1"/>
        <w:keepLines w:val="0"/>
        <w:spacing w:before="0" w:line="360" w:lineRule="auto"/>
        <w:jc w:val="both"/>
        <w:rPr>
          <w:rFonts w:ascii="Arial" w:eastAsia="Arial" w:hAnsi="Arial" w:cs="Arial"/>
          <w:color w:val="000000"/>
          <w:sz w:val="24"/>
          <w:szCs w:val="24"/>
        </w:rPr>
      </w:pPr>
      <w:bookmarkStart w:id="0" w:name="_heading=h.rppwimfjzulc" w:colFirst="0" w:colLast="0"/>
      <w:bookmarkEnd w:id="0"/>
      <w:r w:rsidRPr="00275D78">
        <w:rPr>
          <w:rFonts w:ascii="Arial" w:eastAsia="Arial" w:hAnsi="Arial" w:cs="Arial"/>
          <w:color w:val="000000"/>
          <w:sz w:val="24"/>
          <w:szCs w:val="24"/>
        </w:rPr>
        <w:t>Introdução</w:t>
      </w:r>
    </w:p>
    <w:p w14:paraId="00000016" w14:textId="77777777" w:rsidR="00B660FF" w:rsidRPr="00275D78" w:rsidRDefault="003069B1" w:rsidP="00D15C5B">
      <w:pPr>
        <w:spacing w:after="0" w:line="360" w:lineRule="auto"/>
        <w:jc w:val="both"/>
        <w:rPr>
          <w:rFonts w:ascii="Arial" w:eastAsia="Arial" w:hAnsi="Arial" w:cs="Arial"/>
          <w:sz w:val="24"/>
          <w:szCs w:val="24"/>
        </w:rPr>
      </w:pPr>
      <w:r w:rsidRPr="00275D78">
        <w:rPr>
          <w:rFonts w:ascii="Arial" w:hAnsi="Arial" w:cs="Arial"/>
          <w:sz w:val="24"/>
          <w:szCs w:val="24"/>
        </w:rPr>
        <w:tab/>
      </w:r>
      <w:r w:rsidRPr="00275D78">
        <w:rPr>
          <w:rFonts w:ascii="Arial" w:eastAsia="Arial" w:hAnsi="Arial" w:cs="Arial"/>
          <w:sz w:val="24"/>
          <w:szCs w:val="24"/>
        </w:rPr>
        <w:t xml:space="preserve">O termo “Inteligência Artificial” (IA) para muitos pode causar espanto por dar a entender que uma máquina pode fazer o que só os humanos são capazes, pensar e agir racionalmente, realizando tarefas tal qual se entende que só seja possível por meio de sua inteligência </w:t>
      </w:r>
      <w:r w:rsidRPr="00275D78">
        <w:rPr>
          <w:rFonts w:ascii="Arial" w:eastAsia="Arial" w:hAnsi="Arial" w:cs="Arial"/>
          <w:sz w:val="24"/>
          <w:szCs w:val="24"/>
          <w:highlight w:val="white"/>
        </w:rPr>
        <w:t>(TEIXEIRA, 2019).</w:t>
      </w:r>
    </w:p>
    <w:p w14:paraId="00000017" w14:textId="77777777" w:rsidR="00B660FF" w:rsidRPr="00275D78" w:rsidRDefault="003069B1" w:rsidP="00D15C5B">
      <w:pPr>
        <w:spacing w:after="0" w:line="360" w:lineRule="auto"/>
        <w:ind w:firstLine="709"/>
        <w:jc w:val="both"/>
        <w:rPr>
          <w:rFonts w:ascii="Arial" w:eastAsia="Arial" w:hAnsi="Arial" w:cs="Arial"/>
          <w:sz w:val="24"/>
          <w:szCs w:val="24"/>
        </w:rPr>
      </w:pPr>
      <w:r w:rsidRPr="00275D78">
        <w:rPr>
          <w:rFonts w:ascii="Arial" w:eastAsia="Arial" w:hAnsi="Arial" w:cs="Arial"/>
          <w:sz w:val="24"/>
          <w:szCs w:val="24"/>
        </w:rPr>
        <w:t xml:space="preserve">Nos últimos tempos, a pesquisa e principalmente aplicação da IA na produção de veículos autônomos vem crescendo muito. Isso se deve ao avanço das tecnologias, a elaboração de projetos e às ideias criadas, por exemplo, em concursos como o Grand </w:t>
      </w:r>
      <w:proofErr w:type="spellStart"/>
      <w:r w:rsidRPr="00275D78">
        <w:rPr>
          <w:rFonts w:ascii="Arial" w:eastAsia="Arial" w:hAnsi="Arial" w:cs="Arial"/>
          <w:sz w:val="24"/>
          <w:szCs w:val="24"/>
        </w:rPr>
        <w:t>Challenge</w:t>
      </w:r>
      <w:proofErr w:type="spellEnd"/>
      <w:r w:rsidRPr="00275D78">
        <w:rPr>
          <w:rFonts w:ascii="Arial" w:eastAsia="Arial" w:hAnsi="Arial" w:cs="Arial"/>
          <w:sz w:val="24"/>
          <w:szCs w:val="24"/>
        </w:rPr>
        <w:t xml:space="preserve"> da DARPA em 2004, que promovia corridas para os carros que se dirigem sozinhos. Tais automotores vêm sendo ainda mais aprimorados, visando cada vez mais fluidez e segurança (DIAS; PEREIRA; PALHARES, 2012). </w:t>
      </w:r>
    </w:p>
    <w:p w14:paraId="00000018" w14:textId="77777777" w:rsidR="00B660FF" w:rsidRPr="00275D78" w:rsidRDefault="003069B1" w:rsidP="00D15C5B">
      <w:pPr>
        <w:spacing w:after="0" w:line="360" w:lineRule="auto"/>
        <w:ind w:firstLine="709"/>
        <w:jc w:val="both"/>
        <w:rPr>
          <w:rFonts w:ascii="Arial" w:eastAsia="Arial" w:hAnsi="Arial" w:cs="Arial"/>
          <w:color w:val="FF0000"/>
          <w:sz w:val="24"/>
          <w:szCs w:val="24"/>
        </w:rPr>
      </w:pPr>
      <w:proofErr w:type="spellStart"/>
      <w:r w:rsidRPr="00275D78">
        <w:rPr>
          <w:rFonts w:ascii="Arial" w:eastAsia="Arial" w:hAnsi="Arial" w:cs="Arial"/>
          <w:sz w:val="24"/>
          <w:szCs w:val="24"/>
        </w:rPr>
        <w:t>Pissardini</w:t>
      </w:r>
      <w:proofErr w:type="spellEnd"/>
      <w:r w:rsidRPr="00275D78">
        <w:rPr>
          <w:rFonts w:ascii="Arial" w:eastAsia="Arial" w:hAnsi="Arial" w:cs="Arial"/>
          <w:sz w:val="24"/>
          <w:szCs w:val="24"/>
        </w:rPr>
        <w:t xml:space="preserve">, </w:t>
      </w:r>
      <w:proofErr w:type="spellStart"/>
      <w:r w:rsidRPr="00275D78">
        <w:rPr>
          <w:rFonts w:ascii="Arial" w:eastAsia="Arial" w:hAnsi="Arial" w:cs="Arial"/>
          <w:sz w:val="24"/>
          <w:szCs w:val="24"/>
        </w:rPr>
        <w:t>Wei</w:t>
      </w:r>
      <w:proofErr w:type="spellEnd"/>
      <w:r w:rsidRPr="00275D78">
        <w:rPr>
          <w:rFonts w:ascii="Arial" w:eastAsia="Arial" w:hAnsi="Arial" w:cs="Arial"/>
          <w:sz w:val="24"/>
          <w:szCs w:val="24"/>
        </w:rPr>
        <w:t xml:space="preserve"> e Fonseca Junior (2013, p.1), afirmam que, “o veículo autônomo teria a vantagem de ser imune ao fator humano, principal causador de acidentes, fornecendo conforto para o seu ocupante”. Estudos apontam que, na maioria das vezes, os desastres automobilísticos ocorrem devido a falha humana. Ou seja, por mais que o indivíduo seja treinado, os riscos ainda existem devido a sua própria conduta ao dirigir ou a das demais pessoas que, como ele, circulam com seus carros. Este fato está ligado em grande parte as nossas limitações físicas e mentais, assim como a diversas falhas verificadas em situações onde se tem o poder de decisão paralisado ou afetado por emoções.</w:t>
      </w:r>
    </w:p>
    <w:p w14:paraId="00000019" w14:textId="581A907B" w:rsidR="00B660FF" w:rsidRPr="00D15C5B" w:rsidRDefault="003069B1" w:rsidP="00D15C5B">
      <w:pPr>
        <w:spacing w:after="0" w:line="240" w:lineRule="auto"/>
        <w:ind w:left="2268"/>
        <w:jc w:val="both"/>
        <w:rPr>
          <w:rFonts w:ascii="Arial" w:eastAsia="Arial" w:hAnsi="Arial" w:cs="Arial"/>
        </w:rPr>
      </w:pPr>
      <w:r w:rsidRPr="00D15C5B">
        <w:rPr>
          <w:rFonts w:ascii="Arial" w:eastAsia="Arial" w:hAnsi="Arial" w:cs="Arial"/>
        </w:rPr>
        <w:t xml:space="preserve">Cerca de 1,25 milhão de pessoas morrem em acidentes de carro no mundo todos os anos e mais de 90% deles são causados por falhas humanas; Só nos Estados Unidos, cerca de 10% de todos os empregos envolvem operação de um veículo, e pode-se esperar que a maioria desses empregos desapareçam. Outro estudo – FARS, Fatality </w:t>
      </w:r>
      <w:proofErr w:type="spellStart"/>
      <w:r w:rsidRPr="00D15C5B">
        <w:rPr>
          <w:rFonts w:ascii="Arial" w:eastAsia="Arial" w:hAnsi="Arial" w:cs="Arial"/>
        </w:rPr>
        <w:t>Analysis</w:t>
      </w:r>
      <w:proofErr w:type="spellEnd"/>
      <w:r w:rsidRPr="00D15C5B">
        <w:rPr>
          <w:rFonts w:ascii="Arial" w:eastAsia="Arial" w:hAnsi="Arial" w:cs="Arial"/>
        </w:rPr>
        <w:t xml:space="preserve"> </w:t>
      </w:r>
      <w:proofErr w:type="spellStart"/>
      <w:r w:rsidRPr="00D15C5B">
        <w:rPr>
          <w:rFonts w:ascii="Arial" w:eastAsia="Arial" w:hAnsi="Arial" w:cs="Arial"/>
        </w:rPr>
        <w:t>Reporting</w:t>
      </w:r>
      <w:proofErr w:type="spellEnd"/>
      <w:r w:rsidRPr="00D15C5B">
        <w:rPr>
          <w:rFonts w:ascii="Arial" w:eastAsia="Arial" w:hAnsi="Arial" w:cs="Arial"/>
        </w:rPr>
        <w:t xml:space="preserve"> System – realizado nos Estados Unidos indicou que, do total de acidentes ocorridos em 2011, 78,3% dele envolveram fatores humanos. </w:t>
      </w:r>
      <w:proofErr w:type="spellStart"/>
      <w:r w:rsidRPr="00D15C5B">
        <w:rPr>
          <w:rFonts w:ascii="Arial" w:eastAsia="Arial" w:hAnsi="Arial" w:cs="Arial"/>
        </w:rPr>
        <w:t>Independente</w:t>
      </w:r>
      <w:proofErr w:type="spellEnd"/>
      <w:r w:rsidRPr="00D15C5B">
        <w:rPr>
          <w:rFonts w:ascii="Arial" w:eastAsia="Arial" w:hAnsi="Arial" w:cs="Arial"/>
        </w:rPr>
        <w:t xml:space="preserve"> do valor a ser tomado, fica claro que falhas humanas respondem pela maior parte dos acidentes. (SMITH, 2013; GAO; HENSLEY; ZIELKE, 2014; PISSARDINI; WEI; FONSECA JUNIOR, 2013; VARDI, 2016 </w:t>
      </w:r>
      <w:r w:rsidRPr="00D15C5B">
        <w:rPr>
          <w:rFonts w:ascii="Arial" w:eastAsia="Arial" w:hAnsi="Arial" w:cs="Arial"/>
          <w:i/>
        </w:rPr>
        <w:t xml:space="preserve">apud </w:t>
      </w:r>
      <w:r w:rsidRPr="00D15C5B">
        <w:rPr>
          <w:rFonts w:ascii="Arial" w:eastAsia="Arial" w:hAnsi="Arial" w:cs="Arial"/>
        </w:rPr>
        <w:t>RODRIGUES, J. C, 2017</w:t>
      </w:r>
      <w:r w:rsidR="007B56D4">
        <w:rPr>
          <w:rFonts w:ascii="Arial" w:eastAsia="Arial" w:hAnsi="Arial" w:cs="Arial"/>
        </w:rPr>
        <w:t xml:space="preserve">, </w:t>
      </w:r>
      <w:r w:rsidR="00C03BEC" w:rsidRPr="00C03BEC">
        <w:rPr>
          <w:rFonts w:ascii="Arial" w:hAnsi="Arial" w:cs="Arial"/>
        </w:rPr>
        <w:t>p.1</w:t>
      </w:r>
      <w:r w:rsidRPr="00D15C5B">
        <w:rPr>
          <w:rFonts w:ascii="Arial" w:eastAsia="Arial" w:hAnsi="Arial" w:cs="Arial"/>
        </w:rPr>
        <w:t>).</w:t>
      </w:r>
    </w:p>
    <w:p w14:paraId="5A66A024" w14:textId="77777777" w:rsidR="00D15C5B" w:rsidRDefault="00D15C5B" w:rsidP="00D15C5B">
      <w:pPr>
        <w:spacing w:after="0" w:line="360" w:lineRule="auto"/>
        <w:ind w:firstLine="720"/>
        <w:jc w:val="both"/>
        <w:rPr>
          <w:rFonts w:ascii="Arial" w:eastAsia="Arial" w:hAnsi="Arial" w:cs="Arial"/>
          <w:sz w:val="24"/>
          <w:szCs w:val="24"/>
        </w:rPr>
      </w:pPr>
    </w:p>
    <w:p w14:paraId="0000001A" w14:textId="77777777" w:rsidR="00B660FF" w:rsidRPr="00275D78" w:rsidRDefault="003069B1" w:rsidP="00D15C5B">
      <w:pPr>
        <w:spacing w:after="0" w:line="360" w:lineRule="auto"/>
        <w:ind w:firstLine="720"/>
        <w:jc w:val="both"/>
        <w:rPr>
          <w:rFonts w:ascii="Arial" w:eastAsia="Arial" w:hAnsi="Arial" w:cs="Arial"/>
          <w:sz w:val="24"/>
          <w:szCs w:val="24"/>
        </w:rPr>
      </w:pPr>
      <w:r w:rsidRPr="00275D78">
        <w:rPr>
          <w:rFonts w:ascii="Arial" w:eastAsia="Arial" w:hAnsi="Arial" w:cs="Arial"/>
          <w:sz w:val="24"/>
          <w:szCs w:val="24"/>
        </w:rPr>
        <w:lastRenderedPageBreak/>
        <w:t xml:space="preserve">Diante do exposto, percebe-se que os veículos autônomos têm a capacidade de reduzir o número de acidentes e trazer diversos benefícios a sociedade (VARDI, 2016, </w:t>
      </w:r>
      <w:r w:rsidRPr="00275D78">
        <w:rPr>
          <w:rFonts w:ascii="Arial" w:eastAsia="Arial" w:hAnsi="Arial" w:cs="Arial"/>
          <w:i/>
          <w:sz w:val="24"/>
          <w:szCs w:val="24"/>
        </w:rPr>
        <w:t>apud</w:t>
      </w:r>
      <w:r w:rsidRPr="00275D78">
        <w:rPr>
          <w:rFonts w:ascii="Arial" w:eastAsia="Arial" w:hAnsi="Arial" w:cs="Arial"/>
          <w:sz w:val="24"/>
          <w:szCs w:val="24"/>
        </w:rPr>
        <w:t xml:space="preserve"> RODRIGUES, J. C, 2017). Porém, é necessário que sejam seguros, confiáveis, capazes de interagir com as vias, reconhecer obstáculos e reagir a possíveis falhas de outros veículos. Assim, como um humano, precisam obter conhecimentos prévios e aprender com o meio em que foram inseridos, o que confirma a importância e a necessidade de poderem contar com a IA. Com esta última, é possível também aumentar os níveis de acerto (PETROVSKAYA; THRUN, 2009, </w:t>
      </w:r>
      <w:r w:rsidRPr="00275D78">
        <w:rPr>
          <w:rFonts w:ascii="Arial" w:eastAsia="Arial" w:hAnsi="Arial" w:cs="Arial"/>
          <w:i/>
          <w:sz w:val="24"/>
          <w:szCs w:val="24"/>
        </w:rPr>
        <w:t>apud</w:t>
      </w:r>
      <w:r w:rsidRPr="00275D78">
        <w:rPr>
          <w:rFonts w:ascii="Arial" w:eastAsia="Arial" w:hAnsi="Arial" w:cs="Arial"/>
          <w:sz w:val="24"/>
          <w:szCs w:val="24"/>
        </w:rPr>
        <w:t xml:space="preserve"> WEI; PISSARDINI; FONSECA JUNIOR, 2013).</w:t>
      </w:r>
    </w:p>
    <w:p w14:paraId="0000001B" w14:textId="77777777" w:rsidR="00B660FF" w:rsidRPr="00275D78" w:rsidRDefault="003069B1" w:rsidP="00D15C5B">
      <w:pPr>
        <w:spacing w:after="0" w:line="360" w:lineRule="auto"/>
        <w:ind w:firstLine="709"/>
        <w:jc w:val="both"/>
        <w:rPr>
          <w:rFonts w:ascii="Arial" w:eastAsia="Arial" w:hAnsi="Arial" w:cs="Arial"/>
          <w:sz w:val="24"/>
          <w:szCs w:val="24"/>
        </w:rPr>
      </w:pPr>
      <w:r w:rsidRPr="00275D78">
        <w:rPr>
          <w:rFonts w:ascii="Arial" w:eastAsia="Arial" w:hAnsi="Arial" w:cs="Arial"/>
          <w:sz w:val="24"/>
          <w:szCs w:val="24"/>
        </w:rPr>
        <w:t>Cabe ainda ressaltar que, em meio a tantas evoluções e a constante propagação da IA, um ponto pode passar despercebido: a questão da ética humana. Ou seja, os possíveis sentimentos inclusos na tomada de decisão podem não estar incluídos em um código programado para o robô. Devido a isso, existem, atualmente, debates que questionam a confiabilidade numa escolha feita pelo sistema robótico, pois nem sempre ela será considerada eticamente correta e, por isso, não seria facilmente aceita pela sociedade, que pode não estar acostumada com tanta “frieza”. (UNESCO, 2018,</w:t>
      </w:r>
      <w:r w:rsidRPr="00275D78">
        <w:rPr>
          <w:rFonts w:ascii="Arial" w:eastAsia="Arial" w:hAnsi="Arial" w:cs="Arial"/>
          <w:i/>
          <w:sz w:val="24"/>
          <w:szCs w:val="24"/>
        </w:rPr>
        <w:t xml:space="preserve"> apud</w:t>
      </w:r>
      <w:r w:rsidRPr="00275D78">
        <w:rPr>
          <w:rFonts w:ascii="Arial" w:eastAsia="Arial" w:hAnsi="Arial" w:cs="Arial"/>
          <w:sz w:val="24"/>
          <w:szCs w:val="24"/>
        </w:rPr>
        <w:t xml:space="preserve"> </w:t>
      </w:r>
      <w:r w:rsidRPr="00275D78">
        <w:rPr>
          <w:rFonts w:ascii="Arial" w:eastAsia="Arial" w:hAnsi="Arial" w:cs="Arial"/>
          <w:sz w:val="24"/>
          <w:szCs w:val="24"/>
          <w:highlight w:val="white"/>
        </w:rPr>
        <w:t>SALIM et al, 2019</w:t>
      </w:r>
      <w:r w:rsidRPr="00275D78">
        <w:rPr>
          <w:rFonts w:ascii="Arial" w:eastAsia="Arial" w:hAnsi="Arial" w:cs="Arial"/>
          <w:sz w:val="24"/>
          <w:szCs w:val="24"/>
        </w:rPr>
        <w:t xml:space="preserve">). </w:t>
      </w:r>
    </w:p>
    <w:p w14:paraId="0000001D" w14:textId="7AC9A3F1" w:rsidR="00B660FF" w:rsidRPr="00275D78" w:rsidRDefault="00F0129D" w:rsidP="00FE7F07">
      <w:pPr>
        <w:spacing w:after="0" w:line="360" w:lineRule="auto"/>
        <w:ind w:firstLine="709"/>
        <w:jc w:val="both"/>
        <w:rPr>
          <w:rFonts w:ascii="Arial" w:eastAsia="Arial" w:hAnsi="Arial" w:cs="Arial"/>
          <w:sz w:val="24"/>
          <w:szCs w:val="24"/>
        </w:rPr>
      </w:pPr>
      <w:r>
        <w:rPr>
          <w:rFonts w:ascii="Arial" w:eastAsia="Arial" w:hAnsi="Arial" w:cs="Arial"/>
          <w:sz w:val="24"/>
          <w:szCs w:val="24"/>
        </w:rPr>
        <w:t>O presente artigo</w:t>
      </w:r>
      <w:r w:rsidR="003069B1" w:rsidRPr="00275D78">
        <w:rPr>
          <w:rFonts w:ascii="Arial" w:eastAsia="Arial" w:hAnsi="Arial" w:cs="Arial"/>
          <w:sz w:val="24"/>
          <w:szCs w:val="24"/>
        </w:rPr>
        <w:t xml:space="preserve"> pretende estudar a melhor forma de se implementar veículos autônomos a fim de reduzir o número de acidentes de trânsito e dar mais conforto aos seus ocupantes, sem deixar de lado a questão da ética humana. Por meio de estudos envolvendo métricas e modelos de veículos já implementados, busca-se concluir se é essencial ou não a criação de novos modelos, estruturas e softwares para que os carros autônomos se tornem cada vez mais seguros e, ao mesmo tempo, atendam às necessidades dos usuários e aos critérios éticos estipulados pelos seres humano</w:t>
      </w:r>
      <w:r w:rsidR="00813681">
        <w:rPr>
          <w:rFonts w:ascii="Arial" w:eastAsia="Arial" w:hAnsi="Arial" w:cs="Arial"/>
          <w:sz w:val="24"/>
          <w:szCs w:val="24"/>
        </w:rPr>
        <w:t>s</w:t>
      </w:r>
      <w:r w:rsidR="003069B1" w:rsidRPr="00275D78">
        <w:rPr>
          <w:rFonts w:ascii="Arial" w:eastAsia="Arial" w:hAnsi="Arial" w:cs="Arial"/>
          <w:sz w:val="24"/>
          <w:szCs w:val="24"/>
        </w:rPr>
        <w:t>.</w:t>
      </w:r>
    </w:p>
    <w:p w14:paraId="0000001E" w14:textId="674DB45D" w:rsidR="00B660FF" w:rsidRPr="00CC2AB9" w:rsidRDefault="003069B1" w:rsidP="00FE7F07">
      <w:pPr>
        <w:pStyle w:val="Ttulo2"/>
        <w:spacing w:before="240" w:line="360" w:lineRule="auto"/>
        <w:jc w:val="both"/>
        <w:rPr>
          <w:rFonts w:ascii="Arial" w:eastAsia="Arial" w:hAnsi="Arial" w:cs="Arial"/>
          <w:color w:val="222222"/>
          <w:sz w:val="24"/>
          <w:szCs w:val="24"/>
          <w:highlight w:val="white"/>
        </w:rPr>
      </w:pPr>
      <w:bookmarkStart w:id="1" w:name="_heading=h.o8ncj3s8mrip" w:colFirst="0" w:colLast="0"/>
      <w:bookmarkEnd w:id="1"/>
      <w:r w:rsidRPr="00CC2AB9">
        <w:rPr>
          <w:rFonts w:ascii="Arial" w:eastAsia="Arial" w:hAnsi="Arial" w:cs="Arial"/>
          <w:color w:val="222222"/>
          <w:sz w:val="24"/>
          <w:szCs w:val="24"/>
          <w:highlight w:val="white"/>
        </w:rPr>
        <w:t>Uma possível melhora na qualidade do trânsito com a inserção de veículos autônomos visando a redução dos acidentes.</w:t>
      </w:r>
    </w:p>
    <w:p w14:paraId="30FDC0DA" w14:textId="352A7C2E" w:rsidR="00CC2AB9" w:rsidRPr="00CC2AB9" w:rsidRDefault="003069B1" w:rsidP="00FE7F07">
      <w:pPr>
        <w:spacing w:after="0" w:line="360" w:lineRule="auto"/>
        <w:ind w:firstLine="720"/>
        <w:jc w:val="both"/>
        <w:rPr>
          <w:rFonts w:ascii="Arial" w:hAnsi="Arial" w:cs="Arial"/>
          <w:color w:val="000000"/>
          <w:spacing w:val="-4"/>
          <w:sz w:val="24"/>
          <w:szCs w:val="24"/>
        </w:rPr>
      </w:pPr>
      <w:r w:rsidRPr="00CC2AB9">
        <w:rPr>
          <w:rFonts w:ascii="Arial" w:hAnsi="Arial" w:cs="Arial"/>
          <w:color w:val="000000" w:themeColor="text1"/>
          <w:sz w:val="24"/>
          <w:szCs w:val="24"/>
        </w:rPr>
        <w:t xml:space="preserve">Os carros autônomos estão diretamente ligados ao conceito de “Mobilidade 4.0” que, segundo Muhammad </w:t>
      </w:r>
      <w:proofErr w:type="spellStart"/>
      <w:r w:rsidRPr="00CC2AB9">
        <w:rPr>
          <w:rFonts w:ascii="Arial" w:hAnsi="Arial" w:cs="Arial"/>
          <w:color w:val="000000" w:themeColor="text1"/>
          <w:sz w:val="24"/>
          <w:szCs w:val="24"/>
        </w:rPr>
        <w:t>Azmat</w:t>
      </w:r>
      <w:proofErr w:type="spellEnd"/>
      <w:r w:rsidRPr="00CC2AB9">
        <w:rPr>
          <w:rFonts w:ascii="Arial" w:hAnsi="Arial" w:cs="Arial"/>
          <w:color w:val="000000" w:themeColor="text1"/>
          <w:sz w:val="24"/>
          <w:szCs w:val="24"/>
        </w:rPr>
        <w:t xml:space="preserve"> (2015, p.</w:t>
      </w:r>
      <w:r w:rsidR="00A83156" w:rsidRPr="00CC2AB9">
        <w:rPr>
          <w:rFonts w:ascii="Arial" w:hAnsi="Arial" w:cs="Arial"/>
          <w:color w:val="000000" w:themeColor="text1"/>
          <w:sz w:val="24"/>
          <w:szCs w:val="24"/>
        </w:rPr>
        <w:t xml:space="preserve"> </w:t>
      </w:r>
      <w:r w:rsidRPr="00CC2AB9">
        <w:rPr>
          <w:rFonts w:ascii="Arial" w:hAnsi="Arial" w:cs="Arial"/>
          <w:color w:val="000000" w:themeColor="text1"/>
          <w:sz w:val="24"/>
          <w:szCs w:val="24"/>
        </w:rPr>
        <w:t xml:space="preserve">6 </w:t>
      </w:r>
      <w:r w:rsidRPr="0000201F">
        <w:rPr>
          <w:rFonts w:ascii="Arial" w:hAnsi="Arial" w:cs="Arial"/>
          <w:i/>
          <w:iCs/>
          <w:color w:val="000000" w:themeColor="text1"/>
          <w:sz w:val="24"/>
          <w:szCs w:val="24"/>
        </w:rPr>
        <w:t>apud</w:t>
      </w:r>
      <w:r w:rsidRPr="00CC2AB9">
        <w:rPr>
          <w:rFonts w:ascii="Arial" w:hAnsi="Arial" w:cs="Arial"/>
          <w:iCs/>
          <w:color w:val="000000" w:themeColor="text1"/>
          <w:sz w:val="24"/>
          <w:szCs w:val="24"/>
        </w:rPr>
        <w:t xml:space="preserve"> </w:t>
      </w:r>
      <w:r w:rsidR="00A83156" w:rsidRPr="00CC2AB9">
        <w:rPr>
          <w:rFonts w:ascii="Arial" w:hAnsi="Arial" w:cs="Arial"/>
          <w:color w:val="000000" w:themeColor="text1"/>
          <w:sz w:val="24"/>
          <w:szCs w:val="24"/>
          <w:shd w:val="clear" w:color="auto" w:fill="FFFFFF"/>
        </w:rPr>
        <w:t>PEREIRA e</w:t>
      </w:r>
      <w:r w:rsidRPr="00CC2AB9">
        <w:rPr>
          <w:rFonts w:ascii="Arial" w:hAnsi="Arial" w:cs="Arial"/>
          <w:color w:val="000000" w:themeColor="text1"/>
          <w:sz w:val="24"/>
          <w:szCs w:val="24"/>
          <w:shd w:val="clear" w:color="auto" w:fill="FFFFFF"/>
        </w:rPr>
        <w:t xml:space="preserve"> BOTELHO, 2018 p</w:t>
      </w:r>
      <w:r w:rsidR="00A83156" w:rsidRPr="00CC2AB9">
        <w:rPr>
          <w:rFonts w:ascii="Arial" w:hAnsi="Arial" w:cs="Arial"/>
          <w:color w:val="000000" w:themeColor="text1"/>
          <w:sz w:val="24"/>
          <w:szCs w:val="24"/>
          <w:shd w:val="clear" w:color="auto" w:fill="FFFFFF"/>
        </w:rPr>
        <w:t>.</w:t>
      </w:r>
      <w:r w:rsidRPr="00CC2AB9">
        <w:rPr>
          <w:rFonts w:ascii="Arial" w:hAnsi="Arial" w:cs="Arial"/>
          <w:color w:val="000000" w:themeColor="text1"/>
          <w:sz w:val="24"/>
          <w:szCs w:val="24"/>
        </w:rPr>
        <w:t xml:space="preserve"> </w:t>
      </w:r>
      <w:r w:rsidRPr="00CC2AB9">
        <w:rPr>
          <w:rStyle w:val="fontstyle01"/>
          <w:color w:val="000000" w:themeColor="text1"/>
          <w:sz w:val="24"/>
          <w:szCs w:val="24"/>
        </w:rPr>
        <w:t>71</w:t>
      </w:r>
      <w:r w:rsidRPr="00CC2AB9">
        <w:rPr>
          <w:rFonts w:ascii="Arial" w:hAnsi="Arial" w:cs="Arial"/>
          <w:color w:val="000000" w:themeColor="text1"/>
          <w:sz w:val="24"/>
          <w:szCs w:val="24"/>
        </w:rPr>
        <w:t>), “é descrita como mobilidade inteligente na quarta revolução industrial”. Esse conceito visa uma grande automatização aliada a aplicação da</w:t>
      </w:r>
      <w:r w:rsidR="009917D8">
        <w:rPr>
          <w:rFonts w:ascii="Arial" w:hAnsi="Arial" w:cs="Arial"/>
          <w:color w:val="000000" w:themeColor="text1"/>
          <w:sz w:val="24"/>
          <w:szCs w:val="24"/>
        </w:rPr>
        <w:t xml:space="preserve"> IA</w:t>
      </w:r>
      <w:r w:rsidRPr="00CC2AB9">
        <w:rPr>
          <w:rFonts w:ascii="Arial" w:hAnsi="Arial" w:cs="Arial"/>
          <w:color w:val="000000" w:themeColor="text1"/>
          <w:sz w:val="24"/>
          <w:szCs w:val="24"/>
        </w:rPr>
        <w:t xml:space="preserve"> e equipamentos de alta tecnologia na produção dos veículos dos autônomos. Dessa forma</w:t>
      </w:r>
      <w:r w:rsidR="00A83156" w:rsidRPr="00CC2AB9">
        <w:rPr>
          <w:rFonts w:ascii="Arial" w:hAnsi="Arial" w:cs="Arial"/>
          <w:color w:val="000000" w:themeColor="text1"/>
          <w:sz w:val="24"/>
          <w:szCs w:val="24"/>
        </w:rPr>
        <w:t>,</w:t>
      </w:r>
      <w:r w:rsidRPr="00CC2AB9">
        <w:rPr>
          <w:rFonts w:ascii="Arial" w:hAnsi="Arial" w:cs="Arial"/>
          <w:color w:val="000000" w:themeColor="text1"/>
          <w:sz w:val="24"/>
          <w:szCs w:val="24"/>
        </w:rPr>
        <w:t xml:space="preserve"> </w:t>
      </w:r>
      <w:r w:rsidRPr="00CC2AB9">
        <w:rPr>
          <w:rFonts w:ascii="Arial" w:hAnsi="Arial" w:cs="Arial"/>
          <w:color w:val="000000"/>
          <w:spacing w:val="-4"/>
          <w:sz w:val="24"/>
          <w:szCs w:val="24"/>
        </w:rPr>
        <w:t xml:space="preserve">grandes empresas como a </w:t>
      </w:r>
      <w:r w:rsidRPr="00CC2AB9">
        <w:rPr>
          <w:rFonts w:ascii="Arial" w:hAnsi="Arial" w:cs="Arial"/>
          <w:sz w:val="24"/>
          <w:szCs w:val="24"/>
          <w:shd w:val="clear" w:color="auto" w:fill="FFFFFF"/>
        </w:rPr>
        <w:t>Delphi, Google e Tesla</w:t>
      </w:r>
      <w:r w:rsidRPr="00CC2AB9">
        <w:rPr>
          <w:rFonts w:ascii="Arial" w:hAnsi="Arial" w:cs="Arial"/>
          <w:color w:val="000000"/>
          <w:spacing w:val="-4"/>
          <w:sz w:val="24"/>
          <w:szCs w:val="24"/>
        </w:rPr>
        <w:t xml:space="preserve"> estão investindo na produção e no </w:t>
      </w:r>
      <w:r w:rsidRPr="00CC2AB9">
        <w:rPr>
          <w:rFonts w:ascii="Arial" w:hAnsi="Arial" w:cs="Arial"/>
          <w:color w:val="000000"/>
          <w:spacing w:val="-4"/>
          <w:sz w:val="24"/>
          <w:szCs w:val="24"/>
        </w:rPr>
        <w:lastRenderedPageBreak/>
        <w:t>aprimoramento de tais veículos, entrando de vez nesse novo contexto de mobilidade urbana (</w:t>
      </w:r>
      <w:r w:rsidR="00BE2B68">
        <w:rPr>
          <w:rFonts w:ascii="Arial" w:hAnsi="Arial" w:cs="Arial"/>
          <w:color w:val="000000" w:themeColor="text1"/>
          <w:sz w:val="24"/>
          <w:szCs w:val="24"/>
          <w:shd w:val="clear" w:color="auto" w:fill="FFFFFF"/>
        </w:rPr>
        <w:t>PEREIRA e</w:t>
      </w:r>
      <w:r w:rsidRPr="00CC2AB9">
        <w:rPr>
          <w:rFonts w:ascii="Arial" w:hAnsi="Arial" w:cs="Arial"/>
          <w:color w:val="000000" w:themeColor="text1"/>
          <w:sz w:val="24"/>
          <w:szCs w:val="24"/>
          <w:shd w:val="clear" w:color="auto" w:fill="FFFFFF"/>
        </w:rPr>
        <w:t xml:space="preserve"> BOTELHO, 2018)</w:t>
      </w:r>
      <w:r w:rsidRPr="00CC2AB9">
        <w:rPr>
          <w:rFonts w:ascii="Arial" w:hAnsi="Arial" w:cs="Arial"/>
          <w:color w:val="000000"/>
          <w:spacing w:val="-4"/>
          <w:sz w:val="24"/>
          <w:szCs w:val="24"/>
        </w:rPr>
        <w:t xml:space="preserve">. </w:t>
      </w:r>
    </w:p>
    <w:p w14:paraId="0A85B56A" w14:textId="0ECF10E4" w:rsidR="003069B1" w:rsidRPr="00CC2AB9" w:rsidRDefault="003069B1" w:rsidP="00FE7F07">
      <w:pPr>
        <w:spacing w:after="0" w:line="360" w:lineRule="auto"/>
        <w:ind w:firstLine="720"/>
        <w:jc w:val="both"/>
        <w:rPr>
          <w:rStyle w:val="fontstyle21"/>
          <w:rFonts w:ascii="Arial" w:hAnsi="Arial" w:cs="Arial"/>
          <w:i w:val="0"/>
          <w:iCs w:val="0"/>
          <w:sz w:val="24"/>
          <w:szCs w:val="24"/>
        </w:rPr>
      </w:pPr>
      <w:r w:rsidRPr="00CC2AB9">
        <w:rPr>
          <w:rStyle w:val="fontstyle21"/>
          <w:rFonts w:ascii="Arial" w:hAnsi="Arial" w:cs="Arial"/>
          <w:i w:val="0"/>
          <w:sz w:val="24"/>
          <w:szCs w:val="24"/>
        </w:rPr>
        <w:t>Estes automotores inteligentes</w:t>
      </w:r>
      <w:r w:rsidR="00CC2AB9" w:rsidRPr="00CC2AB9">
        <w:rPr>
          <w:rStyle w:val="fontstyle21"/>
          <w:rFonts w:ascii="Arial" w:hAnsi="Arial" w:cs="Arial"/>
          <w:i w:val="0"/>
          <w:sz w:val="24"/>
          <w:szCs w:val="24"/>
        </w:rPr>
        <w:t>,</w:t>
      </w:r>
      <w:r w:rsidRPr="00CC2AB9">
        <w:rPr>
          <w:rFonts w:ascii="Arial" w:hAnsi="Arial" w:cs="Arial"/>
          <w:iCs/>
          <w:color w:val="000000"/>
          <w:sz w:val="24"/>
          <w:szCs w:val="24"/>
        </w:rPr>
        <w:t xml:space="preserve"> </w:t>
      </w:r>
      <w:r w:rsidRPr="00CC2AB9">
        <w:rPr>
          <w:rStyle w:val="fontstyle21"/>
          <w:rFonts w:ascii="Arial" w:hAnsi="Arial" w:cs="Arial"/>
          <w:i w:val="0"/>
          <w:sz w:val="24"/>
          <w:szCs w:val="24"/>
        </w:rPr>
        <w:t>através da alta tecnologia de seus</w:t>
      </w:r>
      <w:r w:rsidRPr="00CC2AB9">
        <w:rPr>
          <w:rFonts w:ascii="Arial" w:hAnsi="Arial" w:cs="Arial"/>
          <w:iCs/>
          <w:color w:val="000000"/>
          <w:sz w:val="24"/>
          <w:szCs w:val="24"/>
        </w:rPr>
        <w:t xml:space="preserve"> </w:t>
      </w:r>
      <w:r w:rsidR="00CC2AB9" w:rsidRPr="00CC2AB9">
        <w:rPr>
          <w:rStyle w:val="fontstyle21"/>
          <w:rFonts w:ascii="Arial" w:hAnsi="Arial" w:cs="Arial"/>
          <w:i w:val="0"/>
          <w:sz w:val="24"/>
          <w:szCs w:val="24"/>
        </w:rPr>
        <w:t>inúmeros sensores</w:t>
      </w:r>
      <w:r w:rsidRPr="00CC2AB9">
        <w:rPr>
          <w:rStyle w:val="fontstyle21"/>
          <w:rFonts w:ascii="Arial" w:hAnsi="Arial" w:cs="Arial"/>
          <w:i w:val="0"/>
          <w:sz w:val="24"/>
          <w:szCs w:val="24"/>
        </w:rPr>
        <w:t xml:space="preserve"> poderão estar sempre atentos</w:t>
      </w:r>
      <w:r w:rsidR="00CC2AB9" w:rsidRPr="00CC2AB9">
        <w:rPr>
          <w:rStyle w:val="fontstyle21"/>
          <w:rFonts w:ascii="Arial" w:hAnsi="Arial" w:cs="Arial"/>
          <w:i w:val="0"/>
          <w:sz w:val="24"/>
          <w:szCs w:val="24"/>
        </w:rPr>
        <w:t xml:space="preserve"> a possibilidade</w:t>
      </w:r>
      <w:r w:rsidRPr="00CC2AB9">
        <w:rPr>
          <w:rStyle w:val="fontstyle21"/>
          <w:rFonts w:ascii="Arial" w:hAnsi="Arial" w:cs="Arial"/>
          <w:i w:val="0"/>
          <w:sz w:val="24"/>
          <w:szCs w:val="24"/>
        </w:rPr>
        <w:t xml:space="preserve"> </w:t>
      </w:r>
      <w:r w:rsidR="00CC2AB9" w:rsidRPr="00CC2AB9">
        <w:rPr>
          <w:rStyle w:val="fontstyle21"/>
          <w:rFonts w:ascii="Arial" w:hAnsi="Arial" w:cs="Arial"/>
          <w:i w:val="0"/>
          <w:sz w:val="24"/>
          <w:szCs w:val="24"/>
        </w:rPr>
        <w:t xml:space="preserve">de colisões </w:t>
      </w:r>
      <w:r w:rsidRPr="00CC2AB9">
        <w:rPr>
          <w:rStyle w:val="fontstyle21"/>
          <w:rFonts w:ascii="Arial" w:hAnsi="Arial" w:cs="Arial"/>
          <w:i w:val="0"/>
          <w:sz w:val="24"/>
          <w:szCs w:val="24"/>
        </w:rPr>
        <w:t>e em tempo</w:t>
      </w:r>
      <w:r w:rsidRPr="00CC2AB9">
        <w:rPr>
          <w:rFonts w:ascii="Arial" w:hAnsi="Arial" w:cs="Arial"/>
          <w:iCs/>
          <w:color w:val="000000"/>
          <w:sz w:val="24"/>
          <w:szCs w:val="24"/>
        </w:rPr>
        <w:t xml:space="preserve"> </w:t>
      </w:r>
      <w:r w:rsidR="00CC2AB9" w:rsidRPr="00CC2AB9">
        <w:rPr>
          <w:rStyle w:val="fontstyle21"/>
          <w:rFonts w:ascii="Arial" w:hAnsi="Arial" w:cs="Arial"/>
          <w:i w:val="0"/>
          <w:sz w:val="24"/>
          <w:szCs w:val="24"/>
        </w:rPr>
        <w:t>real n</w:t>
      </w:r>
      <w:r w:rsidRPr="00CC2AB9">
        <w:rPr>
          <w:rStyle w:val="fontstyle21"/>
          <w:rFonts w:ascii="Arial" w:hAnsi="Arial" w:cs="Arial"/>
          <w:i w:val="0"/>
          <w:sz w:val="24"/>
          <w:szCs w:val="24"/>
        </w:rPr>
        <w:t>o ambiente que os cercam</w:t>
      </w:r>
      <w:r w:rsidR="00CC2AB9" w:rsidRPr="00CC2AB9">
        <w:rPr>
          <w:rStyle w:val="fontstyle21"/>
          <w:rFonts w:ascii="Arial" w:hAnsi="Arial" w:cs="Arial"/>
          <w:i w:val="0"/>
          <w:sz w:val="24"/>
          <w:szCs w:val="24"/>
        </w:rPr>
        <w:t>,</w:t>
      </w:r>
      <w:r w:rsidRPr="00CC2AB9">
        <w:rPr>
          <w:rStyle w:val="fontstyle21"/>
          <w:rFonts w:ascii="Arial" w:hAnsi="Arial" w:cs="Arial"/>
          <w:i w:val="0"/>
          <w:sz w:val="24"/>
          <w:szCs w:val="24"/>
        </w:rPr>
        <w:t xml:space="preserve"> diferente</w:t>
      </w:r>
      <w:r w:rsidR="00CC2AB9" w:rsidRPr="00CC2AB9">
        <w:rPr>
          <w:rStyle w:val="fontstyle21"/>
          <w:rFonts w:ascii="Arial" w:hAnsi="Arial" w:cs="Arial"/>
          <w:i w:val="0"/>
          <w:sz w:val="24"/>
          <w:szCs w:val="24"/>
        </w:rPr>
        <w:t>mente</w:t>
      </w:r>
      <w:r w:rsidRPr="00CC2AB9">
        <w:rPr>
          <w:rStyle w:val="fontstyle21"/>
          <w:rFonts w:ascii="Arial" w:hAnsi="Arial" w:cs="Arial"/>
          <w:i w:val="0"/>
          <w:sz w:val="24"/>
          <w:szCs w:val="24"/>
        </w:rPr>
        <w:t xml:space="preserve"> dos seres humanos que facilmente se distraem</w:t>
      </w:r>
      <w:r w:rsidR="00CC2AB9" w:rsidRPr="00CC2AB9">
        <w:rPr>
          <w:rStyle w:val="fontstyle21"/>
          <w:rFonts w:ascii="Arial" w:hAnsi="Arial" w:cs="Arial"/>
          <w:i w:val="0"/>
          <w:sz w:val="24"/>
          <w:szCs w:val="24"/>
        </w:rPr>
        <w:t>.</w:t>
      </w:r>
      <w:r w:rsidRPr="00CC2AB9">
        <w:rPr>
          <w:rStyle w:val="fontstyle21"/>
          <w:rFonts w:ascii="Arial" w:hAnsi="Arial" w:cs="Arial"/>
          <w:i w:val="0"/>
          <w:sz w:val="24"/>
          <w:szCs w:val="24"/>
        </w:rPr>
        <w:t xml:space="preserve"> (WOLVERTON, 2016 </w:t>
      </w:r>
      <w:r w:rsidRPr="0000201F">
        <w:rPr>
          <w:rStyle w:val="fontstyle21"/>
          <w:rFonts w:ascii="Arial" w:hAnsi="Arial" w:cs="Arial"/>
          <w:sz w:val="24"/>
          <w:szCs w:val="24"/>
        </w:rPr>
        <w:t>apud</w:t>
      </w:r>
      <w:r w:rsidRPr="00CC2AB9">
        <w:rPr>
          <w:rStyle w:val="fontstyle21"/>
          <w:rFonts w:ascii="Arial" w:hAnsi="Arial" w:cs="Arial"/>
          <w:i w:val="0"/>
          <w:sz w:val="24"/>
          <w:szCs w:val="24"/>
        </w:rPr>
        <w:t xml:space="preserve"> </w:t>
      </w:r>
      <w:r w:rsidR="000D0781">
        <w:rPr>
          <w:rFonts w:ascii="Arial" w:hAnsi="Arial" w:cs="Arial"/>
          <w:color w:val="000000" w:themeColor="text1"/>
          <w:sz w:val="24"/>
          <w:szCs w:val="24"/>
          <w:shd w:val="clear" w:color="auto" w:fill="FFFFFF"/>
        </w:rPr>
        <w:t>PEREIRA e</w:t>
      </w:r>
      <w:r w:rsidRPr="00CC2AB9">
        <w:rPr>
          <w:rFonts w:ascii="Arial" w:hAnsi="Arial" w:cs="Arial"/>
          <w:color w:val="000000" w:themeColor="text1"/>
          <w:sz w:val="24"/>
          <w:szCs w:val="24"/>
          <w:shd w:val="clear" w:color="auto" w:fill="FFFFFF"/>
        </w:rPr>
        <w:t xml:space="preserve"> BOTELHO</w:t>
      </w:r>
      <w:r w:rsidRPr="00CC2AB9">
        <w:rPr>
          <w:rStyle w:val="fontstyle21"/>
          <w:rFonts w:ascii="Arial" w:hAnsi="Arial" w:cs="Arial"/>
          <w:i w:val="0"/>
          <w:sz w:val="24"/>
          <w:szCs w:val="24"/>
        </w:rPr>
        <w:t>).</w:t>
      </w:r>
    </w:p>
    <w:p w14:paraId="73B2BCF0" w14:textId="2D7E4AD4" w:rsidR="002251CC" w:rsidRPr="00FE7F07" w:rsidRDefault="003069B1" w:rsidP="006F7A0D">
      <w:pPr>
        <w:spacing w:before="120" w:after="120" w:line="240" w:lineRule="auto"/>
        <w:ind w:left="2268"/>
        <w:jc w:val="both"/>
        <w:rPr>
          <w:rFonts w:ascii="Arial" w:hAnsi="Arial" w:cs="Arial"/>
          <w:iCs/>
          <w:color w:val="000000"/>
        </w:rPr>
      </w:pPr>
      <w:r w:rsidRPr="002251CC">
        <w:rPr>
          <w:rStyle w:val="fontstyle21"/>
          <w:rFonts w:ascii="Arial" w:hAnsi="Arial" w:cs="Arial"/>
          <w:i w:val="0"/>
          <w:iCs w:val="0"/>
          <w:sz w:val="22"/>
          <w:szCs w:val="22"/>
        </w:rPr>
        <w:t>um agente robótico dispõe de câmeras, infravermelho e</w:t>
      </w:r>
      <w:r w:rsidRPr="002251CC">
        <w:rPr>
          <w:rFonts w:ascii="Arial" w:hAnsi="Arial" w:cs="Arial"/>
          <w:iCs/>
          <w:color w:val="000000"/>
        </w:rPr>
        <w:t xml:space="preserve"> </w:t>
      </w:r>
      <w:r w:rsidRPr="002251CC">
        <w:rPr>
          <w:rStyle w:val="fontstyle21"/>
          <w:rFonts w:ascii="Arial" w:hAnsi="Arial" w:cs="Arial"/>
          <w:i w:val="0"/>
          <w:iCs w:val="0"/>
          <w:sz w:val="22"/>
          <w:szCs w:val="22"/>
        </w:rPr>
        <w:t>lasers para perceber o mundo a sua volta, softwares e</w:t>
      </w:r>
      <w:r w:rsidRPr="002251CC">
        <w:rPr>
          <w:rFonts w:ascii="Arial" w:hAnsi="Arial" w:cs="Arial"/>
          <w:iCs/>
          <w:color w:val="000000"/>
        </w:rPr>
        <w:t xml:space="preserve"> </w:t>
      </w:r>
      <w:r w:rsidRPr="002251CC">
        <w:rPr>
          <w:rStyle w:val="fontstyle21"/>
          <w:rFonts w:ascii="Arial" w:hAnsi="Arial" w:cs="Arial"/>
          <w:i w:val="0"/>
          <w:iCs w:val="0"/>
          <w:sz w:val="22"/>
          <w:szCs w:val="22"/>
        </w:rPr>
        <w:t>motores para interagir com o ambiente</w:t>
      </w:r>
      <w:r w:rsidR="002251CC">
        <w:rPr>
          <w:rStyle w:val="fontstyle21"/>
          <w:rFonts w:ascii="Arial" w:hAnsi="Arial" w:cs="Arial"/>
          <w:i w:val="0"/>
          <w:iCs w:val="0"/>
          <w:sz w:val="22"/>
          <w:szCs w:val="22"/>
        </w:rPr>
        <w:t>.</w:t>
      </w:r>
      <w:r w:rsidRPr="002251CC">
        <w:rPr>
          <w:rStyle w:val="fontstyle21"/>
          <w:rFonts w:ascii="Arial" w:hAnsi="Arial" w:cs="Arial"/>
          <w:i w:val="0"/>
          <w:iCs w:val="0"/>
          <w:sz w:val="22"/>
          <w:szCs w:val="22"/>
        </w:rPr>
        <w:t xml:space="preserve"> (RUSSELL e NORVIG,</w:t>
      </w:r>
      <w:r w:rsidRPr="002251CC">
        <w:rPr>
          <w:rFonts w:ascii="Arial" w:hAnsi="Arial" w:cs="Arial"/>
          <w:iCs/>
          <w:color w:val="000000"/>
        </w:rPr>
        <w:t xml:space="preserve"> </w:t>
      </w:r>
      <w:r w:rsidRPr="002251CC">
        <w:rPr>
          <w:rStyle w:val="fontstyle21"/>
          <w:rFonts w:ascii="Arial" w:hAnsi="Arial" w:cs="Arial"/>
          <w:i w:val="0"/>
          <w:iCs w:val="0"/>
          <w:sz w:val="22"/>
          <w:szCs w:val="22"/>
        </w:rPr>
        <w:t xml:space="preserve">2009 </w:t>
      </w:r>
      <w:r w:rsidRPr="0000201F">
        <w:rPr>
          <w:rStyle w:val="fontstyle21"/>
          <w:rFonts w:ascii="Arial" w:hAnsi="Arial" w:cs="Arial"/>
          <w:iCs w:val="0"/>
          <w:sz w:val="22"/>
          <w:szCs w:val="22"/>
        </w:rPr>
        <w:t>apud</w:t>
      </w:r>
      <w:r w:rsidRPr="002251CC">
        <w:rPr>
          <w:rFonts w:ascii="Arial" w:hAnsi="Arial" w:cs="Arial"/>
          <w:iCs/>
          <w:color w:val="000000" w:themeColor="text1"/>
          <w:shd w:val="clear" w:color="auto" w:fill="FFFFFF"/>
        </w:rPr>
        <w:t xml:space="preserve"> PEREIRA</w:t>
      </w:r>
      <w:r w:rsidR="000D0781">
        <w:rPr>
          <w:rFonts w:ascii="Arial" w:hAnsi="Arial" w:cs="Arial"/>
          <w:iCs/>
          <w:color w:val="000000" w:themeColor="text1"/>
          <w:shd w:val="clear" w:color="auto" w:fill="FFFFFF"/>
        </w:rPr>
        <w:t xml:space="preserve"> e</w:t>
      </w:r>
      <w:r w:rsidRPr="002251CC">
        <w:rPr>
          <w:rFonts w:ascii="Arial" w:hAnsi="Arial" w:cs="Arial"/>
          <w:iCs/>
          <w:color w:val="000000" w:themeColor="text1"/>
          <w:shd w:val="clear" w:color="auto" w:fill="FFFFFF"/>
        </w:rPr>
        <w:t xml:space="preserve"> BOTELHO, 2018</w:t>
      </w:r>
      <w:r w:rsidR="002251CC">
        <w:rPr>
          <w:rFonts w:ascii="Arial" w:hAnsi="Arial" w:cs="Arial"/>
          <w:iCs/>
          <w:color w:val="000000" w:themeColor="text1"/>
          <w:shd w:val="clear" w:color="auto" w:fill="FFFFFF"/>
        </w:rPr>
        <w:t xml:space="preserve">, </w:t>
      </w:r>
      <w:r w:rsidR="002251CC" w:rsidRPr="00FE7F07">
        <w:rPr>
          <w:rFonts w:ascii="Arial" w:hAnsi="Arial" w:cs="Arial"/>
          <w:iCs/>
          <w:color w:val="000000" w:themeColor="text1"/>
          <w:shd w:val="clear" w:color="auto" w:fill="FFFFFF"/>
        </w:rPr>
        <w:t>p</w:t>
      </w:r>
      <w:r w:rsidR="00FE7F07" w:rsidRPr="00FE7F07">
        <w:rPr>
          <w:rFonts w:ascii="Arial" w:hAnsi="Arial" w:cs="Arial"/>
          <w:iCs/>
          <w:color w:val="000000" w:themeColor="text1"/>
          <w:shd w:val="clear" w:color="auto" w:fill="FFFFFF"/>
        </w:rPr>
        <w:t>. 77</w:t>
      </w:r>
      <w:r w:rsidR="002251CC">
        <w:rPr>
          <w:rStyle w:val="fontstyle21"/>
          <w:rFonts w:ascii="Arial" w:hAnsi="Arial" w:cs="Arial"/>
          <w:i w:val="0"/>
          <w:iCs w:val="0"/>
          <w:sz w:val="22"/>
          <w:szCs w:val="22"/>
        </w:rPr>
        <w:t>)</w:t>
      </w:r>
      <w:r w:rsidRPr="002251CC">
        <w:rPr>
          <w:rStyle w:val="fontstyle21"/>
          <w:rFonts w:ascii="Arial" w:hAnsi="Arial" w:cs="Arial"/>
          <w:i w:val="0"/>
          <w:iCs w:val="0"/>
          <w:sz w:val="22"/>
          <w:szCs w:val="22"/>
        </w:rPr>
        <w:t xml:space="preserve"> </w:t>
      </w:r>
    </w:p>
    <w:p w14:paraId="6E0F327D" w14:textId="77777777" w:rsidR="00F01B8B" w:rsidRDefault="003069B1" w:rsidP="00FE7F07">
      <w:pPr>
        <w:spacing w:after="0" w:line="360" w:lineRule="auto"/>
        <w:ind w:firstLine="720"/>
        <w:jc w:val="both"/>
        <w:rPr>
          <w:rFonts w:ascii="Arial" w:hAnsi="Arial" w:cs="Arial"/>
          <w:sz w:val="24"/>
          <w:szCs w:val="24"/>
        </w:rPr>
      </w:pPr>
      <w:r w:rsidRPr="00CC2AB9">
        <w:rPr>
          <w:rFonts w:ascii="Arial" w:hAnsi="Arial" w:cs="Arial"/>
          <w:sz w:val="24"/>
          <w:szCs w:val="24"/>
        </w:rPr>
        <w:t>Estudos da</w:t>
      </w:r>
      <w:r w:rsidR="00BE2B68">
        <w:rPr>
          <w:rFonts w:ascii="Arial" w:hAnsi="Arial" w:cs="Arial"/>
          <w:sz w:val="24"/>
          <w:szCs w:val="24"/>
        </w:rPr>
        <w:t xml:space="preserve"> Organização Mundial da Saúde</w:t>
      </w:r>
      <w:r w:rsidRPr="00CC2AB9">
        <w:rPr>
          <w:rFonts w:ascii="Arial" w:hAnsi="Arial" w:cs="Arial"/>
          <w:sz w:val="24"/>
          <w:szCs w:val="24"/>
        </w:rPr>
        <w:t xml:space="preserve"> </w:t>
      </w:r>
      <w:r w:rsidR="00BE2B68">
        <w:rPr>
          <w:rFonts w:ascii="Arial" w:hAnsi="Arial" w:cs="Arial"/>
          <w:sz w:val="24"/>
          <w:szCs w:val="24"/>
        </w:rPr>
        <w:t>(</w:t>
      </w:r>
      <w:r w:rsidRPr="00CC2AB9">
        <w:rPr>
          <w:rFonts w:ascii="Arial" w:hAnsi="Arial" w:cs="Arial"/>
          <w:sz w:val="24"/>
          <w:szCs w:val="24"/>
        </w:rPr>
        <w:t>OMS</w:t>
      </w:r>
      <w:r w:rsidR="00BE2B68">
        <w:rPr>
          <w:rFonts w:ascii="Arial" w:hAnsi="Arial" w:cs="Arial"/>
          <w:sz w:val="24"/>
          <w:szCs w:val="24"/>
        </w:rPr>
        <w:t>)</w:t>
      </w:r>
      <w:r w:rsidRPr="00CC2AB9">
        <w:rPr>
          <w:rFonts w:ascii="Arial" w:hAnsi="Arial" w:cs="Arial"/>
          <w:sz w:val="24"/>
          <w:szCs w:val="24"/>
        </w:rPr>
        <w:t xml:space="preserve"> </w:t>
      </w:r>
      <w:r w:rsidR="00F01B8B">
        <w:rPr>
          <w:rFonts w:ascii="Arial" w:hAnsi="Arial" w:cs="Arial"/>
          <w:sz w:val="24"/>
          <w:szCs w:val="24"/>
        </w:rPr>
        <w:t>mostram</w:t>
      </w:r>
      <w:r w:rsidRPr="00CC2AB9">
        <w:rPr>
          <w:rFonts w:ascii="Arial" w:hAnsi="Arial" w:cs="Arial"/>
          <w:sz w:val="24"/>
          <w:szCs w:val="24"/>
        </w:rPr>
        <w:t xml:space="preserve"> que, os acidentes de trânsito foram responsáveis por cerca de 1,35 milhão de vítimas em 2016 em todo o mundo</w:t>
      </w:r>
      <w:r w:rsidR="00F01B8B">
        <w:rPr>
          <w:rFonts w:ascii="Arial" w:hAnsi="Arial" w:cs="Arial"/>
          <w:sz w:val="24"/>
          <w:szCs w:val="24"/>
        </w:rPr>
        <w:t>.</w:t>
      </w:r>
      <w:r w:rsidRPr="00CC2AB9">
        <w:rPr>
          <w:rFonts w:ascii="Arial" w:hAnsi="Arial" w:cs="Arial"/>
          <w:sz w:val="24"/>
          <w:szCs w:val="24"/>
        </w:rPr>
        <w:t xml:space="preserve"> </w:t>
      </w:r>
      <w:r w:rsidR="00F01B8B">
        <w:rPr>
          <w:rFonts w:ascii="Arial" w:hAnsi="Arial" w:cs="Arial"/>
          <w:sz w:val="24"/>
          <w:szCs w:val="24"/>
        </w:rPr>
        <w:t>A</w:t>
      </w:r>
      <w:r w:rsidRPr="00CC2AB9">
        <w:rPr>
          <w:rFonts w:ascii="Arial" w:hAnsi="Arial" w:cs="Arial"/>
          <w:sz w:val="24"/>
          <w:szCs w:val="24"/>
        </w:rPr>
        <w:t>inda de acordo com esse estudo</w:t>
      </w:r>
      <w:r w:rsidR="00F01B8B">
        <w:rPr>
          <w:rFonts w:ascii="Arial" w:hAnsi="Arial" w:cs="Arial"/>
          <w:sz w:val="24"/>
          <w:szCs w:val="24"/>
        </w:rPr>
        <w:t>, eles</w:t>
      </w:r>
      <w:r w:rsidRPr="00CC2AB9">
        <w:rPr>
          <w:rFonts w:ascii="Arial" w:hAnsi="Arial" w:cs="Arial"/>
          <w:sz w:val="24"/>
          <w:szCs w:val="24"/>
        </w:rPr>
        <w:t xml:space="preserve"> são a oitava maior causa de mortes no mundo</w:t>
      </w:r>
      <w:r w:rsidR="00F01B8B">
        <w:rPr>
          <w:rFonts w:ascii="Arial" w:hAnsi="Arial" w:cs="Arial"/>
          <w:sz w:val="24"/>
          <w:szCs w:val="24"/>
        </w:rPr>
        <w:t>.</w:t>
      </w:r>
      <w:r w:rsidRPr="00CC2AB9">
        <w:rPr>
          <w:rFonts w:ascii="Arial" w:hAnsi="Arial" w:cs="Arial"/>
          <w:sz w:val="24"/>
          <w:szCs w:val="24"/>
        </w:rPr>
        <w:t xml:space="preserve"> (WORLD HEALTH ORGANIZATION, 2018</w:t>
      </w:r>
      <w:r w:rsidRPr="00CC2AB9">
        <w:rPr>
          <w:rFonts w:ascii="Arial" w:hAnsi="Arial" w:cs="Arial"/>
          <w:iCs/>
          <w:sz w:val="24"/>
          <w:szCs w:val="24"/>
        </w:rPr>
        <w:t xml:space="preserve"> </w:t>
      </w:r>
      <w:r w:rsidRPr="0000201F">
        <w:rPr>
          <w:rFonts w:ascii="Arial" w:hAnsi="Arial" w:cs="Arial"/>
          <w:i/>
          <w:iCs/>
          <w:sz w:val="24"/>
          <w:szCs w:val="24"/>
        </w:rPr>
        <w:t>apud</w:t>
      </w:r>
      <w:r w:rsidRPr="00CC2AB9">
        <w:rPr>
          <w:rFonts w:ascii="Arial" w:hAnsi="Arial" w:cs="Arial"/>
          <w:iCs/>
          <w:sz w:val="24"/>
          <w:szCs w:val="24"/>
        </w:rPr>
        <w:t xml:space="preserve"> </w:t>
      </w:r>
      <w:r w:rsidRPr="00CC2AB9">
        <w:rPr>
          <w:rFonts w:ascii="Arial" w:hAnsi="Arial" w:cs="Arial"/>
          <w:color w:val="222222"/>
          <w:sz w:val="24"/>
          <w:szCs w:val="24"/>
          <w:shd w:val="clear" w:color="auto" w:fill="FFFFFF"/>
        </w:rPr>
        <w:t>FERNANDES et al 2020</w:t>
      </w:r>
      <w:r w:rsidRPr="00CC2AB9">
        <w:rPr>
          <w:rFonts w:ascii="Arial" w:hAnsi="Arial" w:cs="Arial"/>
          <w:sz w:val="24"/>
          <w:szCs w:val="24"/>
        </w:rPr>
        <w:t>)</w:t>
      </w:r>
    </w:p>
    <w:p w14:paraId="391A6581" w14:textId="2A9E3E02" w:rsidR="00FE7F07" w:rsidRPr="00FE7F07" w:rsidRDefault="003A1D20" w:rsidP="00FE7F07">
      <w:pPr>
        <w:spacing w:after="0" w:line="360" w:lineRule="auto"/>
        <w:jc w:val="both"/>
        <w:rPr>
          <w:rFonts w:ascii="Arial" w:hAnsi="Arial" w:cs="Arial"/>
          <w:sz w:val="24"/>
          <w:szCs w:val="24"/>
        </w:rPr>
      </w:pPr>
      <w:r>
        <w:rPr>
          <w:rFonts w:ascii="Arial" w:hAnsi="Arial" w:cs="Arial"/>
          <w:sz w:val="24"/>
          <w:szCs w:val="24"/>
        </w:rPr>
        <w:t>A Polícia Rodoviária F</w:t>
      </w:r>
      <w:r w:rsidR="003069B1" w:rsidRPr="00CC2AB9">
        <w:rPr>
          <w:rFonts w:ascii="Arial" w:hAnsi="Arial" w:cs="Arial"/>
          <w:sz w:val="24"/>
          <w:szCs w:val="24"/>
        </w:rPr>
        <w:t>ederal (PRF</w:t>
      </w:r>
      <w:r>
        <w:rPr>
          <w:rFonts w:ascii="Arial" w:hAnsi="Arial" w:cs="Arial"/>
          <w:sz w:val="24"/>
          <w:szCs w:val="24"/>
        </w:rPr>
        <w:t>) constatou que, em 2016,</w:t>
      </w:r>
      <w:r w:rsidR="003069B1" w:rsidRPr="00CC2AB9">
        <w:rPr>
          <w:rFonts w:ascii="Arial" w:hAnsi="Arial" w:cs="Arial"/>
          <w:sz w:val="24"/>
          <w:szCs w:val="24"/>
        </w:rPr>
        <w:t xml:space="preserve"> </w:t>
      </w:r>
    </w:p>
    <w:p w14:paraId="631789B6" w14:textId="13BDA85F" w:rsidR="003069B1" w:rsidRPr="00FE7F07" w:rsidRDefault="003069B1" w:rsidP="006F7A0D">
      <w:pPr>
        <w:spacing w:before="120" w:after="120" w:line="240" w:lineRule="auto"/>
        <w:ind w:left="2268"/>
        <w:jc w:val="both"/>
        <w:rPr>
          <w:rFonts w:ascii="Arial" w:hAnsi="Arial" w:cs="Arial"/>
        </w:rPr>
      </w:pPr>
      <w:r w:rsidRPr="003A1D20">
        <w:rPr>
          <w:rFonts w:ascii="Arial" w:hAnsi="Arial" w:cs="Arial"/>
        </w:rPr>
        <w:t>ocorreram 20.994 acidentes graves em rodovias federais contra 21.854 ocorrências em 2015. A PRF contribuiu com a redução por meio de trabalho constante de fiscalização e de conscientização do motorista. Ao todo foram 21.439 feridos graves e 6.405 mortos em decorrência desses acidentes. Em comparação a 2015, houve uma redução de 4,8% no número de feridos graves - em 2015 foram 22.517. Os óbitos nas rodovias também caíram: em 2015 foram 6.871 - redução de 6,8% (BRASIL, 2017</w:t>
      </w:r>
      <w:r w:rsidR="003A1D20">
        <w:rPr>
          <w:rFonts w:ascii="Arial" w:hAnsi="Arial" w:cs="Arial"/>
        </w:rPr>
        <w:t xml:space="preserve">, </w:t>
      </w:r>
      <w:r w:rsidR="00FE7F07" w:rsidRPr="0081774B">
        <w:rPr>
          <w:rFonts w:ascii="Arial" w:hAnsi="Arial" w:cs="Arial"/>
          <w:iCs/>
          <w:color w:val="000000" w:themeColor="text1"/>
          <w:shd w:val="clear" w:color="auto" w:fill="FFFFFF"/>
        </w:rPr>
        <w:t>p. 77</w:t>
      </w:r>
      <w:r w:rsidRPr="003A1D20">
        <w:rPr>
          <w:rFonts w:ascii="Arial" w:hAnsi="Arial" w:cs="Arial"/>
        </w:rPr>
        <w:t>).</w:t>
      </w:r>
    </w:p>
    <w:p w14:paraId="010FAC00" w14:textId="445E269E" w:rsidR="00324DCB" w:rsidRDefault="003069B1" w:rsidP="00FE7F07">
      <w:pPr>
        <w:pStyle w:val="SemEspaamento"/>
        <w:spacing w:line="360" w:lineRule="auto"/>
        <w:ind w:firstLine="720"/>
        <w:jc w:val="both"/>
        <w:rPr>
          <w:rFonts w:ascii="Arial" w:hAnsi="Arial" w:cs="Arial"/>
          <w:sz w:val="24"/>
          <w:szCs w:val="24"/>
        </w:rPr>
      </w:pPr>
      <w:r w:rsidRPr="00CC2AB9">
        <w:rPr>
          <w:rFonts w:ascii="Arial" w:hAnsi="Arial" w:cs="Arial"/>
          <w:sz w:val="24"/>
          <w:szCs w:val="24"/>
        </w:rPr>
        <w:t>De</w:t>
      </w:r>
      <w:r w:rsidR="00B146E0">
        <w:rPr>
          <w:rFonts w:ascii="Arial" w:hAnsi="Arial" w:cs="Arial"/>
          <w:sz w:val="24"/>
          <w:szCs w:val="24"/>
        </w:rPr>
        <w:t>ntre e</w:t>
      </w:r>
      <w:r w:rsidRPr="00CC2AB9">
        <w:rPr>
          <w:rFonts w:ascii="Arial" w:hAnsi="Arial" w:cs="Arial"/>
          <w:sz w:val="24"/>
          <w:szCs w:val="24"/>
        </w:rPr>
        <w:t>sses acidentes</w:t>
      </w:r>
      <w:r w:rsidR="006C49E0">
        <w:rPr>
          <w:rFonts w:ascii="Arial" w:hAnsi="Arial" w:cs="Arial"/>
          <w:sz w:val="24"/>
          <w:szCs w:val="24"/>
        </w:rPr>
        <w:t>,</w:t>
      </w:r>
      <w:r w:rsidRPr="00CC2AB9">
        <w:rPr>
          <w:rFonts w:ascii="Arial" w:hAnsi="Arial" w:cs="Arial"/>
          <w:sz w:val="24"/>
          <w:szCs w:val="24"/>
        </w:rPr>
        <w:t xml:space="preserve"> uma quantidade significativa pode</w:t>
      </w:r>
      <w:r w:rsidR="00B146E0">
        <w:rPr>
          <w:rFonts w:ascii="Arial" w:hAnsi="Arial" w:cs="Arial"/>
          <w:sz w:val="24"/>
          <w:szCs w:val="24"/>
        </w:rPr>
        <w:t xml:space="preserve"> ser atribuída</w:t>
      </w:r>
      <w:r w:rsidRPr="00CC2AB9">
        <w:rPr>
          <w:rFonts w:ascii="Arial" w:hAnsi="Arial" w:cs="Arial"/>
          <w:sz w:val="24"/>
          <w:szCs w:val="24"/>
        </w:rPr>
        <w:t xml:space="preserve"> a falhas humanas ou imprudência </w:t>
      </w:r>
      <w:r w:rsidR="00B146E0">
        <w:rPr>
          <w:rFonts w:ascii="Arial" w:hAnsi="Arial" w:cs="Arial"/>
          <w:sz w:val="24"/>
          <w:szCs w:val="24"/>
        </w:rPr>
        <w:t>n</w:t>
      </w:r>
      <w:r w:rsidRPr="00CC2AB9">
        <w:rPr>
          <w:rFonts w:ascii="Arial" w:hAnsi="Arial" w:cs="Arial"/>
          <w:sz w:val="24"/>
          <w:szCs w:val="24"/>
        </w:rPr>
        <w:t xml:space="preserve">o volante. </w:t>
      </w:r>
      <w:r w:rsidRPr="00CC2AB9">
        <w:rPr>
          <w:rFonts w:ascii="Arial" w:hAnsi="Arial" w:cs="Arial"/>
          <w:color w:val="000000" w:themeColor="text1"/>
          <w:sz w:val="24"/>
          <w:szCs w:val="24"/>
          <w:shd w:val="clear" w:color="auto" w:fill="FFFFFF"/>
        </w:rPr>
        <w:t>A</w:t>
      </w:r>
      <w:r w:rsidR="00B146E0">
        <w:rPr>
          <w:rFonts w:ascii="Arial" w:hAnsi="Arial" w:cs="Arial"/>
          <w:color w:val="000000" w:themeColor="text1"/>
          <w:sz w:val="24"/>
          <w:szCs w:val="24"/>
          <w:shd w:val="clear" w:color="auto" w:fill="FFFFFF"/>
        </w:rPr>
        <w:t>breu</w:t>
      </w:r>
      <w:r w:rsidRPr="00CC2AB9">
        <w:rPr>
          <w:rFonts w:ascii="Arial" w:hAnsi="Arial" w:cs="Arial"/>
          <w:sz w:val="24"/>
          <w:szCs w:val="24"/>
        </w:rPr>
        <w:t xml:space="preserve"> (2020), ao analisar as principais condições em que ocorreram os acidentes automobilísticos no Mato Grosso em 2004, </w:t>
      </w:r>
      <w:r w:rsidR="00B146E0">
        <w:rPr>
          <w:rFonts w:ascii="Arial" w:hAnsi="Arial" w:cs="Arial"/>
          <w:sz w:val="24"/>
          <w:szCs w:val="24"/>
        </w:rPr>
        <w:t xml:space="preserve">percebeu que </w:t>
      </w:r>
      <w:r w:rsidR="006D5E04">
        <w:rPr>
          <w:rFonts w:ascii="Arial" w:hAnsi="Arial" w:cs="Arial"/>
          <w:sz w:val="24"/>
          <w:szCs w:val="24"/>
        </w:rPr>
        <w:t>63,3% aconteceram</w:t>
      </w:r>
      <w:r w:rsidRPr="00CC2AB9">
        <w:rPr>
          <w:rFonts w:ascii="Arial" w:hAnsi="Arial" w:cs="Arial"/>
          <w:sz w:val="24"/>
          <w:szCs w:val="24"/>
        </w:rPr>
        <w:t xml:space="preserve"> em condições do tempo consideradas boas e em locais com condições satisfatórias de </w:t>
      </w:r>
      <w:r w:rsidR="00AE3BA6">
        <w:rPr>
          <w:rFonts w:ascii="Arial" w:hAnsi="Arial" w:cs="Arial"/>
          <w:sz w:val="24"/>
          <w:szCs w:val="24"/>
        </w:rPr>
        <w:t>tráfego</w:t>
      </w:r>
      <w:r w:rsidR="006D5E04">
        <w:rPr>
          <w:rFonts w:ascii="Arial" w:hAnsi="Arial" w:cs="Arial"/>
          <w:sz w:val="24"/>
          <w:szCs w:val="24"/>
        </w:rPr>
        <w:t>,</w:t>
      </w:r>
      <w:r w:rsidRPr="00CC2AB9">
        <w:rPr>
          <w:rFonts w:ascii="Arial" w:hAnsi="Arial" w:cs="Arial"/>
          <w:sz w:val="24"/>
          <w:szCs w:val="24"/>
        </w:rPr>
        <w:t xml:space="preserve"> 60,2%, </w:t>
      </w:r>
      <w:r w:rsidR="00324DCB">
        <w:rPr>
          <w:rFonts w:ascii="Arial" w:hAnsi="Arial" w:cs="Arial"/>
          <w:sz w:val="24"/>
          <w:szCs w:val="24"/>
        </w:rPr>
        <w:t xml:space="preserve">estavam relacionados a </w:t>
      </w:r>
      <w:r w:rsidRPr="00CC2AB9">
        <w:rPr>
          <w:rFonts w:ascii="Arial" w:hAnsi="Arial" w:cs="Arial"/>
          <w:sz w:val="24"/>
          <w:szCs w:val="24"/>
        </w:rPr>
        <w:t>sinalização vertical</w:t>
      </w:r>
      <w:r w:rsidR="00324DCB">
        <w:rPr>
          <w:rFonts w:ascii="Arial" w:hAnsi="Arial" w:cs="Arial"/>
          <w:sz w:val="24"/>
          <w:szCs w:val="24"/>
        </w:rPr>
        <w:t xml:space="preserve"> e</w:t>
      </w:r>
      <w:r w:rsidRPr="00CC2AB9">
        <w:rPr>
          <w:rFonts w:ascii="Arial" w:hAnsi="Arial" w:cs="Arial"/>
          <w:sz w:val="24"/>
          <w:szCs w:val="24"/>
        </w:rPr>
        <w:t xml:space="preserve"> 50,9% </w:t>
      </w:r>
      <w:r w:rsidR="00324DCB">
        <w:rPr>
          <w:rFonts w:ascii="Arial" w:hAnsi="Arial" w:cs="Arial"/>
          <w:sz w:val="24"/>
          <w:szCs w:val="24"/>
        </w:rPr>
        <w:t>a</w:t>
      </w:r>
      <w:r w:rsidRPr="00CC2AB9">
        <w:rPr>
          <w:rFonts w:ascii="Arial" w:hAnsi="Arial" w:cs="Arial"/>
          <w:sz w:val="24"/>
          <w:szCs w:val="24"/>
        </w:rPr>
        <w:t xml:space="preserve"> horizontal. </w:t>
      </w:r>
      <w:r w:rsidR="00324DCB">
        <w:rPr>
          <w:rFonts w:ascii="Arial" w:hAnsi="Arial" w:cs="Arial"/>
          <w:sz w:val="24"/>
          <w:szCs w:val="24"/>
        </w:rPr>
        <w:t>Constatou</w:t>
      </w:r>
      <w:r w:rsidR="00FB4178">
        <w:rPr>
          <w:rFonts w:ascii="Arial" w:hAnsi="Arial" w:cs="Arial"/>
          <w:sz w:val="24"/>
          <w:szCs w:val="24"/>
        </w:rPr>
        <w:t xml:space="preserve"> ainda</w:t>
      </w:r>
      <w:r w:rsidR="00324DCB">
        <w:rPr>
          <w:rFonts w:ascii="Arial" w:hAnsi="Arial" w:cs="Arial"/>
          <w:sz w:val="24"/>
          <w:szCs w:val="24"/>
        </w:rPr>
        <w:t xml:space="preserve"> que</w:t>
      </w:r>
      <w:r w:rsidR="00FB4178">
        <w:rPr>
          <w:rFonts w:ascii="Arial" w:hAnsi="Arial" w:cs="Arial"/>
          <w:sz w:val="24"/>
          <w:szCs w:val="24"/>
        </w:rPr>
        <w:t>,</w:t>
      </w:r>
      <w:r w:rsidRPr="00CC2AB9">
        <w:rPr>
          <w:rFonts w:ascii="Arial" w:hAnsi="Arial" w:cs="Arial"/>
          <w:sz w:val="24"/>
          <w:szCs w:val="24"/>
        </w:rPr>
        <w:t xml:space="preserve"> 16,4% foram por falta de atenção dos motoristas, 13,1% </w:t>
      </w:r>
      <w:r w:rsidR="00324DCB">
        <w:rPr>
          <w:rFonts w:ascii="Arial" w:hAnsi="Arial" w:cs="Arial"/>
          <w:sz w:val="24"/>
          <w:szCs w:val="24"/>
        </w:rPr>
        <w:t xml:space="preserve">devido a </w:t>
      </w:r>
      <w:r w:rsidRPr="00CC2AB9">
        <w:rPr>
          <w:rFonts w:ascii="Arial" w:hAnsi="Arial" w:cs="Arial"/>
          <w:sz w:val="24"/>
          <w:szCs w:val="24"/>
        </w:rPr>
        <w:t xml:space="preserve">presença de buracos na via, </w:t>
      </w:r>
      <w:r w:rsidR="00324DCB">
        <w:rPr>
          <w:rFonts w:ascii="Arial" w:hAnsi="Arial" w:cs="Arial"/>
          <w:sz w:val="24"/>
          <w:szCs w:val="24"/>
        </w:rPr>
        <w:t xml:space="preserve">8,0% pelo não cumprimento da distância que se deve manter de outro veículo por segurança </w:t>
      </w:r>
      <w:r w:rsidRPr="00CC2AB9">
        <w:rPr>
          <w:rFonts w:ascii="Arial" w:hAnsi="Arial" w:cs="Arial"/>
          <w:sz w:val="24"/>
          <w:szCs w:val="24"/>
        </w:rPr>
        <w:t xml:space="preserve">e 7,8% </w:t>
      </w:r>
      <w:r w:rsidR="00324DCB">
        <w:rPr>
          <w:rFonts w:ascii="Arial" w:hAnsi="Arial" w:cs="Arial"/>
          <w:sz w:val="24"/>
          <w:szCs w:val="24"/>
        </w:rPr>
        <w:t>por causa d</w:t>
      </w:r>
      <w:r w:rsidRPr="00CC2AB9">
        <w:rPr>
          <w:rFonts w:ascii="Arial" w:hAnsi="Arial" w:cs="Arial"/>
          <w:sz w:val="24"/>
          <w:szCs w:val="24"/>
        </w:rPr>
        <w:t>as ultrapassagens indevidas</w:t>
      </w:r>
      <w:r w:rsidR="00324DCB">
        <w:rPr>
          <w:rFonts w:ascii="Arial" w:hAnsi="Arial" w:cs="Arial"/>
          <w:sz w:val="24"/>
          <w:szCs w:val="24"/>
        </w:rPr>
        <w:t>.</w:t>
      </w:r>
    </w:p>
    <w:p w14:paraId="787C8EFB" w14:textId="14EE1240" w:rsidR="003069B1" w:rsidRPr="00FE7F07" w:rsidRDefault="00E421D9" w:rsidP="00FE7F07">
      <w:pPr>
        <w:pStyle w:val="SemEspaamento"/>
        <w:spacing w:line="360" w:lineRule="auto"/>
        <w:ind w:firstLine="720"/>
        <w:jc w:val="both"/>
        <w:rPr>
          <w:rFonts w:ascii="Arial" w:hAnsi="Arial" w:cs="Arial"/>
          <w:sz w:val="24"/>
          <w:szCs w:val="24"/>
        </w:rPr>
      </w:pPr>
      <w:r>
        <w:rPr>
          <w:rFonts w:ascii="Arial" w:hAnsi="Arial" w:cs="Arial"/>
          <w:sz w:val="24"/>
          <w:szCs w:val="24"/>
        </w:rPr>
        <w:t>O</w:t>
      </w:r>
      <w:r w:rsidR="003069B1" w:rsidRPr="00CC2AB9">
        <w:rPr>
          <w:rFonts w:ascii="Arial" w:hAnsi="Arial" w:cs="Arial"/>
          <w:sz w:val="24"/>
          <w:szCs w:val="24"/>
        </w:rPr>
        <w:t xml:space="preserve"> veículo autônomo tem a vantagem de ser imune ao fator humano, </w:t>
      </w:r>
      <w:r>
        <w:rPr>
          <w:rFonts w:ascii="Arial" w:hAnsi="Arial" w:cs="Arial"/>
          <w:sz w:val="24"/>
          <w:szCs w:val="24"/>
        </w:rPr>
        <w:t>principal causador de acidentes.</w:t>
      </w:r>
      <w:r w:rsidR="003069B1" w:rsidRPr="00CC2AB9">
        <w:rPr>
          <w:rFonts w:ascii="Arial" w:hAnsi="Arial" w:cs="Arial"/>
          <w:sz w:val="24"/>
          <w:szCs w:val="24"/>
        </w:rPr>
        <w:t xml:space="preserve"> </w:t>
      </w:r>
      <w:r>
        <w:rPr>
          <w:rFonts w:ascii="Arial" w:hAnsi="Arial" w:cs="Arial"/>
          <w:sz w:val="24"/>
          <w:szCs w:val="24"/>
        </w:rPr>
        <w:t>A</w:t>
      </w:r>
      <w:r w:rsidR="003069B1" w:rsidRPr="00CC2AB9">
        <w:rPr>
          <w:rFonts w:ascii="Arial" w:hAnsi="Arial" w:cs="Arial"/>
          <w:sz w:val="24"/>
          <w:szCs w:val="24"/>
        </w:rPr>
        <w:t>ssim sendo</w:t>
      </w:r>
      <w:r>
        <w:rPr>
          <w:rFonts w:ascii="Arial" w:hAnsi="Arial" w:cs="Arial"/>
          <w:sz w:val="24"/>
          <w:szCs w:val="24"/>
        </w:rPr>
        <w:t>, é</w:t>
      </w:r>
      <w:r w:rsidR="003069B1" w:rsidRPr="00CC2AB9">
        <w:rPr>
          <w:rFonts w:ascii="Arial" w:hAnsi="Arial" w:cs="Arial"/>
          <w:sz w:val="24"/>
          <w:szCs w:val="24"/>
        </w:rPr>
        <w:t xml:space="preserve"> muito mais eficaz e aprimorado que um condutor humano</w:t>
      </w:r>
      <w:r>
        <w:rPr>
          <w:rFonts w:ascii="Arial" w:hAnsi="Arial" w:cs="Arial"/>
          <w:sz w:val="24"/>
          <w:szCs w:val="24"/>
        </w:rPr>
        <w:t>,</w:t>
      </w:r>
      <w:r w:rsidR="003069B1" w:rsidRPr="00CC2AB9">
        <w:rPr>
          <w:rFonts w:ascii="Arial" w:hAnsi="Arial" w:cs="Arial"/>
          <w:sz w:val="24"/>
          <w:szCs w:val="24"/>
        </w:rPr>
        <w:t xml:space="preserve"> sendo</w:t>
      </w:r>
      <w:r>
        <w:rPr>
          <w:rFonts w:ascii="Arial" w:hAnsi="Arial" w:cs="Arial"/>
          <w:sz w:val="24"/>
          <w:szCs w:val="24"/>
        </w:rPr>
        <w:t>, por isso,</w:t>
      </w:r>
      <w:r w:rsidR="003069B1" w:rsidRPr="00CC2AB9">
        <w:rPr>
          <w:rFonts w:ascii="Arial" w:hAnsi="Arial" w:cs="Arial"/>
          <w:sz w:val="24"/>
          <w:szCs w:val="24"/>
        </w:rPr>
        <w:t xml:space="preserve"> </w:t>
      </w:r>
      <w:r>
        <w:rPr>
          <w:rFonts w:ascii="Arial" w:hAnsi="Arial" w:cs="Arial"/>
          <w:sz w:val="24"/>
          <w:szCs w:val="24"/>
        </w:rPr>
        <w:t>capaz de reduzir o número</w:t>
      </w:r>
      <w:r w:rsidR="003069B1" w:rsidRPr="00CC2AB9">
        <w:rPr>
          <w:rFonts w:ascii="Arial" w:hAnsi="Arial" w:cs="Arial"/>
          <w:sz w:val="24"/>
          <w:szCs w:val="24"/>
        </w:rPr>
        <w:t xml:space="preserve"> de acidentes</w:t>
      </w:r>
      <w:r>
        <w:rPr>
          <w:rFonts w:ascii="Arial" w:hAnsi="Arial" w:cs="Arial"/>
          <w:sz w:val="24"/>
          <w:szCs w:val="24"/>
        </w:rPr>
        <w:t>.</w:t>
      </w:r>
      <w:r w:rsidR="003069B1" w:rsidRPr="00CC2AB9">
        <w:rPr>
          <w:rFonts w:ascii="Arial" w:hAnsi="Arial" w:cs="Arial"/>
          <w:sz w:val="24"/>
          <w:szCs w:val="24"/>
        </w:rPr>
        <w:t xml:space="preserve"> (</w:t>
      </w:r>
      <w:r w:rsidR="004A1AB6">
        <w:rPr>
          <w:rFonts w:ascii="Arial" w:eastAsia="Arial" w:hAnsi="Arial" w:cs="Arial"/>
          <w:sz w:val="24"/>
          <w:szCs w:val="24"/>
        </w:rPr>
        <w:t>PISSARDINI e</w:t>
      </w:r>
      <w:r w:rsidR="003069B1" w:rsidRPr="00CC2AB9">
        <w:rPr>
          <w:rFonts w:ascii="Arial" w:eastAsia="Arial" w:hAnsi="Arial" w:cs="Arial"/>
          <w:sz w:val="24"/>
          <w:szCs w:val="24"/>
        </w:rPr>
        <w:t xml:space="preserve"> FONSECA JUNIOR, 2013)</w:t>
      </w:r>
      <w:bookmarkStart w:id="2" w:name="_heading=h.9t2mbbgr868n" w:colFirst="0" w:colLast="0"/>
      <w:bookmarkStart w:id="3" w:name="_heading=h.wpnmlu2gsstd" w:colFirst="0" w:colLast="0"/>
      <w:bookmarkStart w:id="4" w:name="_heading=h.mpx7wowv8iq0" w:colFirst="0" w:colLast="0"/>
      <w:bookmarkStart w:id="5" w:name="_heading=h.p95kj7tdj3h0" w:colFirst="0" w:colLast="0"/>
      <w:bookmarkStart w:id="6" w:name="_heading=h.u0c1rw4o8pt5" w:colFirst="0" w:colLast="0"/>
      <w:bookmarkStart w:id="7" w:name="_heading=h.6utdyelbp2z4" w:colFirst="0" w:colLast="0"/>
      <w:bookmarkStart w:id="8" w:name="_heading=h.um456sd6ab7t" w:colFirst="0" w:colLast="0"/>
      <w:bookmarkStart w:id="9" w:name="_heading=h.s1dseabex39w" w:colFirst="0" w:colLast="0"/>
      <w:bookmarkStart w:id="10" w:name="_heading=h.q4v3xesq9ce1" w:colFirst="0" w:colLast="0"/>
      <w:bookmarkEnd w:id="2"/>
      <w:bookmarkEnd w:id="3"/>
      <w:bookmarkEnd w:id="4"/>
      <w:bookmarkEnd w:id="5"/>
      <w:bookmarkEnd w:id="6"/>
      <w:bookmarkEnd w:id="7"/>
      <w:bookmarkEnd w:id="8"/>
      <w:bookmarkEnd w:id="9"/>
      <w:bookmarkEnd w:id="10"/>
    </w:p>
    <w:p w14:paraId="0000002B" w14:textId="77777777" w:rsidR="00B660FF" w:rsidRPr="00CC2AB9" w:rsidRDefault="003069B1" w:rsidP="00813681">
      <w:pPr>
        <w:pStyle w:val="Ttulo2"/>
        <w:spacing w:before="240" w:line="360" w:lineRule="auto"/>
        <w:jc w:val="both"/>
        <w:rPr>
          <w:rFonts w:ascii="Arial" w:eastAsia="Arial" w:hAnsi="Arial" w:cs="Arial"/>
          <w:color w:val="1E1C11"/>
          <w:sz w:val="24"/>
          <w:szCs w:val="24"/>
        </w:rPr>
      </w:pPr>
      <w:bookmarkStart w:id="11" w:name="_heading=h.mp4mz8g5na3" w:colFirst="0" w:colLast="0"/>
      <w:bookmarkEnd w:id="11"/>
      <w:r w:rsidRPr="00CC2AB9">
        <w:rPr>
          <w:rFonts w:ascii="Arial" w:eastAsia="Arial" w:hAnsi="Arial" w:cs="Arial"/>
          <w:color w:val="1E1C11"/>
          <w:sz w:val="24"/>
          <w:szCs w:val="24"/>
        </w:rPr>
        <w:lastRenderedPageBreak/>
        <w:t>O dilema entre questões éticas e a utilização de carros autônomos.</w:t>
      </w:r>
    </w:p>
    <w:p w14:paraId="4D004DC6" w14:textId="21F098A6" w:rsidR="00677EBC" w:rsidRDefault="003069B1" w:rsidP="00AB3434">
      <w:pPr>
        <w:spacing w:after="0" w:line="360" w:lineRule="auto"/>
        <w:jc w:val="both"/>
        <w:rPr>
          <w:rFonts w:ascii="Arial" w:eastAsia="Arial" w:hAnsi="Arial" w:cs="Arial"/>
          <w:sz w:val="24"/>
          <w:szCs w:val="24"/>
        </w:rPr>
      </w:pPr>
      <w:r w:rsidRPr="00CC2AB9">
        <w:rPr>
          <w:rFonts w:ascii="Arial" w:hAnsi="Arial" w:cs="Arial"/>
          <w:sz w:val="24"/>
          <w:szCs w:val="24"/>
        </w:rPr>
        <w:tab/>
      </w:r>
      <w:r w:rsidRPr="00CC2AB9">
        <w:rPr>
          <w:rFonts w:ascii="Arial" w:eastAsia="Arial" w:hAnsi="Arial" w:cs="Arial"/>
          <w:sz w:val="24"/>
          <w:szCs w:val="24"/>
        </w:rPr>
        <w:t xml:space="preserve">A ética é uma variável, um conceito que </w:t>
      </w:r>
      <w:r w:rsidR="00FD3C7E">
        <w:rPr>
          <w:rFonts w:ascii="Arial" w:eastAsia="Arial" w:hAnsi="Arial" w:cs="Arial"/>
          <w:sz w:val="24"/>
          <w:szCs w:val="24"/>
        </w:rPr>
        <w:t xml:space="preserve">depende </w:t>
      </w:r>
      <w:r w:rsidRPr="00CC2AB9">
        <w:rPr>
          <w:rFonts w:ascii="Arial" w:eastAsia="Arial" w:hAnsi="Arial" w:cs="Arial"/>
          <w:sz w:val="24"/>
          <w:szCs w:val="24"/>
        </w:rPr>
        <w:t>muito de todo o context</w:t>
      </w:r>
      <w:r w:rsidR="00FD3C7E">
        <w:rPr>
          <w:rFonts w:ascii="Arial" w:eastAsia="Arial" w:hAnsi="Arial" w:cs="Arial"/>
          <w:sz w:val="24"/>
          <w:szCs w:val="24"/>
        </w:rPr>
        <w:t>o cultural da sociedade. P</w:t>
      </w:r>
      <w:r w:rsidRPr="00CC2AB9">
        <w:rPr>
          <w:rFonts w:ascii="Arial" w:eastAsia="Arial" w:hAnsi="Arial" w:cs="Arial"/>
          <w:sz w:val="24"/>
          <w:szCs w:val="24"/>
        </w:rPr>
        <w:t xml:space="preserve">or ser algo muito situacional, é algo muito difícil de ser implementado em nossas </w:t>
      </w:r>
      <w:proofErr w:type="spellStart"/>
      <w:r w:rsidRPr="00CC2AB9">
        <w:rPr>
          <w:rFonts w:ascii="Arial" w:eastAsia="Arial" w:hAnsi="Arial" w:cs="Arial"/>
          <w:sz w:val="24"/>
          <w:szCs w:val="24"/>
        </w:rPr>
        <w:t>I</w:t>
      </w:r>
      <w:r w:rsidR="009A147A">
        <w:rPr>
          <w:rFonts w:ascii="Arial" w:eastAsia="Arial" w:hAnsi="Arial" w:cs="Arial"/>
          <w:sz w:val="24"/>
          <w:szCs w:val="24"/>
        </w:rPr>
        <w:t>A</w:t>
      </w:r>
      <w:r w:rsidR="00485116">
        <w:rPr>
          <w:rFonts w:ascii="Arial" w:eastAsia="Arial" w:hAnsi="Arial" w:cs="Arial"/>
          <w:sz w:val="24"/>
          <w:szCs w:val="24"/>
        </w:rPr>
        <w:t>s</w:t>
      </w:r>
      <w:proofErr w:type="spellEnd"/>
      <w:r w:rsidR="009917D8">
        <w:rPr>
          <w:rFonts w:ascii="Arial" w:eastAsia="Arial" w:hAnsi="Arial" w:cs="Arial"/>
          <w:sz w:val="24"/>
          <w:szCs w:val="24"/>
        </w:rPr>
        <w:t>.</w:t>
      </w:r>
      <w:r w:rsidRPr="00CC2AB9">
        <w:rPr>
          <w:rFonts w:ascii="Arial" w:eastAsia="Arial" w:hAnsi="Arial" w:cs="Arial"/>
          <w:sz w:val="24"/>
          <w:szCs w:val="24"/>
        </w:rPr>
        <w:t xml:space="preserve"> </w:t>
      </w:r>
      <w:r w:rsidR="009917D8">
        <w:rPr>
          <w:rFonts w:ascii="Arial" w:eastAsia="Arial" w:hAnsi="Arial" w:cs="Arial"/>
          <w:sz w:val="24"/>
          <w:szCs w:val="24"/>
        </w:rPr>
        <w:t>E</w:t>
      </w:r>
      <w:r w:rsidRPr="00CC2AB9">
        <w:rPr>
          <w:rFonts w:ascii="Arial" w:eastAsia="Arial" w:hAnsi="Arial" w:cs="Arial"/>
          <w:sz w:val="24"/>
          <w:szCs w:val="24"/>
        </w:rPr>
        <w:t>ntão</w:t>
      </w:r>
      <w:r w:rsidR="009917D8">
        <w:rPr>
          <w:rFonts w:ascii="Arial" w:eastAsia="Arial" w:hAnsi="Arial" w:cs="Arial"/>
          <w:sz w:val="24"/>
          <w:szCs w:val="24"/>
        </w:rPr>
        <w:t>,</w:t>
      </w:r>
      <w:r w:rsidRPr="00CC2AB9">
        <w:rPr>
          <w:rFonts w:ascii="Arial" w:eastAsia="Arial" w:hAnsi="Arial" w:cs="Arial"/>
          <w:sz w:val="24"/>
          <w:szCs w:val="24"/>
        </w:rPr>
        <w:t xml:space="preserve"> muitos </w:t>
      </w:r>
      <w:r w:rsidR="00677EBC">
        <w:rPr>
          <w:rFonts w:ascii="Arial" w:eastAsia="Arial" w:hAnsi="Arial" w:cs="Arial"/>
          <w:sz w:val="24"/>
          <w:szCs w:val="24"/>
        </w:rPr>
        <w:t>livros abordam a preocupação com a criação de leis para os robôs.</w:t>
      </w:r>
      <w:r w:rsidRPr="00CC2AB9">
        <w:rPr>
          <w:rFonts w:ascii="Arial" w:eastAsia="Arial" w:hAnsi="Arial" w:cs="Arial"/>
          <w:sz w:val="24"/>
          <w:szCs w:val="24"/>
        </w:rPr>
        <w:t xml:space="preserve"> </w:t>
      </w:r>
      <w:r w:rsidR="00677EBC">
        <w:rPr>
          <w:rFonts w:ascii="Arial" w:eastAsia="Arial" w:hAnsi="Arial" w:cs="Arial"/>
          <w:sz w:val="24"/>
          <w:szCs w:val="24"/>
        </w:rPr>
        <w:t>U</w:t>
      </w:r>
      <w:r w:rsidRPr="00CC2AB9">
        <w:rPr>
          <w:rFonts w:ascii="Arial" w:eastAsia="Arial" w:hAnsi="Arial" w:cs="Arial"/>
          <w:sz w:val="24"/>
          <w:szCs w:val="24"/>
        </w:rPr>
        <w:t xml:space="preserve">m exemplo </w:t>
      </w:r>
      <w:r w:rsidR="00677EBC">
        <w:rPr>
          <w:rFonts w:ascii="Arial" w:eastAsia="Arial" w:hAnsi="Arial" w:cs="Arial"/>
          <w:sz w:val="24"/>
          <w:szCs w:val="24"/>
        </w:rPr>
        <w:t>é</w:t>
      </w:r>
      <w:r w:rsidRPr="00CC2AB9">
        <w:rPr>
          <w:rFonts w:ascii="Arial" w:eastAsia="Arial" w:hAnsi="Arial" w:cs="Arial"/>
          <w:sz w:val="24"/>
          <w:szCs w:val="24"/>
        </w:rPr>
        <w:t xml:space="preserve"> o livro “Eu Robô”, que </w:t>
      </w:r>
      <w:r w:rsidR="00677EBC">
        <w:rPr>
          <w:rFonts w:ascii="Arial" w:eastAsia="Arial" w:hAnsi="Arial" w:cs="Arial"/>
          <w:sz w:val="24"/>
          <w:szCs w:val="24"/>
        </w:rPr>
        <w:t>traz</w:t>
      </w:r>
      <w:r w:rsidRPr="00CC2AB9">
        <w:rPr>
          <w:rFonts w:ascii="Arial" w:eastAsia="Arial" w:hAnsi="Arial" w:cs="Arial"/>
          <w:sz w:val="24"/>
          <w:szCs w:val="24"/>
        </w:rPr>
        <w:t xml:space="preserve"> 3 leis básicas</w:t>
      </w:r>
      <w:r w:rsidR="00677EBC" w:rsidRPr="00677EBC">
        <w:rPr>
          <w:rFonts w:ascii="Arial" w:eastAsia="Arial" w:hAnsi="Arial" w:cs="Arial"/>
          <w:sz w:val="24"/>
          <w:szCs w:val="24"/>
        </w:rPr>
        <w:t xml:space="preserve"> </w:t>
      </w:r>
      <w:r w:rsidR="00677EBC" w:rsidRPr="00CC2AB9">
        <w:rPr>
          <w:rFonts w:ascii="Arial" w:eastAsia="Arial" w:hAnsi="Arial" w:cs="Arial"/>
          <w:sz w:val="24"/>
          <w:szCs w:val="24"/>
        </w:rPr>
        <w:t>criadas para tentar</w:t>
      </w:r>
      <w:r w:rsidR="00677EBC">
        <w:rPr>
          <w:rFonts w:ascii="Arial" w:eastAsia="Arial" w:hAnsi="Arial" w:cs="Arial"/>
          <w:sz w:val="24"/>
          <w:szCs w:val="24"/>
        </w:rPr>
        <w:t>,</w:t>
      </w:r>
      <w:r w:rsidR="00677EBC" w:rsidRPr="00CC2AB9">
        <w:rPr>
          <w:rFonts w:ascii="Arial" w:eastAsia="Arial" w:hAnsi="Arial" w:cs="Arial"/>
          <w:sz w:val="24"/>
          <w:szCs w:val="24"/>
        </w:rPr>
        <w:t xml:space="preserve"> ao máximo</w:t>
      </w:r>
      <w:r w:rsidR="00677EBC">
        <w:rPr>
          <w:rFonts w:ascii="Arial" w:eastAsia="Arial" w:hAnsi="Arial" w:cs="Arial"/>
          <w:sz w:val="24"/>
          <w:szCs w:val="24"/>
        </w:rPr>
        <w:t>,</w:t>
      </w:r>
      <w:r w:rsidR="00677EBC" w:rsidRPr="00CC2AB9">
        <w:rPr>
          <w:rFonts w:ascii="Arial" w:eastAsia="Arial" w:hAnsi="Arial" w:cs="Arial"/>
          <w:sz w:val="24"/>
          <w:szCs w:val="24"/>
        </w:rPr>
        <w:t xml:space="preserve"> manter a ética e integridade das pessoas</w:t>
      </w:r>
      <w:r w:rsidRPr="00CC2AB9">
        <w:rPr>
          <w:rFonts w:ascii="Arial" w:eastAsia="Arial" w:hAnsi="Arial" w:cs="Arial"/>
          <w:sz w:val="24"/>
          <w:szCs w:val="24"/>
        </w:rPr>
        <w:t>, que seriam</w:t>
      </w:r>
      <w:r w:rsidR="00677EBC">
        <w:rPr>
          <w:rFonts w:ascii="Arial" w:eastAsia="Arial" w:hAnsi="Arial" w:cs="Arial"/>
          <w:sz w:val="24"/>
          <w:szCs w:val="24"/>
        </w:rPr>
        <w:t>:</w:t>
      </w:r>
      <w:r w:rsidRPr="00CC2AB9">
        <w:rPr>
          <w:rFonts w:ascii="Arial" w:eastAsia="Arial" w:hAnsi="Arial" w:cs="Arial"/>
          <w:sz w:val="24"/>
          <w:szCs w:val="24"/>
        </w:rPr>
        <w:t xml:space="preserve"> </w:t>
      </w:r>
    </w:p>
    <w:p w14:paraId="603101F0" w14:textId="2B36CB00" w:rsidR="00677EBC" w:rsidRPr="006F7A0D" w:rsidRDefault="003069B1" w:rsidP="006F7A0D">
      <w:pPr>
        <w:spacing w:before="120" w:after="120" w:line="240" w:lineRule="auto"/>
        <w:ind w:left="2268"/>
        <w:jc w:val="both"/>
        <w:rPr>
          <w:rFonts w:ascii="Arial" w:eastAsia="Arial" w:hAnsi="Arial" w:cs="Arial"/>
        </w:rPr>
      </w:pPr>
      <w:r w:rsidRPr="00677EBC">
        <w:rPr>
          <w:rFonts w:ascii="Arial" w:eastAsia="Arial" w:hAnsi="Arial" w:cs="Arial"/>
        </w:rPr>
        <w:t>1ª Lei: Um robô não pode ferir um ser humano ou, por omissão, permitir que um ser humano sofra algum mal. 2ª Lei: Um robô deve obedecer às ordens que lhe sejam dadas por seres humanos, exceto nos casos em que tais ordens entrem em conflito com a Primeira Lei.</w:t>
      </w:r>
      <w:r w:rsidR="00677EBC" w:rsidRPr="00677EBC">
        <w:rPr>
          <w:rFonts w:ascii="Arial" w:eastAsia="Arial" w:hAnsi="Arial" w:cs="Arial"/>
        </w:rPr>
        <w:t xml:space="preserve"> </w:t>
      </w:r>
      <w:r w:rsidRPr="00677EBC">
        <w:rPr>
          <w:rFonts w:ascii="Arial" w:eastAsia="Arial" w:hAnsi="Arial" w:cs="Arial"/>
        </w:rPr>
        <w:t>3ª Lei: Um robô deve proteger sua própria existência desde que tal proteção não entre em conflito co</w:t>
      </w:r>
      <w:r w:rsidR="00677EBC" w:rsidRPr="00677EBC">
        <w:rPr>
          <w:rFonts w:ascii="Arial" w:eastAsia="Arial" w:hAnsi="Arial" w:cs="Arial"/>
        </w:rPr>
        <w:t>m a Primeira e/ou a Segunda Lei.</w:t>
      </w:r>
      <w:r w:rsidRPr="00677EBC">
        <w:rPr>
          <w:rFonts w:ascii="Arial" w:eastAsia="Arial" w:hAnsi="Arial" w:cs="Arial"/>
        </w:rPr>
        <w:t xml:space="preserve"> (</w:t>
      </w:r>
      <w:r w:rsidRPr="00677EBC">
        <w:rPr>
          <w:rFonts w:ascii="Arial" w:eastAsia="Arial" w:hAnsi="Arial" w:cs="Arial"/>
          <w:highlight w:val="white"/>
        </w:rPr>
        <w:t>S</w:t>
      </w:r>
      <w:r w:rsidR="00C43334">
        <w:rPr>
          <w:rFonts w:ascii="Arial" w:eastAsia="Arial" w:hAnsi="Arial" w:cs="Arial"/>
          <w:highlight w:val="white"/>
        </w:rPr>
        <w:t>ALIM et al</w:t>
      </w:r>
      <w:r w:rsidRPr="00677EBC">
        <w:rPr>
          <w:rFonts w:ascii="Arial" w:eastAsia="Arial" w:hAnsi="Arial" w:cs="Arial"/>
          <w:highlight w:val="white"/>
        </w:rPr>
        <w:t>, 2019</w:t>
      </w:r>
      <w:r w:rsidR="000E3695">
        <w:rPr>
          <w:rFonts w:ascii="Arial" w:eastAsia="Arial" w:hAnsi="Arial" w:cs="Arial"/>
        </w:rPr>
        <w:t>, p.139</w:t>
      </w:r>
      <w:r w:rsidRPr="00677EBC">
        <w:rPr>
          <w:rFonts w:ascii="Arial" w:eastAsia="Arial" w:hAnsi="Arial" w:cs="Arial"/>
        </w:rPr>
        <w:t xml:space="preserve">) </w:t>
      </w:r>
    </w:p>
    <w:p w14:paraId="0000002D" w14:textId="361AB237" w:rsidR="00B660FF" w:rsidRPr="007B598B" w:rsidRDefault="007B598B" w:rsidP="007B598B">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 necessidade da implementação de leis </w:t>
      </w:r>
      <w:r w:rsidR="009A147A">
        <w:rPr>
          <w:rFonts w:ascii="Arial" w:eastAsia="Arial" w:hAnsi="Arial" w:cs="Arial"/>
          <w:sz w:val="24"/>
          <w:szCs w:val="24"/>
        </w:rPr>
        <w:t xml:space="preserve">que regulamentem o uso da IA em </w:t>
      </w:r>
      <w:r w:rsidR="00896E0E">
        <w:rPr>
          <w:rFonts w:ascii="Arial" w:eastAsia="Arial" w:hAnsi="Arial" w:cs="Arial"/>
          <w:sz w:val="24"/>
          <w:szCs w:val="24"/>
        </w:rPr>
        <w:t>autos</w:t>
      </w:r>
      <w:r w:rsidR="009A147A">
        <w:rPr>
          <w:rFonts w:ascii="Arial" w:eastAsia="Arial" w:hAnsi="Arial" w:cs="Arial"/>
          <w:sz w:val="24"/>
          <w:szCs w:val="24"/>
        </w:rPr>
        <w:t xml:space="preserve"> automotores indica a existência de um</w:t>
      </w:r>
      <w:r w:rsidR="003069B1" w:rsidRPr="007B598B">
        <w:rPr>
          <w:rFonts w:ascii="Arial" w:eastAsia="Arial" w:hAnsi="Arial" w:cs="Arial"/>
          <w:sz w:val="24"/>
          <w:szCs w:val="24"/>
        </w:rPr>
        <w:t xml:space="preserve"> conflito ético </w:t>
      </w:r>
      <w:r w:rsidR="00896E0E">
        <w:rPr>
          <w:rFonts w:ascii="Arial" w:eastAsia="Arial" w:hAnsi="Arial" w:cs="Arial"/>
          <w:sz w:val="24"/>
          <w:szCs w:val="24"/>
        </w:rPr>
        <w:t xml:space="preserve">que vem crescendo na mesma proporção em que a utilização de tais transportes se </w:t>
      </w:r>
      <w:r w:rsidR="003069B1" w:rsidRPr="007B598B">
        <w:rPr>
          <w:rFonts w:ascii="Arial" w:eastAsia="Arial" w:hAnsi="Arial" w:cs="Arial"/>
          <w:sz w:val="24"/>
          <w:szCs w:val="24"/>
        </w:rPr>
        <w:t>aproxima da realida</w:t>
      </w:r>
      <w:r w:rsidR="00896E0E">
        <w:rPr>
          <w:rFonts w:ascii="Arial" w:eastAsia="Arial" w:hAnsi="Arial" w:cs="Arial"/>
          <w:sz w:val="24"/>
          <w:szCs w:val="24"/>
        </w:rPr>
        <w:t>de com a evolução da tecnologia.</w:t>
      </w:r>
      <w:r w:rsidR="003069B1" w:rsidRPr="007B598B">
        <w:rPr>
          <w:rFonts w:ascii="Arial" w:eastAsia="Arial" w:hAnsi="Arial" w:cs="Arial"/>
          <w:sz w:val="24"/>
          <w:szCs w:val="24"/>
        </w:rPr>
        <w:t xml:space="preserve"> </w:t>
      </w:r>
      <w:r w:rsidR="00896E0E">
        <w:rPr>
          <w:rFonts w:ascii="Arial" w:eastAsia="Arial" w:hAnsi="Arial" w:cs="Arial"/>
          <w:sz w:val="24"/>
          <w:szCs w:val="24"/>
        </w:rPr>
        <w:t>A</w:t>
      </w:r>
      <w:r w:rsidR="00896E0E" w:rsidRPr="007B598B">
        <w:rPr>
          <w:rFonts w:ascii="Arial" w:eastAsia="Arial" w:hAnsi="Arial" w:cs="Arial"/>
          <w:sz w:val="24"/>
          <w:szCs w:val="24"/>
        </w:rPr>
        <w:t xml:space="preserve">pesar de parecer que </w:t>
      </w:r>
      <w:r w:rsidR="00896E0E">
        <w:rPr>
          <w:rFonts w:ascii="Arial" w:eastAsia="Arial" w:hAnsi="Arial" w:cs="Arial"/>
          <w:sz w:val="24"/>
          <w:szCs w:val="24"/>
        </w:rPr>
        <w:t xml:space="preserve">essa </w:t>
      </w:r>
      <w:r w:rsidR="00896E0E" w:rsidRPr="007B598B">
        <w:rPr>
          <w:rFonts w:ascii="Arial" w:eastAsia="Arial" w:hAnsi="Arial" w:cs="Arial"/>
          <w:sz w:val="24"/>
          <w:szCs w:val="24"/>
        </w:rPr>
        <w:t>é uma discussão para o futuro</w:t>
      </w:r>
      <w:r w:rsidR="00896E0E">
        <w:rPr>
          <w:rFonts w:ascii="Arial" w:eastAsia="Arial" w:hAnsi="Arial" w:cs="Arial"/>
          <w:sz w:val="24"/>
          <w:szCs w:val="24"/>
        </w:rPr>
        <w:t>, está</w:t>
      </w:r>
      <w:r w:rsidR="003069B1" w:rsidRPr="007B598B">
        <w:rPr>
          <w:rFonts w:ascii="Arial" w:eastAsia="Arial" w:hAnsi="Arial" w:cs="Arial"/>
          <w:sz w:val="24"/>
          <w:szCs w:val="24"/>
        </w:rPr>
        <w:t xml:space="preserve"> cada vez mais perto </w:t>
      </w:r>
      <w:r w:rsidR="00896E0E">
        <w:rPr>
          <w:rFonts w:ascii="Arial" w:eastAsia="Arial" w:hAnsi="Arial" w:cs="Arial"/>
          <w:sz w:val="24"/>
          <w:szCs w:val="24"/>
        </w:rPr>
        <w:t xml:space="preserve">a obtenção de </w:t>
      </w:r>
      <w:r w:rsidR="003069B1" w:rsidRPr="007B598B">
        <w:rPr>
          <w:rFonts w:ascii="Arial" w:eastAsia="Arial" w:hAnsi="Arial" w:cs="Arial"/>
          <w:sz w:val="24"/>
          <w:szCs w:val="24"/>
        </w:rPr>
        <w:t>carros</w:t>
      </w:r>
      <w:r w:rsidR="00896E0E">
        <w:rPr>
          <w:rFonts w:ascii="Arial" w:eastAsia="Arial" w:hAnsi="Arial" w:cs="Arial"/>
          <w:sz w:val="24"/>
          <w:szCs w:val="24"/>
        </w:rPr>
        <w:t xml:space="preserve"> verdadeiramente autônomos. Sendo assim, esse</w:t>
      </w:r>
      <w:r w:rsidR="003069B1" w:rsidRPr="007B598B">
        <w:rPr>
          <w:rFonts w:ascii="Arial" w:eastAsia="Arial" w:hAnsi="Arial" w:cs="Arial"/>
          <w:sz w:val="24"/>
          <w:szCs w:val="24"/>
        </w:rPr>
        <w:t xml:space="preserve"> é um debate de extrema importância já que por meio dele os programadores se guiarão para formar um conjunto de regras e parâmetros a serem seguidos </w:t>
      </w:r>
      <w:r w:rsidR="00896E0E">
        <w:rPr>
          <w:rFonts w:ascii="Arial" w:eastAsia="Arial" w:hAnsi="Arial" w:cs="Arial"/>
          <w:sz w:val="24"/>
          <w:szCs w:val="24"/>
        </w:rPr>
        <w:t>na criação dessa I</w:t>
      </w:r>
      <w:r w:rsidR="001C4BBB">
        <w:rPr>
          <w:rFonts w:ascii="Arial" w:eastAsia="Arial" w:hAnsi="Arial" w:cs="Arial"/>
          <w:sz w:val="24"/>
          <w:szCs w:val="24"/>
        </w:rPr>
        <w:t>A.</w:t>
      </w:r>
      <w:r w:rsidR="00896E0E">
        <w:rPr>
          <w:rFonts w:ascii="Arial" w:eastAsia="Arial" w:hAnsi="Arial" w:cs="Arial"/>
          <w:sz w:val="24"/>
          <w:szCs w:val="24"/>
        </w:rPr>
        <w:t xml:space="preserve"> </w:t>
      </w:r>
      <w:r w:rsidR="001C4BBB">
        <w:rPr>
          <w:rFonts w:ascii="Arial" w:eastAsia="Arial" w:hAnsi="Arial" w:cs="Arial"/>
          <w:sz w:val="24"/>
          <w:szCs w:val="24"/>
        </w:rPr>
        <w:t>Com isso, terão</w:t>
      </w:r>
      <w:r w:rsidR="00896E0E">
        <w:rPr>
          <w:rFonts w:ascii="Arial" w:eastAsia="Arial" w:hAnsi="Arial" w:cs="Arial"/>
          <w:sz w:val="24"/>
          <w:szCs w:val="24"/>
        </w:rPr>
        <w:t xml:space="preserve"> o poder de tomar decisões rapidamente que respeitem</w:t>
      </w:r>
      <w:r w:rsidR="003069B1" w:rsidRPr="007B598B">
        <w:rPr>
          <w:rFonts w:ascii="Arial" w:eastAsia="Arial" w:hAnsi="Arial" w:cs="Arial"/>
          <w:sz w:val="24"/>
          <w:szCs w:val="24"/>
        </w:rPr>
        <w:t xml:space="preserve"> a ética humana.</w:t>
      </w:r>
    </w:p>
    <w:p w14:paraId="2E5052C9" w14:textId="48FF1CD2" w:rsidR="00996DF2" w:rsidRDefault="003069B1" w:rsidP="00D15C5B">
      <w:pPr>
        <w:spacing w:after="0" w:line="360" w:lineRule="auto"/>
        <w:ind w:firstLine="720"/>
        <w:jc w:val="both"/>
        <w:rPr>
          <w:rFonts w:ascii="Arial" w:eastAsia="Arial" w:hAnsi="Arial" w:cs="Arial"/>
          <w:sz w:val="24"/>
          <w:szCs w:val="24"/>
        </w:rPr>
      </w:pPr>
      <w:r w:rsidRPr="007B598B">
        <w:rPr>
          <w:rFonts w:ascii="Arial" w:eastAsia="Arial" w:hAnsi="Arial" w:cs="Arial"/>
          <w:sz w:val="24"/>
          <w:szCs w:val="24"/>
        </w:rPr>
        <w:t xml:space="preserve">O problema ético que os carros autônomos carregam consigo é uma versão atual do Dilema do </w:t>
      </w:r>
      <w:r w:rsidR="008503E1">
        <w:rPr>
          <w:rFonts w:ascii="Arial" w:eastAsia="Arial" w:hAnsi="Arial" w:cs="Arial"/>
          <w:sz w:val="24"/>
          <w:szCs w:val="24"/>
        </w:rPr>
        <w:t>B</w:t>
      </w:r>
      <w:r w:rsidRPr="007B598B">
        <w:rPr>
          <w:rFonts w:ascii="Arial" w:eastAsia="Arial" w:hAnsi="Arial" w:cs="Arial"/>
          <w:sz w:val="24"/>
          <w:szCs w:val="24"/>
        </w:rPr>
        <w:t>onde</w:t>
      </w:r>
      <w:r w:rsidR="003F56BC">
        <w:rPr>
          <w:rFonts w:ascii="Arial" w:eastAsia="Arial" w:hAnsi="Arial" w:cs="Arial"/>
          <w:sz w:val="24"/>
          <w:szCs w:val="24"/>
        </w:rPr>
        <w:t>,</w:t>
      </w:r>
      <w:r w:rsidRPr="007B598B">
        <w:rPr>
          <w:rFonts w:ascii="Arial" w:eastAsia="Arial" w:hAnsi="Arial" w:cs="Arial"/>
          <w:sz w:val="24"/>
          <w:szCs w:val="24"/>
        </w:rPr>
        <w:t xml:space="preserve"> idealizado por </w:t>
      </w:r>
      <w:proofErr w:type="spellStart"/>
      <w:r w:rsidRPr="007B598B">
        <w:rPr>
          <w:rFonts w:ascii="Arial" w:eastAsia="Arial" w:hAnsi="Arial" w:cs="Arial"/>
          <w:sz w:val="24"/>
          <w:szCs w:val="24"/>
        </w:rPr>
        <w:t>Philippa</w:t>
      </w:r>
      <w:proofErr w:type="spellEnd"/>
      <w:r w:rsidRPr="007B598B">
        <w:rPr>
          <w:rFonts w:ascii="Arial" w:eastAsia="Arial" w:hAnsi="Arial" w:cs="Arial"/>
          <w:sz w:val="24"/>
          <w:szCs w:val="24"/>
        </w:rPr>
        <w:t xml:space="preserve"> </w:t>
      </w:r>
      <w:proofErr w:type="spellStart"/>
      <w:r w:rsidRPr="007B598B">
        <w:rPr>
          <w:rFonts w:ascii="Arial" w:eastAsia="Arial" w:hAnsi="Arial" w:cs="Arial"/>
          <w:sz w:val="24"/>
          <w:szCs w:val="24"/>
        </w:rPr>
        <w:t>Foot</w:t>
      </w:r>
      <w:proofErr w:type="spellEnd"/>
      <w:r w:rsidR="006C6D33">
        <w:rPr>
          <w:rFonts w:ascii="Arial" w:eastAsia="Arial" w:hAnsi="Arial" w:cs="Arial"/>
          <w:sz w:val="24"/>
          <w:szCs w:val="24"/>
        </w:rPr>
        <w:t xml:space="preserve"> </w:t>
      </w:r>
      <w:r w:rsidR="000E3695">
        <w:rPr>
          <w:rFonts w:ascii="Arial" w:eastAsia="Arial" w:hAnsi="Arial" w:cs="Arial"/>
          <w:sz w:val="24"/>
          <w:szCs w:val="24"/>
        </w:rPr>
        <w:t>(</w:t>
      </w:r>
      <w:r w:rsidR="00EE505D" w:rsidRPr="00832277">
        <w:rPr>
          <w:rFonts w:ascii="Arial" w:hAnsi="Arial" w:cs="Arial"/>
          <w:sz w:val="24"/>
          <w:szCs w:val="24"/>
        </w:rPr>
        <w:t>ALMEIDA OLIVEIRA</w:t>
      </w:r>
      <w:r w:rsidR="00EE505D">
        <w:rPr>
          <w:rFonts w:ascii="Arial" w:hAnsi="Arial" w:cs="Arial"/>
          <w:sz w:val="24"/>
          <w:szCs w:val="24"/>
        </w:rPr>
        <w:t>, 2019</w:t>
      </w:r>
      <w:r w:rsidR="008503E1">
        <w:rPr>
          <w:rFonts w:ascii="Arial" w:eastAsia="Arial" w:hAnsi="Arial" w:cs="Arial"/>
          <w:sz w:val="24"/>
          <w:szCs w:val="24"/>
        </w:rPr>
        <w:t>)</w:t>
      </w:r>
      <w:r w:rsidRPr="007B598B">
        <w:rPr>
          <w:rFonts w:ascii="Arial" w:eastAsia="Arial" w:hAnsi="Arial" w:cs="Arial"/>
          <w:sz w:val="24"/>
          <w:szCs w:val="24"/>
        </w:rPr>
        <w:t xml:space="preserve">, que </w:t>
      </w:r>
      <w:r w:rsidR="003F56BC">
        <w:rPr>
          <w:rFonts w:ascii="Arial" w:eastAsia="Arial" w:hAnsi="Arial" w:cs="Arial"/>
          <w:sz w:val="24"/>
          <w:szCs w:val="24"/>
        </w:rPr>
        <w:t>cria</w:t>
      </w:r>
      <w:r w:rsidRPr="007B598B">
        <w:rPr>
          <w:rFonts w:ascii="Arial" w:eastAsia="Arial" w:hAnsi="Arial" w:cs="Arial"/>
          <w:sz w:val="24"/>
          <w:szCs w:val="24"/>
        </w:rPr>
        <w:t xml:space="preserve"> questionamento</w:t>
      </w:r>
      <w:r w:rsidR="003F56BC">
        <w:rPr>
          <w:rFonts w:ascii="Arial" w:eastAsia="Arial" w:hAnsi="Arial" w:cs="Arial"/>
          <w:sz w:val="24"/>
          <w:szCs w:val="24"/>
        </w:rPr>
        <w:t>s</w:t>
      </w:r>
      <w:r w:rsidRPr="007B598B">
        <w:rPr>
          <w:rFonts w:ascii="Arial" w:eastAsia="Arial" w:hAnsi="Arial" w:cs="Arial"/>
          <w:sz w:val="24"/>
          <w:szCs w:val="24"/>
        </w:rPr>
        <w:t xml:space="preserve"> sobre c</w:t>
      </w:r>
      <w:r w:rsidR="008503E1">
        <w:rPr>
          <w:rFonts w:ascii="Arial" w:eastAsia="Arial" w:hAnsi="Arial" w:cs="Arial"/>
          <w:sz w:val="24"/>
          <w:szCs w:val="24"/>
        </w:rPr>
        <w:t xml:space="preserve">omo </w:t>
      </w:r>
      <w:r w:rsidR="003F56BC">
        <w:rPr>
          <w:rFonts w:ascii="Arial" w:eastAsia="Arial" w:hAnsi="Arial" w:cs="Arial"/>
          <w:sz w:val="24"/>
          <w:szCs w:val="24"/>
        </w:rPr>
        <w:t>o homem se</w:t>
      </w:r>
      <w:r w:rsidR="008503E1">
        <w:rPr>
          <w:rFonts w:ascii="Arial" w:eastAsia="Arial" w:hAnsi="Arial" w:cs="Arial"/>
          <w:sz w:val="24"/>
          <w:szCs w:val="24"/>
        </w:rPr>
        <w:t xml:space="preserve"> justifica moralmente.</w:t>
      </w:r>
      <w:r w:rsidRPr="007B598B">
        <w:rPr>
          <w:rFonts w:ascii="Arial" w:eastAsia="Arial" w:hAnsi="Arial" w:cs="Arial"/>
          <w:sz w:val="24"/>
          <w:szCs w:val="24"/>
        </w:rPr>
        <w:t xml:space="preserve"> </w:t>
      </w:r>
      <w:r w:rsidR="008503E1">
        <w:rPr>
          <w:rFonts w:ascii="Arial" w:eastAsia="Arial" w:hAnsi="Arial" w:cs="Arial"/>
          <w:sz w:val="24"/>
          <w:szCs w:val="24"/>
        </w:rPr>
        <w:t>O</w:t>
      </w:r>
      <w:r w:rsidRPr="007B598B">
        <w:rPr>
          <w:rFonts w:ascii="Arial" w:eastAsia="Arial" w:hAnsi="Arial" w:cs="Arial"/>
          <w:sz w:val="24"/>
          <w:szCs w:val="24"/>
        </w:rPr>
        <w:t xml:space="preserve"> problema diz</w:t>
      </w:r>
      <w:r w:rsidR="0019336D">
        <w:rPr>
          <w:rFonts w:ascii="Arial" w:eastAsia="Arial" w:hAnsi="Arial" w:cs="Arial"/>
          <w:sz w:val="24"/>
          <w:szCs w:val="24"/>
        </w:rPr>
        <w:t>:</w:t>
      </w:r>
      <w:r w:rsidRPr="007B598B">
        <w:rPr>
          <w:rFonts w:ascii="Arial" w:eastAsia="Arial" w:hAnsi="Arial" w:cs="Arial"/>
          <w:sz w:val="24"/>
          <w:szCs w:val="24"/>
        </w:rPr>
        <w:t xml:space="preserve"> “</w:t>
      </w:r>
      <w:r w:rsidRPr="007B598B">
        <w:rPr>
          <w:rFonts w:ascii="Arial" w:eastAsia="Arial" w:hAnsi="Arial" w:cs="Arial"/>
          <w:sz w:val="24"/>
          <w:szCs w:val="24"/>
          <w:highlight w:val="white"/>
        </w:rPr>
        <w:t>Um bonde está fora de controle em uma estrada. Em seu caminho, cinco pessoas amarradas na pista por um filósofo malvado. Felizmente, é possível apertar um botão que encaminhará o bonde para um percurso diferente, mas ali, por desgraça, se encontra outra pessoa também atada. Deveria apertar-se o botão?</w:t>
      </w:r>
      <w:r w:rsidR="001B7BC9">
        <w:rPr>
          <w:rFonts w:ascii="Arial" w:eastAsia="Arial" w:hAnsi="Arial" w:cs="Arial"/>
          <w:sz w:val="24"/>
          <w:szCs w:val="24"/>
        </w:rPr>
        <w:t>”.</w:t>
      </w:r>
      <w:r w:rsidRPr="007B598B">
        <w:rPr>
          <w:rFonts w:ascii="Arial" w:eastAsia="Arial" w:hAnsi="Arial" w:cs="Arial"/>
          <w:sz w:val="24"/>
          <w:szCs w:val="24"/>
        </w:rPr>
        <w:t xml:space="preserve"> </w:t>
      </w:r>
    </w:p>
    <w:p w14:paraId="0A25B8DC" w14:textId="5348C384" w:rsidR="009A3D91" w:rsidRDefault="001B7BC9" w:rsidP="009A3D91">
      <w:pPr>
        <w:spacing w:after="0" w:line="360" w:lineRule="auto"/>
        <w:ind w:firstLine="720"/>
        <w:jc w:val="both"/>
        <w:rPr>
          <w:rFonts w:ascii="Arial" w:eastAsia="Arial" w:hAnsi="Arial" w:cs="Arial"/>
          <w:sz w:val="24"/>
          <w:szCs w:val="24"/>
        </w:rPr>
      </w:pPr>
      <w:r>
        <w:rPr>
          <w:rFonts w:ascii="Arial" w:eastAsia="Arial" w:hAnsi="Arial" w:cs="Arial"/>
          <w:sz w:val="24"/>
          <w:szCs w:val="24"/>
        </w:rPr>
        <w:t>O</w:t>
      </w:r>
      <w:r w:rsidR="003069B1" w:rsidRPr="007B598B">
        <w:rPr>
          <w:rFonts w:ascii="Arial" w:eastAsia="Arial" w:hAnsi="Arial" w:cs="Arial"/>
          <w:sz w:val="24"/>
          <w:szCs w:val="24"/>
        </w:rPr>
        <w:t xml:space="preserve"> fato de</w:t>
      </w:r>
      <w:r w:rsidR="005A2175">
        <w:rPr>
          <w:rFonts w:ascii="Arial" w:eastAsia="Arial" w:hAnsi="Arial" w:cs="Arial"/>
          <w:sz w:val="24"/>
          <w:szCs w:val="24"/>
        </w:rPr>
        <w:t xml:space="preserve"> ter que </w:t>
      </w:r>
      <w:r w:rsidR="003069B1" w:rsidRPr="007B598B">
        <w:rPr>
          <w:rFonts w:ascii="Arial" w:eastAsia="Arial" w:hAnsi="Arial" w:cs="Arial"/>
          <w:sz w:val="24"/>
          <w:szCs w:val="24"/>
        </w:rPr>
        <w:t xml:space="preserve">tomar partido sobre a vida de alguém gera conflitos </w:t>
      </w:r>
      <w:r w:rsidR="005A2175">
        <w:rPr>
          <w:rFonts w:ascii="Arial" w:eastAsia="Arial" w:hAnsi="Arial" w:cs="Arial"/>
          <w:sz w:val="24"/>
          <w:szCs w:val="24"/>
        </w:rPr>
        <w:t xml:space="preserve">na </w:t>
      </w:r>
      <w:r w:rsidR="003069B1" w:rsidRPr="007B598B">
        <w:rPr>
          <w:rFonts w:ascii="Arial" w:eastAsia="Arial" w:hAnsi="Arial" w:cs="Arial"/>
          <w:sz w:val="24"/>
          <w:szCs w:val="24"/>
        </w:rPr>
        <w:t>mente</w:t>
      </w:r>
      <w:r w:rsidR="005A2175">
        <w:rPr>
          <w:rFonts w:ascii="Arial" w:eastAsia="Arial" w:hAnsi="Arial" w:cs="Arial"/>
          <w:sz w:val="24"/>
          <w:szCs w:val="24"/>
        </w:rPr>
        <w:t xml:space="preserve"> humana</w:t>
      </w:r>
      <w:r w:rsidR="003069B1" w:rsidRPr="007B598B">
        <w:rPr>
          <w:rFonts w:ascii="Arial" w:eastAsia="Arial" w:hAnsi="Arial" w:cs="Arial"/>
          <w:sz w:val="24"/>
          <w:szCs w:val="24"/>
        </w:rPr>
        <w:t xml:space="preserve"> e</w:t>
      </w:r>
      <w:r w:rsidR="005A2175">
        <w:rPr>
          <w:rFonts w:ascii="Arial" w:eastAsia="Arial" w:hAnsi="Arial" w:cs="Arial"/>
          <w:sz w:val="24"/>
          <w:szCs w:val="24"/>
        </w:rPr>
        <w:t>, para fugir da</w:t>
      </w:r>
      <w:r w:rsidR="003069B1" w:rsidRPr="007B598B">
        <w:rPr>
          <w:rFonts w:ascii="Arial" w:eastAsia="Arial" w:hAnsi="Arial" w:cs="Arial"/>
          <w:sz w:val="24"/>
          <w:szCs w:val="24"/>
        </w:rPr>
        <w:t xml:space="preserve"> culpa</w:t>
      </w:r>
      <w:r w:rsidR="005A2175">
        <w:rPr>
          <w:rFonts w:ascii="Arial" w:eastAsia="Arial" w:hAnsi="Arial" w:cs="Arial"/>
          <w:sz w:val="24"/>
          <w:szCs w:val="24"/>
        </w:rPr>
        <w:t>,</w:t>
      </w:r>
      <w:r w:rsidR="003069B1" w:rsidRPr="007B598B">
        <w:rPr>
          <w:rFonts w:ascii="Arial" w:eastAsia="Arial" w:hAnsi="Arial" w:cs="Arial"/>
          <w:sz w:val="24"/>
          <w:szCs w:val="24"/>
        </w:rPr>
        <w:t xml:space="preserve"> </w:t>
      </w:r>
      <w:r w:rsidR="005A2175">
        <w:rPr>
          <w:rFonts w:ascii="Arial" w:eastAsia="Arial" w:hAnsi="Arial" w:cs="Arial"/>
          <w:sz w:val="24"/>
          <w:szCs w:val="24"/>
        </w:rPr>
        <w:t xml:space="preserve">é comum existirem posicionamentos ancorados na ideia de “salvar a maioria”. Essa é a base do dilema que se enfrenta quando se questiona o uso de </w:t>
      </w:r>
      <w:r w:rsidR="003069B1" w:rsidRPr="007B598B">
        <w:rPr>
          <w:rFonts w:ascii="Arial" w:eastAsia="Arial" w:hAnsi="Arial" w:cs="Arial"/>
          <w:sz w:val="24"/>
          <w:szCs w:val="24"/>
        </w:rPr>
        <w:t>carros autônomos</w:t>
      </w:r>
      <w:r w:rsidR="00996DF2">
        <w:rPr>
          <w:rFonts w:ascii="Arial" w:eastAsia="Arial" w:hAnsi="Arial" w:cs="Arial"/>
          <w:sz w:val="24"/>
          <w:szCs w:val="24"/>
        </w:rPr>
        <w:t>.</w:t>
      </w:r>
      <w:r w:rsidR="003069B1" w:rsidRPr="007B598B">
        <w:rPr>
          <w:rFonts w:ascii="Arial" w:eastAsia="Arial" w:hAnsi="Arial" w:cs="Arial"/>
          <w:sz w:val="24"/>
          <w:szCs w:val="24"/>
        </w:rPr>
        <w:t xml:space="preserve"> </w:t>
      </w:r>
      <w:r w:rsidR="00996DF2">
        <w:rPr>
          <w:rFonts w:ascii="Arial" w:eastAsia="Arial" w:hAnsi="Arial" w:cs="Arial"/>
          <w:sz w:val="24"/>
          <w:szCs w:val="24"/>
        </w:rPr>
        <w:t>Utilizando esse tipo de veículo, o indivíduo não</w:t>
      </w:r>
      <w:r w:rsidR="003069B1" w:rsidRPr="007B598B">
        <w:rPr>
          <w:rFonts w:ascii="Arial" w:eastAsia="Arial" w:hAnsi="Arial" w:cs="Arial"/>
          <w:sz w:val="24"/>
          <w:szCs w:val="24"/>
        </w:rPr>
        <w:t xml:space="preserve"> ter</w:t>
      </w:r>
      <w:r w:rsidR="00996DF2">
        <w:rPr>
          <w:rFonts w:ascii="Arial" w:eastAsia="Arial" w:hAnsi="Arial" w:cs="Arial"/>
          <w:sz w:val="24"/>
          <w:szCs w:val="24"/>
        </w:rPr>
        <w:t>á mais controle sobre o mesmo</w:t>
      </w:r>
      <w:r w:rsidR="003069B1" w:rsidRPr="007B598B">
        <w:rPr>
          <w:rFonts w:ascii="Arial" w:eastAsia="Arial" w:hAnsi="Arial" w:cs="Arial"/>
          <w:sz w:val="24"/>
          <w:szCs w:val="24"/>
        </w:rPr>
        <w:t xml:space="preserve"> e</w:t>
      </w:r>
      <w:r w:rsidR="00996DF2">
        <w:rPr>
          <w:rFonts w:ascii="Arial" w:eastAsia="Arial" w:hAnsi="Arial" w:cs="Arial"/>
          <w:sz w:val="24"/>
          <w:szCs w:val="24"/>
        </w:rPr>
        <w:t xml:space="preserve">, em uma situação em que possivelmente possa ocorrer um acidente, será a IA que tomará uma decisão. Diante disso, o questionamento que se faz é de </w:t>
      </w:r>
      <w:r w:rsidR="003069B1" w:rsidRPr="007B598B">
        <w:rPr>
          <w:rFonts w:ascii="Arial" w:eastAsia="Arial" w:hAnsi="Arial" w:cs="Arial"/>
          <w:sz w:val="24"/>
          <w:szCs w:val="24"/>
        </w:rPr>
        <w:t xml:space="preserve">qual seria a decisão </w:t>
      </w:r>
      <w:r w:rsidR="009E035D">
        <w:rPr>
          <w:rFonts w:ascii="Arial" w:eastAsia="Arial" w:hAnsi="Arial" w:cs="Arial"/>
          <w:sz w:val="24"/>
          <w:szCs w:val="24"/>
        </w:rPr>
        <w:t xml:space="preserve">moralmente </w:t>
      </w:r>
      <w:r w:rsidR="003069B1" w:rsidRPr="007B598B">
        <w:rPr>
          <w:rFonts w:ascii="Arial" w:eastAsia="Arial" w:hAnsi="Arial" w:cs="Arial"/>
          <w:sz w:val="24"/>
          <w:szCs w:val="24"/>
        </w:rPr>
        <w:t>correta</w:t>
      </w:r>
      <w:r w:rsidR="00996DF2">
        <w:rPr>
          <w:rFonts w:ascii="Arial" w:eastAsia="Arial" w:hAnsi="Arial" w:cs="Arial"/>
          <w:sz w:val="24"/>
          <w:szCs w:val="24"/>
        </w:rPr>
        <w:t>:</w:t>
      </w:r>
      <w:r w:rsidR="003069B1" w:rsidRPr="007B598B">
        <w:rPr>
          <w:rFonts w:ascii="Arial" w:eastAsia="Arial" w:hAnsi="Arial" w:cs="Arial"/>
          <w:sz w:val="24"/>
          <w:szCs w:val="24"/>
        </w:rPr>
        <w:t xml:space="preserve"> salvar os </w:t>
      </w:r>
      <w:r w:rsidR="003069B1" w:rsidRPr="007B598B">
        <w:rPr>
          <w:rFonts w:ascii="Arial" w:eastAsia="Arial" w:hAnsi="Arial" w:cs="Arial"/>
          <w:sz w:val="24"/>
          <w:szCs w:val="24"/>
        </w:rPr>
        <w:lastRenderedPageBreak/>
        <w:t xml:space="preserve">donos </w:t>
      </w:r>
      <w:r w:rsidR="00996DF2">
        <w:rPr>
          <w:rFonts w:ascii="Arial" w:eastAsia="Arial" w:hAnsi="Arial" w:cs="Arial"/>
          <w:sz w:val="24"/>
          <w:szCs w:val="24"/>
        </w:rPr>
        <w:t>do veículo, os pedestres ou</w:t>
      </w:r>
      <w:r w:rsidR="003069B1" w:rsidRPr="007B598B">
        <w:rPr>
          <w:rFonts w:ascii="Arial" w:eastAsia="Arial" w:hAnsi="Arial" w:cs="Arial"/>
          <w:sz w:val="24"/>
          <w:szCs w:val="24"/>
        </w:rPr>
        <w:t xml:space="preserve"> a maior quantidade de pessoas</w:t>
      </w:r>
      <w:r w:rsidR="00996DF2">
        <w:rPr>
          <w:rFonts w:ascii="Arial" w:eastAsia="Arial" w:hAnsi="Arial" w:cs="Arial"/>
          <w:sz w:val="24"/>
          <w:szCs w:val="24"/>
        </w:rPr>
        <w:t>.</w:t>
      </w:r>
      <w:r w:rsidR="009A3D91">
        <w:rPr>
          <w:rFonts w:ascii="Arial" w:eastAsia="Arial" w:hAnsi="Arial" w:cs="Arial"/>
          <w:sz w:val="24"/>
          <w:szCs w:val="24"/>
        </w:rPr>
        <w:t xml:space="preserve"> Toda essa problemática</w:t>
      </w:r>
      <w:r w:rsidR="003069B1" w:rsidRPr="007B598B">
        <w:rPr>
          <w:rFonts w:ascii="Arial" w:eastAsia="Arial" w:hAnsi="Arial" w:cs="Arial"/>
          <w:sz w:val="24"/>
          <w:szCs w:val="24"/>
        </w:rPr>
        <w:t xml:space="preserve"> gera discussões sobre </w:t>
      </w:r>
      <w:r w:rsidR="009A3D91">
        <w:rPr>
          <w:rFonts w:ascii="Arial" w:eastAsia="Arial" w:hAnsi="Arial" w:cs="Arial"/>
          <w:sz w:val="24"/>
          <w:szCs w:val="24"/>
        </w:rPr>
        <w:t xml:space="preserve">os </w:t>
      </w:r>
      <w:r w:rsidR="003069B1" w:rsidRPr="007B598B">
        <w:rPr>
          <w:rFonts w:ascii="Arial" w:eastAsia="Arial" w:hAnsi="Arial" w:cs="Arial"/>
          <w:sz w:val="24"/>
          <w:szCs w:val="24"/>
        </w:rPr>
        <w:t xml:space="preserve">códigos de ética </w:t>
      </w:r>
      <w:r w:rsidR="009A3D91">
        <w:rPr>
          <w:rFonts w:ascii="Arial" w:eastAsia="Arial" w:hAnsi="Arial" w:cs="Arial"/>
          <w:sz w:val="24"/>
          <w:szCs w:val="24"/>
        </w:rPr>
        <w:t xml:space="preserve">de uso das </w:t>
      </w:r>
      <w:proofErr w:type="spellStart"/>
      <w:r w:rsidR="009A3D91">
        <w:rPr>
          <w:rFonts w:ascii="Arial" w:eastAsia="Arial" w:hAnsi="Arial" w:cs="Arial"/>
          <w:sz w:val="24"/>
          <w:szCs w:val="24"/>
        </w:rPr>
        <w:t>IA’s</w:t>
      </w:r>
      <w:proofErr w:type="spellEnd"/>
      <w:r w:rsidR="003069B1" w:rsidRPr="007B598B">
        <w:rPr>
          <w:rFonts w:ascii="Arial" w:eastAsia="Arial" w:hAnsi="Arial" w:cs="Arial"/>
          <w:sz w:val="24"/>
          <w:szCs w:val="24"/>
        </w:rPr>
        <w:t xml:space="preserve"> e sobre as análises que o programador deve fazer.</w:t>
      </w:r>
      <w:r w:rsidR="009A3D91">
        <w:rPr>
          <w:rFonts w:ascii="Arial" w:eastAsia="Arial" w:hAnsi="Arial" w:cs="Arial"/>
          <w:sz w:val="24"/>
          <w:szCs w:val="24"/>
        </w:rPr>
        <w:t xml:space="preserve"> </w:t>
      </w:r>
      <w:r w:rsidR="003069B1" w:rsidRPr="007B598B">
        <w:rPr>
          <w:rFonts w:ascii="Arial" w:eastAsia="Arial" w:hAnsi="Arial" w:cs="Arial"/>
          <w:sz w:val="24"/>
          <w:szCs w:val="24"/>
        </w:rPr>
        <w:t>(</w:t>
      </w:r>
      <w:r w:rsidR="00D40BA6" w:rsidRPr="00275D78">
        <w:rPr>
          <w:rFonts w:ascii="Arial" w:hAnsi="Arial" w:cs="Arial"/>
          <w:sz w:val="24"/>
          <w:szCs w:val="24"/>
          <w:highlight w:val="white"/>
        </w:rPr>
        <w:t>S</w:t>
      </w:r>
      <w:r w:rsidR="00D40BA6">
        <w:rPr>
          <w:rFonts w:ascii="Arial" w:hAnsi="Arial" w:cs="Arial"/>
          <w:sz w:val="24"/>
          <w:szCs w:val="24"/>
          <w:highlight w:val="white"/>
        </w:rPr>
        <w:t>ALIM</w:t>
      </w:r>
      <w:r w:rsidR="00DA60BF">
        <w:rPr>
          <w:rFonts w:ascii="Arial" w:hAnsi="Arial" w:cs="Arial"/>
          <w:sz w:val="24"/>
          <w:szCs w:val="24"/>
        </w:rPr>
        <w:t>, 2019</w:t>
      </w:r>
      <w:r w:rsidR="003069B1" w:rsidRPr="007B598B">
        <w:rPr>
          <w:rFonts w:ascii="Arial" w:eastAsia="Arial" w:hAnsi="Arial" w:cs="Arial"/>
          <w:sz w:val="24"/>
          <w:szCs w:val="24"/>
        </w:rPr>
        <w:t xml:space="preserve">). </w:t>
      </w:r>
    </w:p>
    <w:p w14:paraId="34527880" w14:textId="7113854F" w:rsidR="00FE7F07" w:rsidRPr="00FE7F07" w:rsidRDefault="003069B1" w:rsidP="00FE7F07">
      <w:pPr>
        <w:spacing w:after="0" w:line="360" w:lineRule="auto"/>
        <w:ind w:firstLine="720"/>
        <w:jc w:val="both"/>
        <w:rPr>
          <w:rFonts w:ascii="Arial" w:eastAsia="Arial" w:hAnsi="Arial" w:cs="Arial"/>
          <w:sz w:val="24"/>
          <w:szCs w:val="24"/>
        </w:rPr>
      </w:pPr>
      <w:r w:rsidRPr="007B598B">
        <w:rPr>
          <w:rFonts w:ascii="Arial" w:eastAsia="Arial" w:hAnsi="Arial" w:cs="Arial"/>
          <w:sz w:val="24"/>
          <w:szCs w:val="24"/>
        </w:rPr>
        <w:t xml:space="preserve">Não </w:t>
      </w:r>
      <w:r w:rsidR="00B50F67">
        <w:rPr>
          <w:rFonts w:ascii="Arial" w:eastAsia="Arial" w:hAnsi="Arial" w:cs="Arial"/>
          <w:sz w:val="24"/>
          <w:szCs w:val="24"/>
        </w:rPr>
        <w:t>é possível</w:t>
      </w:r>
      <w:r w:rsidRPr="007B598B">
        <w:rPr>
          <w:rFonts w:ascii="Arial" w:eastAsia="Arial" w:hAnsi="Arial" w:cs="Arial"/>
          <w:sz w:val="24"/>
          <w:szCs w:val="24"/>
        </w:rPr>
        <w:t xml:space="preserve"> saber o impacto real </w:t>
      </w:r>
      <w:r w:rsidR="00854CFC">
        <w:rPr>
          <w:rFonts w:ascii="Arial" w:eastAsia="Arial" w:hAnsi="Arial" w:cs="Arial"/>
          <w:sz w:val="24"/>
          <w:szCs w:val="24"/>
        </w:rPr>
        <w:t>dos veículos autônomos</w:t>
      </w:r>
      <w:r w:rsidRPr="007B598B">
        <w:rPr>
          <w:rFonts w:ascii="Arial" w:eastAsia="Arial" w:hAnsi="Arial" w:cs="Arial"/>
          <w:sz w:val="24"/>
          <w:szCs w:val="24"/>
        </w:rPr>
        <w:t xml:space="preserve"> </w:t>
      </w:r>
      <w:r w:rsidR="00AD1E83">
        <w:rPr>
          <w:rFonts w:ascii="Arial" w:eastAsia="Arial" w:hAnsi="Arial" w:cs="Arial"/>
          <w:sz w:val="24"/>
          <w:szCs w:val="24"/>
        </w:rPr>
        <w:t>no</w:t>
      </w:r>
      <w:r w:rsidRPr="007B598B">
        <w:rPr>
          <w:rFonts w:ascii="Arial" w:eastAsia="Arial" w:hAnsi="Arial" w:cs="Arial"/>
          <w:sz w:val="24"/>
          <w:szCs w:val="24"/>
        </w:rPr>
        <w:t xml:space="preserve"> cotidiano sem </w:t>
      </w:r>
      <w:r w:rsidR="00AD1E83">
        <w:rPr>
          <w:rFonts w:ascii="Arial" w:eastAsia="Arial" w:hAnsi="Arial" w:cs="Arial"/>
          <w:sz w:val="24"/>
          <w:szCs w:val="24"/>
        </w:rPr>
        <w:t>que haja uma vivência</w:t>
      </w:r>
      <w:r w:rsidR="00213FFA">
        <w:rPr>
          <w:rFonts w:ascii="Arial" w:eastAsia="Arial" w:hAnsi="Arial" w:cs="Arial"/>
          <w:sz w:val="24"/>
          <w:szCs w:val="24"/>
        </w:rPr>
        <w:t xml:space="preserve"> prática, mas fica</w:t>
      </w:r>
      <w:r w:rsidRPr="007B598B">
        <w:rPr>
          <w:rFonts w:ascii="Arial" w:eastAsia="Arial" w:hAnsi="Arial" w:cs="Arial"/>
          <w:sz w:val="24"/>
          <w:szCs w:val="24"/>
        </w:rPr>
        <w:t xml:space="preserve"> evidente</w:t>
      </w:r>
      <w:r w:rsidR="00213FFA">
        <w:rPr>
          <w:rFonts w:ascii="Arial" w:eastAsia="Arial" w:hAnsi="Arial" w:cs="Arial"/>
          <w:sz w:val="24"/>
          <w:szCs w:val="24"/>
        </w:rPr>
        <w:t>,</w:t>
      </w:r>
      <w:r w:rsidRPr="007B598B">
        <w:rPr>
          <w:rFonts w:ascii="Arial" w:eastAsia="Arial" w:hAnsi="Arial" w:cs="Arial"/>
          <w:sz w:val="24"/>
          <w:szCs w:val="24"/>
        </w:rPr>
        <w:t xml:space="preserve"> </w:t>
      </w:r>
      <w:r w:rsidR="00213FFA">
        <w:rPr>
          <w:rFonts w:ascii="Arial" w:eastAsia="Arial" w:hAnsi="Arial" w:cs="Arial"/>
          <w:sz w:val="24"/>
          <w:szCs w:val="24"/>
        </w:rPr>
        <w:t>por meio de</w:t>
      </w:r>
      <w:r w:rsidRPr="007B598B">
        <w:rPr>
          <w:rFonts w:ascii="Arial" w:eastAsia="Arial" w:hAnsi="Arial" w:cs="Arial"/>
          <w:sz w:val="24"/>
          <w:szCs w:val="24"/>
        </w:rPr>
        <w:t xml:space="preserve">sse dilema </w:t>
      </w:r>
      <w:r w:rsidR="00213FFA">
        <w:rPr>
          <w:rFonts w:ascii="Arial" w:eastAsia="Arial" w:hAnsi="Arial" w:cs="Arial"/>
          <w:sz w:val="24"/>
          <w:szCs w:val="24"/>
        </w:rPr>
        <w:t xml:space="preserve">ético </w:t>
      </w:r>
      <w:r w:rsidRPr="007B598B">
        <w:rPr>
          <w:rFonts w:ascii="Arial" w:eastAsia="Arial" w:hAnsi="Arial" w:cs="Arial"/>
          <w:sz w:val="24"/>
          <w:szCs w:val="24"/>
        </w:rPr>
        <w:t xml:space="preserve">que divide </w:t>
      </w:r>
      <w:r w:rsidR="00213FFA">
        <w:rPr>
          <w:rFonts w:ascii="Arial" w:eastAsia="Arial" w:hAnsi="Arial" w:cs="Arial"/>
          <w:sz w:val="24"/>
          <w:szCs w:val="24"/>
        </w:rPr>
        <w:t>opiniões, que</w:t>
      </w:r>
      <w:r w:rsidRPr="007B598B">
        <w:rPr>
          <w:rFonts w:ascii="Arial" w:eastAsia="Arial" w:hAnsi="Arial" w:cs="Arial"/>
          <w:sz w:val="24"/>
          <w:szCs w:val="24"/>
        </w:rPr>
        <w:t xml:space="preserve"> </w:t>
      </w:r>
      <w:r w:rsidR="00213FFA">
        <w:rPr>
          <w:rFonts w:ascii="Arial" w:eastAsia="Arial" w:hAnsi="Arial" w:cs="Arial"/>
          <w:sz w:val="24"/>
          <w:szCs w:val="24"/>
        </w:rPr>
        <w:t>é</w:t>
      </w:r>
      <w:r w:rsidRPr="007B598B">
        <w:rPr>
          <w:rFonts w:ascii="Arial" w:eastAsia="Arial" w:hAnsi="Arial" w:cs="Arial"/>
          <w:sz w:val="24"/>
          <w:szCs w:val="24"/>
        </w:rPr>
        <w:t xml:space="preserve"> indispensável </w:t>
      </w:r>
      <w:r w:rsidR="00213FFA">
        <w:rPr>
          <w:rFonts w:ascii="Arial" w:eastAsia="Arial" w:hAnsi="Arial" w:cs="Arial"/>
          <w:sz w:val="24"/>
          <w:szCs w:val="24"/>
        </w:rPr>
        <w:t>uma regulamentação que oriente a</w:t>
      </w:r>
      <w:r w:rsidRPr="007B598B">
        <w:rPr>
          <w:rFonts w:ascii="Arial" w:eastAsia="Arial" w:hAnsi="Arial" w:cs="Arial"/>
          <w:sz w:val="24"/>
          <w:szCs w:val="24"/>
        </w:rPr>
        <w:t xml:space="preserve"> formulação de projetos ainda mais avançados</w:t>
      </w:r>
      <w:r w:rsidR="00213FFA">
        <w:rPr>
          <w:rFonts w:ascii="Arial" w:eastAsia="Arial" w:hAnsi="Arial" w:cs="Arial"/>
          <w:sz w:val="24"/>
          <w:szCs w:val="24"/>
        </w:rPr>
        <w:t xml:space="preserve"> que utilizem </w:t>
      </w:r>
      <w:r w:rsidRPr="007B598B">
        <w:rPr>
          <w:rFonts w:ascii="Arial" w:eastAsia="Arial" w:hAnsi="Arial" w:cs="Arial"/>
          <w:sz w:val="24"/>
          <w:szCs w:val="24"/>
        </w:rPr>
        <w:t xml:space="preserve">as </w:t>
      </w:r>
      <w:proofErr w:type="spellStart"/>
      <w:r w:rsidR="00213FFA">
        <w:rPr>
          <w:rFonts w:ascii="Arial" w:eastAsia="Arial" w:hAnsi="Arial" w:cs="Arial"/>
          <w:sz w:val="24"/>
          <w:szCs w:val="24"/>
        </w:rPr>
        <w:t>IAs</w:t>
      </w:r>
      <w:proofErr w:type="spellEnd"/>
      <w:r w:rsidR="00213FFA">
        <w:rPr>
          <w:rFonts w:ascii="Arial" w:eastAsia="Arial" w:hAnsi="Arial" w:cs="Arial"/>
          <w:sz w:val="24"/>
          <w:szCs w:val="24"/>
        </w:rPr>
        <w:t>.</w:t>
      </w:r>
      <w:r w:rsidRPr="007B598B">
        <w:rPr>
          <w:rFonts w:ascii="Arial" w:eastAsia="Arial" w:hAnsi="Arial" w:cs="Arial"/>
          <w:sz w:val="24"/>
          <w:szCs w:val="24"/>
        </w:rPr>
        <w:t xml:space="preserve"> </w:t>
      </w:r>
      <w:r w:rsidR="00213FFA">
        <w:rPr>
          <w:rFonts w:ascii="Arial" w:eastAsia="Arial" w:hAnsi="Arial" w:cs="Arial"/>
          <w:sz w:val="24"/>
          <w:szCs w:val="24"/>
        </w:rPr>
        <w:t>Tais tecnologias já são uma realidade</w:t>
      </w:r>
      <w:r w:rsidRPr="007B598B">
        <w:rPr>
          <w:rFonts w:ascii="Arial" w:eastAsia="Arial" w:hAnsi="Arial" w:cs="Arial"/>
          <w:sz w:val="24"/>
          <w:szCs w:val="24"/>
        </w:rPr>
        <w:t xml:space="preserve"> </w:t>
      </w:r>
      <w:r w:rsidR="00213FFA" w:rsidRPr="007B598B">
        <w:rPr>
          <w:rFonts w:ascii="Arial" w:eastAsia="Arial" w:hAnsi="Arial" w:cs="Arial"/>
          <w:sz w:val="24"/>
          <w:szCs w:val="24"/>
        </w:rPr>
        <w:t xml:space="preserve">e quanto </w:t>
      </w:r>
      <w:r w:rsidR="00213FFA">
        <w:rPr>
          <w:rFonts w:ascii="Arial" w:eastAsia="Arial" w:hAnsi="Arial" w:cs="Arial"/>
          <w:sz w:val="24"/>
          <w:szCs w:val="24"/>
        </w:rPr>
        <w:t>mais evoluem</w:t>
      </w:r>
      <w:r w:rsidRPr="007B598B">
        <w:rPr>
          <w:rFonts w:ascii="Arial" w:eastAsia="Arial" w:hAnsi="Arial" w:cs="Arial"/>
          <w:sz w:val="24"/>
          <w:szCs w:val="24"/>
        </w:rPr>
        <w:t xml:space="preserve">, mais </w:t>
      </w:r>
      <w:r w:rsidR="00213FFA">
        <w:rPr>
          <w:rFonts w:ascii="Arial" w:eastAsia="Arial" w:hAnsi="Arial" w:cs="Arial"/>
          <w:sz w:val="24"/>
          <w:szCs w:val="24"/>
        </w:rPr>
        <w:t>e</w:t>
      </w:r>
      <w:r w:rsidRPr="007B598B">
        <w:rPr>
          <w:rFonts w:ascii="Arial" w:eastAsia="Arial" w:hAnsi="Arial" w:cs="Arial"/>
          <w:sz w:val="24"/>
          <w:szCs w:val="24"/>
        </w:rPr>
        <w:t>starão presentes</w:t>
      </w:r>
      <w:r w:rsidR="00213FFA">
        <w:rPr>
          <w:rFonts w:ascii="Arial" w:eastAsia="Arial" w:hAnsi="Arial" w:cs="Arial"/>
          <w:sz w:val="24"/>
          <w:szCs w:val="24"/>
        </w:rPr>
        <w:t xml:space="preserve"> no dia a dia dos seres humanos.</w:t>
      </w:r>
      <w:r w:rsidRPr="007B598B">
        <w:rPr>
          <w:rFonts w:ascii="Arial" w:eastAsia="Arial" w:hAnsi="Arial" w:cs="Arial"/>
          <w:sz w:val="24"/>
          <w:szCs w:val="24"/>
        </w:rPr>
        <w:t xml:space="preserve"> </w:t>
      </w:r>
      <w:r w:rsidR="00213FFA">
        <w:rPr>
          <w:rFonts w:ascii="Arial" w:eastAsia="Arial" w:hAnsi="Arial" w:cs="Arial"/>
          <w:sz w:val="24"/>
          <w:szCs w:val="24"/>
        </w:rPr>
        <w:t xml:space="preserve">Com certeza, num futuro próximo, o uso das mesmas </w:t>
      </w:r>
      <w:r w:rsidR="003D7B19">
        <w:rPr>
          <w:rFonts w:ascii="Arial" w:eastAsia="Arial" w:hAnsi="Arial" w:cs="Arial"/>
          <w:sz w:val="24"/>
          <w:szCs w:val="24"/>
        </w:rPr>
        <w:t>se dará tanto em</w:t>
      </w:r>
      <w:r w:rsidRPr="007B598B">
        <w:rPr>
          <w:rFonts w:ascii="Arial" w:eastAsia="Arial" w:hAnsi="Arial" w:cs="Arial"/>
          <w:sz w:val="24"/>
          <w:szCs w:val="24"/>
        </w:rPr>
        <w:t xml:space="preserve"> coisas maiores</w:t>
      </w:r>
      <w:r w:rsidR="003D7B19">
        <w:rPr>
          <w:rFonts w:ascii="Arial" w:eastAsia="Arial" w:hAnsi="Arial" w:cs="Arial"/>
          <w:sz w:val="24"/>
          <w:szCs w:val="24"/>
        </w:rPr>
        <w:t>,</w:t>
      </w:r>
      <w:r w:rsidRPr="007B598B">
        <w:rPr>
          <w:rFonts w:ascii="Arial" w:eastAsia="Arial" w:hAnsi="Arial" w:cs="Arial"/>
          <w:sz w:val="24"/>
          <w:szCs w:val="24"/>
        </w:rPr>
        <w:t xml:space="preserve"> como carros</w:t>
      </w:r>
      <w:r w:rsidR="003D7B19">
        <w:rPr>
          <w:rFonts w:ascii="Arial" w:eastAsia="Arial" w:hAnsi="Arial" w:cs="Arial"/>
          <w:sz w:val="24"/>
          <w:szCs w:val="24"/>
        </w:rPr>
        <w:t xml:space="preserve"> por exemplo</w:t>
      </w:r>
      <w:r w:rsidRPr="007B598B">
        <w:rPr>
          <w:rFonts w:ascii="Arial" w:eastAsia="Arial" w:hAnsi="Arial" w:cs="Arial"/>
          <w:sz w:val="24"/>
          <w:szCs w:val="24"/>
        </w:rPr>
        <w:t xml:space="preserve">, </w:t>
      </w:r>
      <w:r w:rsidR="000A1739">
        <w:rPr>
          <w:rFonts w:ascii="Arial" w:eastAsia="Arial" w:hAnsi="Arial" w:cs="Arial"/>
          <w:sz w:val="24"/>
          <w:szCs w:val="24"/>
        </w:rPr>
        <w:t>quanto em pequenos</w:t>
      </w:r>
      <w:r w:rsidRPr="007B598B">
        <w:rPr>
          <w:rFonts w:ascii="Arial" w:eastAsia="Arial" w:hAnsi="Arial" w:cs="Arial"/>
          <w:sz w:val="24"/>
          <w:szCs w:val="24"/>
        </w:rPr>
        <w:t xml:space="preserve"> </w:t>
      </w:r>
      <w:r w:rsidR="0031535C">
        <w:rPr>
          <w:rFonts w:ascii="Arial" w:eastAsia="Arial" w:hAnsi="Arial" w:cs="Arial"/>
          <w:sz w:val="24"/>
          <w:szCs w:val="24"/>
        </w:rPr>
        <w:t>objetos</w:t>
      </w:r>
      <w:r w:rsidR="000A1739">
        <w:rPr>
          <w:rFonts w:ascii="Arial" w:eastAsia="Arial" w:hAnsi="Arial" w:cs="Arial"/>
          <w:sz w:val="24"/>
          <w:szCs w:val="24"/>
        </w:rPr>
        <w:t>. Faz-se necessário,</w:t>
      </w:r>
      <w:r w:rsidRPr="007B598B">
        <w:rPr>
          <w:rFonts w:ascii="Arial" w:eastAsia="Arial" w:hAnsi="Arial" w:cs="Arial"/>
          <w:sz w:val="24"/>
          <w:szCs w:val="24"/>
        </w:rPr>
        <w:t xml:space="preserve"> então</w:t>
      </w:r>
      <w:r w:rsidR="000A1739">
        <w:rPr>
          <w:rFonts w:ascii="Arial" w:eastAsia="Arial" w:hAnsi="Arial" w:cs="Arial"/>
          <w:sz w:val="24"/>
          <w:szCs w:val="24"/>
        </w:rPr>
        <w:t>,</w:t>
      </w:r>
      <w:r w:rsidRPr="007B598B">
        <w:rPr>
          <w:rFonts w:ascii="Arial" w:eastAsia="Arial" w:hAnsi="Arial" w:cs="Arial"/>
          <w:sz w:val="24"/>
          <w:szCs w:val="24"/>
        </w:rPr>
        <w:t xml:space="preserve"> questionar ainda mais se </w:t>
      </w:r>
      <w:r w:rsidR="00787869">
        <w:rPr>
          <w:rFonts w:ascii="Arial" w:eastAsia="Arial" w:hAnsi="Arial" w:cs="Arial"/>
          <w:sz w:val="24"/>
          <w:szCs w:val="24"/>
        </w:rPr>
        <w:t>um determinado</w:t>
      </w:r>
      <w:r w:rsidRPr="007B598B">
        <w:rPr>
          <w:rFonts w:ascii="Arial" w:eastAsia="Arial" w:hAnsi="Arial" w:cs="Arial"/>
          <w:sz w:val="24"/>
          <w:szCs w:val="24"/>
        </w:rPr>
        <w:t xml:space="preserve"> produto</w:t>
      </w:r>
      <w:r w:rsidR="00CE5B17">
        <w:rPr>
          <w:rFonts w:ascii="Arial" w:eastAsia="Arial" w:hAnsi="Arial" w:cs="Arial"/>
          <w:sz w:val="24"/>
          <w:szCs w:val="24"/>
        </w:rPr>
        <w:t xml:space="preserve"> da área tecnológica</w:t>
      </w:r>
      <w:r w:rsidRPr="007B598B">
        <w:rPr>
          <w:rFonts w:ascii="Arial" w:eastAsia="Arial" w:hAnsi="Arial" w:cs="Arial"/>
          <w:sz w:val="24"/>
          <w:szCs w:val="24"/>
        </w:rPr>
        <w:t xml:space="preserve"> foi bem programado e se </w:t>
      </w:r>
      <w:r w:rsidR="00CE5B17">
        <w:rPr>
          <w:rFonts w:ascii="Arial" w:eastAsia="Arial" w:hAnsi="Arial" w:cs="Arial"/>
          <w:sz w:val="24"/>
          <w:szCs w:val="24"/>
        </w:rPr>
        <w:t>a</w:t>
      </w:r>
      <w:r w:rsidRPr="007B598B">
        <w:rPr>
          <w:rFonts w:ascii="Arial" w:eastAsia="Arial" w:hAnsi="Arial" w:cs="Arial"/>
          <w:sz w:val="24"/>
          <w:szCs w:val="24"/>
        </w:rPr>
        <w:t xml:space="preserve"> empresa fabricante tem um centro de </w:t>
      </w:r>
      <w:r w:rsidR="005A0115">
        <w:rPr>
          <w:rFonts w:ascii="Arial" w:eastAsia="Arial" w:hAnsi="Arial" w:cs="Arial"/>
          <w:sz w:val="24"/>
          <w:szCs w:val="24"/>
        </w:rPr>
        <w:t>Tecnologias da Informação (</w:t>
      </w:r>
      <w:r w:rsidRPr="007B598B">
        <w:rPr>
          <w:rFonts w:ascii="Arial" w:eastAsia="Arial" w:hAnsi="Arial" w:cs="Arial"/>
          <w:sz w:val="24"/>
          <w:szCs w:val="24"/>
        </w:rPr>
        <w:t>TI</w:t>
      </w:r>
      <w:r w:rsidR="005A0115">
        <w:rPr>
          <w:rFonts w:ascii="Arial" w:eastAsia="Arial" w:hAnsi="Arial" w:cs="Arial"/>
          <w:sz w:val="24"/>
          <w:szCs w:val="24"/>
        </w:rPr>
        <w:t>)</w:t>
      </w:r>
      <w:r w:rsidRPr="007B598B">
        <w:rPr>
          <w:rFonts w:ascii="Arial" w:eastAsia="Arial" w:hAnsi="Arial" w:cs="Arial"/>
          <w:sz w:val="24"/>
          <w:szCs w:val="24"/>
        </w:rPr>
        <w:t xml:space="preserve"> de ponta</w:t>
      </w:r>
      <w:r w:rsidR="00CE5B17">
        <w:rPr>
          <w:rFonts w:ascii="Arial" w:eastAsia="Arial" w:hAnsi="Arial" w:cs="Arial"/>
          <w:sz w:val="24"/>
          <w:szCs w:val="24"/>
        </w:rPr>
        <w:t xml:space="preserve"> com</w:t>
      </w:r>
      <w:r w:rsidRPr="007B598B">
        <w:rPr>
          <w:rFonts w:ascii="Arial" w:eastAsia="Arial" w:hAnsi="Arial" w:cs="Arial"/>
          <w:sz w:val="24"/>
          <w:szCs w:val="24"/>
        </w:rPr>
        <w:t xml:space="preserve"> programadores de confiança. </w:t>
      </w:r>
    </w:p>
    <w:p w14:paraId="00000033" w14:textId="35C727E6" w:rsidR="00B660FF" w:rsidRPr="007B598B" w:rsidRDefault="003069B1" w:rsidP="00813681">
      <w:pPr>
        <w:spacing w:before="240" w:after="0" w:line="360" w:lineRule="auto"/>
        <w:jc w:val="both"/>
        <w:rPr>
          <w:rFonts w:ascii="Arial" w:eastAsia="Arial" w:hAnsi="Arial" w:cs="Arial"/>
          <w:b/>
          <w:sz w:val="24"/>
          <w:szCs w:val="24"/>
        </w:rPr>
      </w:pPr>
      <w:r w:rsidRPr="007B598B">
        <w:rPr>
          <w:rFonts w:ascii="Arial" w:eastAsia="Arial" w:hAnsi="Arial" w:cs="Arial"/>
          <w:b/>
          <w:sz w:val="24"/>
          <w:szCs w:val="24"/>
        </w:rPr>
        <w:t>Considerações Finais</w:t>
      </w:r>
    </w:p>
    <w:p w14:paraId="5522BBD6" w14:textId="4BF4D61F" w:rsidR="006F7A0D" w:rsidRPr="006F7A0D" w:rsidRDefault="00144F5D" w:rsidP="006F7A0D">
      <w:pPr>
        <w:spacing w:after="108" w:line="360" w:lineRule="auto"/>
        <w:jc w:val="both"/>
        <w:rPr>
          <w:rFonts w:ascii="Arial" w:eastAsia="Arial" w:hAnsi="Arial" w:cs="Arial"/>
          <w:bCs/>
          <w:color w:val="000000"/>
          <w:sz w:val="24"/>
        </w:rPr>
      </w:pPr>
      <w:r w:rsidRPr="00144F5D">
        <w:rPr>
          <w:rFonts w:ascii="Arial" w:eastAsia="Arial" w:hAnsi="Arial" w:cs="Arial"/>
          <w:bCs/>
          <w:color w:val="000000"/>
          <w:sz w:val="24"/>
        </w:rPr>
        <w:t>Neste projeto foram realizadas pesquisas afins de atender quais são as principais causas de acidentes trânsito e como a aplicação dos carros autônomos pode</w:t>
      </w:r>
      <w:r w:rsidR="006F7A0D">
        <w:rPr>
          <w:rFonts w:ascii="Arial" w:eastAsia="Arial" w:hAnsi="Arial" w:cs="Arial"/>
          <w:bCs/>
          <w:color w:val="000000"/>
          <w:sz w:val="24"/>
        </w:rPr>
        <w:t>m</w:t>
      </w:r>
      <w:r w:rsidRPr="00144F5D">
        <w:rPr>
          <w:rFonts w:ascii="Arial" w:eastAsia="Arial" w:hAnsi="Arial" w:cs="Arial"/>
          <w:bCs/>
          <w:color w:val="000000"/>
          <w:sz w:val="24"/>
        </w:rPr>
        <w:t xml:space="preserve"> os reduzir. Conclui-se que, os veículos autônomos poderão reduzir drasticamente o </w:t>
      </w:r>
      <w:r w:rsidR="00FE7F07" w:rsidRPr="00144F5D">
        <w:rPr>
          <w:rFonts w:ascii="Arial" w:eastAsia="Arial" w:hAnsi="Arial" w:cs="Arial"/>
          <w:bCs/>
          <w:color w:val="000000"/>
          <w:sz w:val="24"/>
        </w:rPr>
        <w:t>número</w:t>
      </w:r>
      <w:r w:rsidRPr="00144F5D">
        <w:rPr>
          <w:rFonts w:ascii="Arial" w:eastAsia="Arial" w:hAnsi="Arial" w:cs="Arial"/>
          <w:bCs/>
          <w:color w:val="000000"/>
          <w:sz w:val="24"/>
        </w:rPr>
        <w:t xml:space="preserve"> de acidentes que são causados por falhas humanas, aprimorando os sistemas já existentes, aplicando inteligência artificial</w:t>
      </w:r>
      <w:r w:rsidR="00813681">
        <w:rPr>
          <w:rFonts w:ascii="Arial" w:eastAsia="Arial" w:hAnsi="Arial" w:cs="Arial"/>
          <w:bCs/>
          <w:color w:val="000000"/>
          <w:sz w:val="24"/>
        </w:rPr>
        <w:t xml:space="preserve">, </w:t>
      </w:r>
      <w:r w:rsidRPr="00144F5D">
        <w:rPr>
          <w:rFonts w:ascii="Arial" w:eastAsia="Arial" w:hAnsi="Arial" w:cs="Arial"/>
          <w:bCs/>
          <w:color w:val="000000"/>
          <w:sz w:val="24"/>
        </w:rPr>
        <w:t>e realizando pesquisas cada vez mais aprofundadas.</w:t>
      </w:r>
      <w:r w:rsidR="00813681">
        <w:rPr>
          <w:rFonts w:ascii="Arial" w:eastAsia="Arial" w:hAnsi="Arial" w:cs="Arial"/>
          <w:bCs/>
          <w:color w:val="000000"/>
          <w:sz w:val="24"/>
        </w:rPr>
        <w:t xml:space="preserve"> E vale</w:t>
      </w:r>
      <w:r w:rsidR="006F7A0D">
        <w:rPr>
          <w:rFonts w:ascii="Arial" w:eastAsia="Arial" w:hAnsi="Arial" w:cs="Arial"/>
          <w:bCs/>
          <w:color w:val="000000"/>
          <w:sz w:val="24"/>
        </w:rPr>
        <w:t xml:space="preserve"> ainda</w:t>
      </w:r>
      <w:r w:rsidR="00813681">
        <w:rPr>
          <w:rFonts w:ascii="Arial" w:eastAsia="Arial" w:hAnsi="Arial" w:cs="Arial"/>
          <w:bCs/>
          <w:color w:val="000000"/>
          <w:sz w:val="24"/>
        </w:rPr>
        <w:t xml:space="preserve"> ressaltar a importância de se respeitar a ética para que se tenha uma maior aceitação e adesão pelos usuários, também </w:t>
      </w:r>
      <w:r w:rsidR="006F7A0D">
        <w:rPr>
          <w:rFonts w:ascii="Arial" w:eastAsia="Arial" w:hAnsi="Arial" w:cs="Arial"/>
          <w:bCs/>
          <w:color w:val="000000"/>
          <w:sz w:val="24"/>
        </w:rPr>
        <w:t>é</w:t>
      </w:r>
      <w:r w:rsidR="00813681">
        <w:rPr>
          <w:rFonts w:ascii="Arial" w:eastAsia="Arial" w:hAnsi="Arial" w:cs="Arial"/>
          <w:bCs/>
          <w:color w:val="000000"/>
          <w:sz w:val="24"/>
        </w:rPr>
        <w:t xml:space="preserve"> necessário </w:t>
      </w:r>
      <w:r w:rsidR="006F7A0D">
        <w:rPr>
          <w:rFonts w:ascii="Arial" w:eastAsia="Arial" w:hAnsi="Arial" w:cs="Arial"/>
          <w:bCs/>
          <w:color w:val="000000"/>
          <w:sz w:val="24"/>
        </w:rPr>
        <w:t>implementar uma legislação e definir quem respondera pelas ações dos veículos</w:t>
      </w:r>
      <w:r w:rsidR="00FD3A9A">
        <w:rPr>
          <w:rFonts w:ascii="Arial" w:eastAsia="Arial" w:hAnsi="Arial" w:cs="Arial"/>
          <w:bCs/>
          <w:color w:val="000000"/>
          <w:sz w:val="24"/>
        </w:rPr>
        <w:t xml:space="preserve">, </w:t>
      </w:r>
      <w:r w:rsidR="00FD3A9A" w:rsidRPr="00FD3A9A">
        <w:rPr>
          <w:rFonts w:ascii="Arial" w:hAnsi="Arial" w:cs="Arial"/>
          <w:sz w:val="24"/>
          <w:szCs w:val="24"/>
        </w:rPr>
        <w:t>devemos</w:t>
      </w:r>
      <w:r w:rsidR="006F7A0D" w:rsidRPr="006F7A0D">
        <w:rPr>
          <w:rFonts w:ascii="Arial" w:eastAsia="Arial" w:hAnsi="Arial" w:cs="Arial"/>
          <w:bCs/>
          <w:color w:val="000000"/>
          <w:sz w:val="24"/>
        </w:rPr>
        <w:t xml:space="preserve"> inserir um pouco da nossa ética dentro da tecnologia, visando termos além alta performance, também termos baixo risco </w:t>
      </w:r>
      <w:r w:rsidR="00FD3A9A">
        <w:rPr>
          <w:rFonts w:ascii="Arial" w:eastAsia="Arial" w:hAnsi="Arial" w:cs="Arial"/>
          <w:bCs/>
          <w:color w:val="000000"/>
          <w:sz w:val="24"/>
        </w:rPr>
        <w:t>na</w:t>
      </w:r>
      <w:r w:rsidR="006F7A0D" w:rsidRPr="006F7A0D">
        <w:rPr>
          <w:rFonts w:ascii="Arial" w:eastAsia="Arial" w:hAnsi="Arial" w:cs="Arial"/>
          <w:bCs/>
          <w:color w:val="000000"/>
          <w:sz w:val="24"/>
        </w:rPr>
        <w:t xml:space="preserve"> segurança, </w:t>
      </w:r>
      <w:r w:rsidR="00FD3A9A">
        <w:rPr>
          <w:rFonts w:ascii="Arial" w:eastAsia="Arial" w:hAnsi="Arial" w:cs="Arial"/>
          <w:bCs/>
          <w:color w:val="000000"/>
          <w:sz w:val="24"/>
        </w:rPr>
        <w:t xml:space="preserve">a </w:t>
      </w:r>
      <w:r w:rsidR="006F7A0D" w:rsidRPr="006F7A0D">
        <w:rPr>
          <w:rFonts w:ascii="Arial" w:eastAsia="Arial" w:hAnsi="Arial" w:cs="Arial"/>
          <w:bCs/>
          <w:color w:val="000000"/>
          <w:sz w:val="24"/>
        </w:rPr>
        <w:t>tecnologia está aí para nos servir e precisamos ter certeza que temos controle dela</w:t>
      </w:r>
      <w:r w:rsidR="006F7A0D">
        <w:rPr>
          <w:rFonts w:ascii="Arial" w:eastAsia="Arial" w:hAnsi="Arial" w:cs="Arial"/>
          <w:bCs/>
          <w:color w:val="000000"/>
          <w:sz w:val="24"/>
        </w:rPr>
        <w:t xml:space="preserve">.  </w:t>
      </w:r>
      <w:r w:rsidRPr="00144F5D">
        <w:rPr>
          <w:rFonts w:ascii="Arial" w:eastAsia="Arial" w:hAnsi="Arial" w:cs="Arial"/>
          <w:bCs/>
          <w:color w:val="000000"/>
          <w:sz w:val="24"/>
        </w:rPr>
        <w:t xml:space="preserve"> </w:t>
      </w:r>
      <w:r w:rsidR="00813681">
        <w:rPr>
          <w:rFonts w:ascii="Arial" w:eastAsia="Arial" w:hAnsi="Arial" w:cs="Arial"/>
          <w:bCs/>
          <w:color w:val="000000"/>
          <w:sz w:val="24"/>
        </w:rPr>
        <w:t xml:space="preserve"> </w:t>
      </w:r>
    </w:p>
    <w:p w14:paraId="16292A6B" w14:textId="084F6224" w:rsidR="00813681" w:rsidRPr="00813681" w:rsidRDefault="00275D78" w:rsidP="006F7A0D">
      <w:pPr>
        <w:spacing w:before="240" w:after="0" w:line="360" w:lineRule="auto"/>
        <w:jc w:val="both"/>
        <w:rPr>
          <w:rFonts w:ascii="Arial" w:hAnsi="Arial" w:cs="Arial"/>
          <w:b/>
          <w:sz w:val="24"/>
          <w:szCs w:val="24"/>
        </w:rPr>
      </w:pPr>
      <w:r w:rsidRPr="00275D78">
        <w:rPr>
          <w:rFonts w:ascii="Arial" w:hAnsi="Arial" w:cs="Arial"/>
          <w:b/>
          <w:sz w:val="24"/>
          <w:szCs w:val="24"/>
        </w:rPr>
        <w:t>Referência</w:t>
      </w:r>
      <w:r>
        <w:rPr>
          <w:rFonts w:ascii="Arial" w:hAnsi="Arial" w:cs="Arial"/>
          <w:b/>
          <w:sz w:val="24"/>
          <w:szCs w:val="24"/>
        </w:rPr>
        <w:t>s</w:t>
      </w:r>
    </w:p>
    <w:p w14:paraId="668F1501" w14:textId="77777777" w:rsidR="00FE7F07" w:rsidRPr="000A3758" w:rsidRDefault="00FE7F07" w:rsidP="00FE7F07">
      <w:pPr>
        <w:spacing w:after="0" w:line="360" w:lineRule="auto"/>
        <w:jc w:val="both"/>
        <w:rPr>
          <w:rFonts w:ascii="Arial" w:hAnsi="Arial" w:cs="Arial"/>
          <w:b/>
          <w:sz w:val="24"/>
          <w:szCs w:val="24"/>
        </w:rPr>
      </w:pPr>
      <w:r w:rsidRPr="00275D78">
        <w:rPr>
          <w:rFonts w:ascii="Arial" w:hAnsi="Arial" w:cs="Arial"/>
          <w:sz w:val="24"/>
          <w:szCs w:val="24"/>
        </w:rPr>
        <w:t>RIBEIRO, Lucas</w:t>
      </w:r>
      <w:r>
        <w:rPr>
          <w:rFonts w:ascii="Arial" w:hAnsi="Arial" w:cs="Arial"/>
          <w:sz w:val="24"/>
          <w:szCs w:val="24"/>
        </w:rPr>
        <w:t xml:space="preserve"> de Abreu</w:t>
      </w:r>
      <w:r w:rsidRPr="00275D78">
        <w:rPr>
          <w:rFonts w:ascii="Arial" w:hAnsi="Arial" w:cs="Arial"/>
          <w:sz w:val="24"/>
          <w:szCs w:val="24"/>
        </w:rPr>
        <w:t xml:space="preserve"> et al. </w:t>
      </w:r>
      <w:r w:rsidRPr="00AC68FE">
        <w:rPr>
          <w:rFonts w:ascii="Arial" w:hAnsi="Arial" w:cs="Arial"/>
          <w:b/>
          <w:sz w:val="24"/>
          <w:szCs w:val="24"/>
        </w:rPr>
        <w:t>Análise das causas dos acidentes automobilísticos nas rodovias federais da Bahia entre 2014 e 2017</w:t>
      </w:r>
      <w:r w:rsidRPr="00275D78">
        <w:rPr>
          <w:rFonts w:ascii="Arial" w:hAnsi="Arial" w:cs="Arial"/>
          <w:sz w:val="24"/>
          <w:szCs w:val="24"/>
        </w:rPr>
        <w:t>. Revista de Medicina, v. 99, n. 1, p. 27-34, 2020.</w:t>
      </w:r>
    </w:p>
    <w:p w14:paraId="1A25BF1A" w14:textId="77777777" w:rsidR="00FE7F07" w:rsidRPr="00275D78" w:rsidRDefault="00FE7F07" w:rsidP="00FE7F07">
      <w:pPr>
        <w:spacing w:after="0" w:line="360" w:lineRule="auto"/>
        <w:jc w:val="both"/>
        <w:rPr>
          <w:rFonts w:ascii="Arial" w:hAnsi="Arial" w:cs="Arial"/>
          <w:sz w:val="24"/>
          <w:szCs w:val="24"/>
        </w:rPr>
      </w:pPr>
    </w:p>
    <w:p w14:paraId="352105F6" w14:textId="77777777" w:rsidR="00FE7F07" w:rsidRDefault="00FE7F07" w:rsidP="00FE7F07">
      <w:pPr>
        <w:spacing w:after="0" w:line="360" w:lineRule="auto"/>
        <w:jc w:val="both"/>
        <w:rPr>
          <w:rFonts w:ascii="Arial" w:hAnsi="Arial" w:cs="Arial"/>
          <w:sz w:val="24"/>
          <w:szCs w:val="24"/>
        </w:rPr>
      </w:pPr>
      <w:r w:rsidRPr="00275D78">
        <w:rPr>
          <w:rFonts w:ascii="Arial" w:hAnsi="Arial" w:cs="Arial"/>
          <w:sz w:val="24"/>
          <w:szCs w:val="24"/>
        </w:rPr>
        <w:t xml:space="preserve">DIAS, </w:t>
      </w:r>
      <w:proofErr w:type="spellStart"/>
      <w:r w:rsidRPr="00275D78">
        <w:rPr>
          <w:rFonts w:ascii="Arial" w:hAnsi="Arial" w:cs="Arial"/>
          <w:sz w:val="24"/>
          <w:szCs w:val="24"/>
        </w:rPr>
        <w:t>Jullierme</w:t>
      </w:r>
      <w:proofErr w:type="spellEnd"/>
      <w:r w:rsidRPr="00275D78">
        <w:rPr>
          <w:rFonts w:ascii="Arial" w:hAnsi="Arial" w:cs="Arial"/>
          <w:sz w:val="24"/>
          <w:szCs w:val="24"/>
        </w:rPr>
        <w:t xml:space="preserve"> Emiliano Alves; PEREIRA, Guilherme Augusto Silva; PALHARES, Reinaldo Martinez. </w:t>
      </w:r>
      <w:r w:rsidRPr="00AC68FE">
        <w:rPr>
          <w:rFonts w:ascii="Arial" w:hAnsi="Arial" w:cs="Arial"/>
          <w:b/>
          <w:sz w:val="24"/>
          <w:szCs w:val="24"/>
        </w:rPr>
        <w:t xml:space="preserve">Identificação do modelo dinâmico longitudinal de um carro </w:t>
      </w:r>
      <w:r w:rsidRPr="00AC68FE">
        <w:rPr>
          <w:rFonts w:ascii="Arial" w:hAnsi="Arial" w:cs="Arial"/>
          <w:b/>
          <w:sz w:val="24"/>
          <w:szCs w:val="24"/>
        </w:rPr>
        <w:lastRenderedPageBreak/>
        <w:t>autônomo</w:t>
      </w:r>
      <w:r w:rsidRPr="00275D78">
        <w:rPr>
          <w:rFonts w:ascii="Arial" w:hAnsi="Arial" w:cs="Arial"/>
          <w:sz w:val="24"/>
          <w:szCs w:val="24"/>
        </w:rPr>
        <w:t>. In: Anais do Congresso Brasileiro de Automática, Campina Grande, PB. 2012.</w:t>
      </w:r>
    </w:p>
    <w:p w14:paraId="4EEE8D13" w14:textId="77777777" w:rsidR="00FE7F07" w:rsidRPr="00275D78" w:rsidRDefault="00FE7F07" w:rsidP="00FE7F07">
      <w:pPr>
        <w:spacing w:after="0" w:line="360" w:lineRule="auto"/>
        <w:jc w:val="both"/>
        <w:rPr>
          <w:rFonts w:ascii="Arial" w:hAnsi="Arial" w:cs="Arial"/>
          <w:sz w:val="24"/>
          <w:szCs w:val="24"/>
        </w:rPr>
      </w:pPr>
    </w:p>
    <w:p w14:paraId="30A70285" w14:textId="77777777" w:rsidR="00FE7F07" w:rsidRDefault="00FE7F07" w:rsidP="00FE7F07">
      <w:pPr>
        <w:spacing w:after="0" w:line="360" w:lineRule="auto"/>
        <w:jc w:val="both"/>
        <w:rPr>
          <w:rFonts w:ascii="Arial" w:hAnsi="Arial" w:cs="Arial"/>
          <w:sz w:val="24"/>
          <w:szCs w:val="24"/>
        </w:rPr>
      </w:pPr>
      <w:r w:rsidRPr="00275D78">
        <w:rPr>
          <w:rFonts w:ascii="Arial" w:hAnsi="Arial" w:cs="Arial"/>
          <w:sz w:val="24"/>
          <w:szCs w:val="24"/>
        </w:rPr>
        <w:t xml:space="preserve">FERNANDES, Flávia Emília Cavalcante Valença et al. </w:t>
      </w:r>
      <w:r w:rsidRPr="00FE7F07">
        <w:rPr>
          <w:rFonts w:ascii="Arial" w:hAnsi="Arial" w:cs="Arial"/>
          <w:b/>
          <w:bCs/>
          <w:sz w:val="24"/>
          <w:szCs w:val="24"/>
        </w:rPr>
        <w:t>Caracterização dos acidentes de trânsito ocorridos em rodovias federais envolvendo pessoas idosas.</w:t>
      </w:r>
      <w:r w:rsidRPr="00275D78">
        <w:rPr>
          <w:rFonts w:ascii="Arial" w:hAnsi="Arial" w:cs="Arial"/>
          <w:sz w:val="24"/>
          <w:szCs w:val="24"/>
        </w:rPr>
        <w:t> </w:t>
      </w:r>
      <w:r w:rsidRPr="000F1F10">
        <w:rPr>
          <w:rFonts w:ascii="Arial" w:hAnsi="Arial" w:cs="Arial"/>
          <w:color w:val="000000" w:themeColor="text1"/>
          <w:sz w:val="24"/>
          <w:szCs w:val="24"/>
        </w:rPr>
        <w:t xml:space="preserve">Ponta Grossa: Atena, 2019. </w:t>
      </w:r>
      <w:r w:rsidRPr="00275D78">
        <w:rPr>
          <w:rFonts w:ascii="Arial" w:hAnsi="Arial" w:cs="Arial"/>
          <w:sz w:val="24"/>
          <w:szCs w:val="24"/>
        </w:rPr>
        <w:t>p. 1-388–416.</w:t>
      </w:r>
    </w:p>
    <w:p w14:paraId="12188262" w14:textId="77777777" w:rsidR="00FE7F07" w:rsidRPr="00275D78" w:rsidRDefault="00FE7F07" w:rsidP="00FE7F07">
      <w:pPr>
        <w:spacing w:after="0" w:line="360" w:lineRule="auto"/>
        <w:jc w:val="both"/>
        <w:rPr>
          <w:rFonts w:ascii="Arial" w:hAnsi="Arial" w:cs="Arial"/>
          <w:sz w:val="24"/>
          <w:szCs w:val="24"/>
        </w:rPr>
      </w:pPr>
    </w:p>
    <w:p w14:paraId="514EA9D0" w14:textId="77777777" w:rsidR="00FE7F07" w:rsidRDefault="00FE7F07" w:rsidP="00FE7F07">
      <w:pPr>
        <w:spacing w:after="0" w:line="360" w:lineRule="auto"/>
        <w:jc w:val="both"/>
        <w:rPr>
          <w:rFonts w:ascii="Arial" w:hAnsi="Arial" w:cs="Arial"/>
          <w:sz w:val="24"/>
          <w:szCs w:val="24"/>
        </w:rPr>
      </w:pPr>
      <w:r w:rsidRPr="00275D78">
        <w:rPr>
          <w:rFonts w:ascii="Arial" w:hAnsi="Arial" w:cs="Arial"/>
          <w:sz w:val="24"/>
          <w:szCs w:val="24"/>
        </w:rPr>
        <w:t xml:space="preserve">JUNIOR, Edison de Oliveira Vianna. </w:t>
      </w:r>
      <w:r w:rsidRPr="00E97CFF">
        <w:rPr>
          <w:rFonts w:ascii="Arial" w:hAnsi="Arial" w:cs="Arial"/>
          <w:b/>
          <w:sz w:val="24"/>
          <w:szCs w:val="24"/>
        </w:rPr>
        <w:t>Veículos autônomos</w:t>
      </w:r>
      <w:r>
        <w:rPr>
          <w:rFonts w:ascii="Arial" w:hAnsi="Arial" w:cs="Arial"/>
          <w:b/>
          <w:sz w:val="24"/>
          <w:szCs w:val="24"/>
        </w:rPr>
        <w:t>:</w:t>
      </w:r>
      <w:r w:rsidRPr="00E97CFF">
        <w:rPr>
          <w:rFonts w:ascii="Arial" w:hAnsi="Arial" w:cs="Arial"/>
          <w:b/>
          <w:sz w:val="24"/>
          <w:szCs w:val="24"/>
        </w:rPr>
        <w:t xml:space="preserve"> </w:t>
      </w:r>
      <w:r w:rsidRPr="00E97CFF">
        <w:rPr>
          <w:rFonts w:ascii="Arial" w:hAnsi="Arial" w:cs="Arial"/>
          <w:sz w:val="24"/>
          <w:szCs w:val="24"/>
        </w:rPr>
        <w:t>novos paradigmas da gestão do trânsito da cidade de São Paulo e para a Companhia de Engenharia de Tráfego.</w:t>
      </w:r>
      <w:r w:rsidRPr="00275D78">
        <w:rPr>
          <w:rFonts w:ascii="Arial" w:hAnsi="Arial" w:cs="Arial"/>
          <w:sz w:val="24"/>
          <w:szCs w:val="24"/>
        </w:rPr>
        <w:t xml:space="preserve"> Revista </w:t>
      </w:r>
      <w:proofErr w:type="spellStart"/>
      <w:r w:rsidRPr="00275D78">
        <w:rPr>
          <w:rFonts w:ascii="Arial" w:hAnsi="Arial" w:cs="Arial"/>
          <w:sz w:val="24"/>
          <w:szCs w:val="24"/>
        </w:rPr>
        <w:t>UniCET</w:t>
      </w:r>
      <w:proofErr w:type="spellEnd"/>
      <w:r w:rsidRPr="00275D78">
        <w:rPr>
          <w:rFonts w:ascii="Arial" w:hAnsi="Arial" w:cs="Arial"/>
          <w:sz w:val="24"/>
          <w:szCs w:val="24"/>
        </w:rPr>
        <w:t>, v. 1, n. 1, 2018.</w:t>
      </w:r>
    </w:p>
    <w:p w14:paraId="51D583F4" w14:textId="77777777" w:rsidR="00FE7F07" w:rsidRPr="0004345F" w:rsidRDefault="00FE7F07" w:rsidP="00FE7F07">
      <w:pPr>
        <w:spacing w:after="0" w:line="360" w:lineRule="auto"/>
        <w:jc w:val="both"/>
        <w:rPr>
          <w:rFonts w:ascii="Arial" w:hAnsi="Arial" w:cs="Arial"/>
          <w:sz w:val="24"/>
          <w:szCs w:val="24"/>
        </w:rPr>
      </w:pPr>
    </w:p>
    <w:p w14:paraId="0733F6FE" w14:textId="77777777" w:rsidR="00FE7F07" w:rsidRPr="0004345F" w:rsidRDefault="00FE7F07" w:rsidP="00FE7F07">
      <w:pPr>
        <w:spacing w:after="0" w:line="360" w:lineRule="auto"/>
        <w:jc w:val="both"/>
        <w:rPr>
          <w:rFonts w:ascii="Arial" w:hAnsi="Arial" w:cs="Arial"/>
          <w:sz w:val="24"/>
          <w:szCs w:val="24"/>
        </w:rPr>
      </w:pPr>
      <w:r w:rsidRPr="0004345F">
        <w:rPr>
          <w:rFonts w:ascii="Arial" w:hAnsi="Arial" w:cs="Arial"/>
          <w:sz w:val="24"/>
          <w:szCs w:val="24"/>
        </w:rPr>
        <w:t xml:space="preserve">MOREIRA, Luciano Gonçalves et al. </w:t>
      </w:r>
      <w:r w:rsidRPr="0004345F">
        <w:rPr>
          <w:rFonts w:ascii="Arial" w:hAnsi="Arial" w:cs="Arial"/>
          <w:b/>
          <w:sz w:val="24"/>
          <w:szCs w:val="24"/>
        </w:rPr>
        <w:t>Estudo de um sistema embarcado para sinalização de ultrapassagem e análise de risco de colisão frontal</w:t>
      </w:r>
      <w:r w:rsidRPr="0004345F">
        <w:rPr>
          <w:rFonts w:ascii="Arial" w:hAnsi="Arial" w:cs="Arial"/>
          <w:sz w:val="24"/>
          <w:szCs w:val="24"/>
        </w:rPr>
        <w:t xml:space="preserve">. </w:t>
      </w:r>
      <w:r w:rsidRPr="0004345F">
        <w:rPr>
          <w:rFonts w:ascii="Arial" w:hAnsi="Arial" w:cs="Arial"/>
          <w:color w:val="000000" w:themeColor="text1"/>
          <w:sz w:val="24"/>
          <w:szCs w:val="24"/>
        </w:rPr>
        <w:t>Lavras: Universidade Federal de Lavras,</w:t>
      </w:r>
      <w:r w:rsidRPr="0004345F">
        <w:rPr>
          <w:rFonts w:ascii="Arial" w:hAnsi="Arial" w:cs="Arial"/>
          <w:color w:val="FF0000"/>
          <w:sz w:val="24"/>
          <w:szCs w:val="24"/>
        </w:rPr>
        <w:t xml:space="preserve"> </w:t>
      </w:r>
      <w:r w:rsidRPr="0004345F">
        <w:rPr>
          <w:rFonts w:ascii="Arial" w:hAnsi="Arial" w:cs="Arial"/>
          <w:sz w:val="24"/>
          <w:szCs w:val="24"/>
        </w:rPr>
        <w:t>2019.</w:t>
      </w:r>
    </w:p>
    <w:p w14:paraId="2AEB4805" w14:textId="77777777" w:rsidR="00E97CFF" w:rsidRDefault="00E97CFF" w:rsidP="00275D78">
      <w:pPr>
        <w:spacing w:after="0" w:line="360" w:lineRule="auto"/>
        <w:jc w:val="both"/>
        <w:rPr>
          <w:rFonts w:ascii="Arial" w:hAnsi="Arial" w:cs="Arial"/>
          <w:sz w:val="24"/>
          <w:szCs w:val="24"/>
        </w:rPr>
      </w:pPr>
    </w:p>
    <w:p w14:paraId="2F3F4390" w14:textId="303E1096" w:rsidR="003069B1" w:rsidRDefault="003069B1" w:rsidP="00275D78">
      <w:pPr>
        <w:spacing w:after="0" w:line="360" w:lineRule="auto"/>
        <w:jc w:val="both"/>
        <w:rPr>
          <w:rFonts w:ascii="Arial" w:hAnsi="Arial" w:cs="Arial"/>
          <w:sz w:val="24"/>
          <w:szCs w:val="24"/>
        </w:rPr>
      </w:pPr>
      <w:r w:rsidRPr="00275D78">
        <w:rPr>
          <w:rFonts w:ascii="Arial" w:hAnsi="Arial" w:cs="Arial"/>
          <w:sz w:val="24"/>
          <w:szCs w:val="24"/>
        </w:rPr>
        <w:t xml:space="preserve">PEREIRA, </w:t>
      </w:r>
      <w:proofErr w:type="spellStart"/>
      <w:r w:rsidRPr="00275D78">
        <w:rPr>
          <w:rFonts w:ascii="Arial" w:hAnsi="Arial" w:cs="Arial"/>
          <w:sz w:val="24"/>
          <w:szCs w:val="24"/>
        </w:rPr>
        <w:t>Sandor</w:t>
      </w:r>
      <w:proofErr w:type="spellEnd"/>
      <w:r w:rsidRPr="00275D78">
        <w:rPr>
          <w:rFonts w:ascii="Arial" w:hAnsi="Arial" w:cs="Arial"/>
          <w:sz w:val="24"/>
          <w:szCs w:val="24"/>
        </w:rPr>
        <w:t xml:space="preserve"> </w:t>
      </w:r>
      <w:proofErr w:type="spellStart"/>
      <w:r w:rsidRPr="00275D78">
        <w:rPr>
          <w:rFonts w:ascii="Arial" w:hAnsi="Arial" w:cs="Arial"/>
          <w:sz w:val="24"/>
          <w:szCs w:val="24"/>
        </w:rPr>
        <w:t>Banyai</w:t>
      </w:r>
      <w:proofErr w:type="spellEnd"/>
      <w:r w:rsidRPr="00275D78">
        <w:rPr>
          <w:rFonts w:ascii="Arial" w:hAnsi="Arial" w:cs="Arial"/>
          <w:sz w:val="24"/>
          <w:szCs w:val="24"/>
        </w:rPr>
        <w:t xml:space="preserve">; BOTELHO, </w:t>
      </w:r>
      <w:proofErr w:type="spellStart"/>
      <w:r w:rsidRPr="00275D78">
        <w:rPr>
          <w:rFonts w:ascii="Arial" w:hAnsi="Arial" w:cs="Arial"/>
          <w:sz w:val="24"/>
          <w:szCs w:val="24"/>
        </w:rPr>
        <w:t>Rober</w:t>
      </w:r>
      <w:proofErr w:type="spellEnd"/>
      <w:r w:rsidRPr="00275D78">
        <w:rPr>
          <w:rFonts w:ascii="Arial" w:hAnsi="Arial" w:cs="Arial"/>
          <w:sz w:val="24"/>
          <w:szCs w:val="24"/>
        </w:rPr>
        <w:t xml:space="preserve">. </w:t>
      </w:r>
      <w:r w:rsidRPr="00E97CFF">
        <w:rPr>
          <w:rFonts w:ascii="Arial" w:hAnsi="Arial" w:cs="Arial"/>
          <w:b/>
          <w:sz w:val="24"/>
          <w:szCs w:val="24"/>
        </w:rPr>
        <w:t>Design de Interação</w:t>
      </w:r>
      <w:r w:rsidRPr="00275D78">
        <w:rPr>
          <w:rFonts w:ascii="Arial" w:hAnsi="Arial" w:cs="Arial"/>
          <w:sz w:val="24"/>
          <w:szCs w:val="24"/>
        </w:rPr>
        <w:t>: fatores humanos e os carros autônomo</w:t>
      </w:r>
      <w:r w:rsidR="00522078">
        <w:rPr>
          <w:rFonts w:ascii="Arial" w:hAnsi="Arial" w:cs="Arial"/>
          <w:sz w:val="24"/>
          <w:szCs w:val="24"/>
        </w:rPr>
        <w:t>s. Revista Design e tecnologia 16, UFRGS</w:t>
      </w:r>
      <w:r w:rsidR="006C6D33">
        <w:rPr>
          <w:rFonts w:ascii="Arial" w:hAnsi="Arial" w:cs="Arial"/>
          <w:sz w:val="24"/>
          <w:szCs w:val="24"/>
        </w:rPr>
        <w:t>, Rio Grande do Sul</w:t>
      </w:r>
      <w:r w:rsidR="00522078">
        <w:rPr>
          <w:rFonts w:ascii="Arial" w:hAnsi="Arial" w:cs="Arial"/>
          <w:sz w:val="24"/>
          <w:szCs w:val="24"/>
        </w:rPr>
        <w:t>, 2018</w:t>
      </w:r>
      <w:r w:rsidRPr="00275D78">
        <w:rPr>
          <w:rFonts w:ascii="Arial" w:hAnsi="Arial" w:cs="Arial"/>
          <w:sz w:val="24"/>
          <w:szCs w:val="24"/>
        </w:rPr>
        <w:t>,</w:t>
      </w:r>
      <w:r w:rsidR="00522078">
        <w:rPr>
          <w:rFonts w:ascii="Arial" w:hAnsi="Arial" w:cs="Arial"/>
          <w:sz w:val="24"/>
          <w:szCs w:val="24"/>
        </w:rPr>
        <w:t>.</w:t>
      </w:r>
      <w:r w:rsidRPr="00275D78">
        <w:rPr>
          <w:rFonts w:ascii="Arial" w:hAnsi="Arial" w:cs="Arial"/>
          <w:sz w:val="24"/>
          <w:szCs w:val="24"/>
        </w:rPr>
        <w:t xml:space="preserve"> v. 8, n. 16, p. 69-86.</w:t>
      </w:r>
    </w:p>
    <w:p w14:paraId="1F36A09D" w14:textId="77777777" w:rsidR="00E97CFF" w:rsidRPr="00275D78" w:rsidRDefault="00E97CFF" w:rsidP="00275D78">
      <w:pPr>
        <w:spacing w:after="0" w:line="360" w:lineRule="auto"/>
        <w:jc w:val="both"/>
        <w:rPr>
          <w:rFonts w:ascii="Arial" w:hAnsi="Arial" w:cs="Arial"/>
          <w:sz w:val="24"/>
          <w:szCs w:val="24"/>
          <w:highlight w:val="white"/>
        </w:rPr>
      </w:pPr>
    </w:p>
    <w:p w14:paraId="290FC1B5" w14:textId="101A3393" w:rsidR="003069B1" w:rsidRDefault="003069B1" w:rsidP="00275D78">
      <w:pPr>
        <w:spacing w:after="0" w:line="360" w:lineRule="auto"/>
        <w:jc w:val="both"/>
        <w:rPr>
          <w:rFonts w:ascii="Arial" w:hAnsi="Arial" w:cs="Arial"/>
          <w:sz w:val="24"/>
          <w:szCs w:val="24"/>
        </w:rPr>
      </w:pPr>
      <w:r w:rsidRPr="00275D78">
        <w:rPr>
          <w:rFonts w:ascii="Arial" w:hAnsi="Arial" w:cs="Arial"/>
          <w:sz w:val="24"/>
          <w:szCs w:val="24"/>
        </w:rPr>
        <w:t xml:space="preserve">RODRIGUES, J. C. </w:t>
      </w:r>
      <w:r w:rsidRPr="00E97CFF">
        <w:rPr>
          <w:rFonts w:ascii="Arial" w:hAnsi="Arial" w:cs="Arial"/>
          <w:b/>
          <w:sz w:val="24"/>
          <w:szCs w:val="24"/>
        </w:rPr>
        <w:t>A imprevisibilidade aceitável na direção autônoma</w:t>
      </w:r>
      <w:r w:rsidRPr="00275D78">
        <w:rPr>
          <w:rFonts w:ascii="Arial" w:hAnsi="Arial" w:cs="Arial"/>
          <w:sz w:val="24"/>
          <w:szCs w:val="24"/>
        </w:rPr>
        <w:t xml:space="preserve">: </w:t>
      </w:r>
      <w:r w:rsidR="00E97CFF">
        <w:rPr>
          <w:rFonts w:ascii="Arial" w:hAnsi="Arial" w:cs="Arial"/>
          <w:sz w:val="24"/>
          <w:szCs w:val="24"/>
        </w:rPr>
        <w:t>p</w:t>
      </w:r>
      <w:r w:rsidRPr="00275D78">
        <w:rPr>
          <w:rFonts w:ascii="Arial" w:hAnsi="Arial" w:cs="Arial"/>
          <w:sz w:val="24"/>
          <w:szCs w:val="24"/>
        </w:rPr>
        <w:t>orque a ausência de respostas éticas não deve impedir a adoção de veículos autônomos. Anais. In: X Congresso de Administração, Sociedade e</w:t>
      </w:r>
      <w:r w:rsidR="00E97CFF">
        <w:rPr>
          <w:rFonts w:ascii="Arial" w:hAnsi="Arial" w:cs="Arial"/>
          <w:sz w:val="24"/>
          <w:szCs w:val="24"/>
        </w:rPr>
        <w:t xml:space="preserve"> Inovação (CASI). Petrópolis RJ,</w:t>
      </w:r>
      <w:r w:rsidRPr="00275D78">
        <w:rPr>
          <w:rFonts w:ascii="Arial" w:hAnsi="Arial" w:cs="Arial"/>
          <w:sz w:val="24"/>
          <w:szCs w:val="24"/>
        </w:rPr>
        <w:t xml:space="preserve"> 2017.</w:t>
      </w:r>
    </w:p>
    <w:p w14:paraId="2DD05550" w14:textId="77777777" w:rsidR="00E97CFF" w:rsidRPr="00275D78" w:rsidRDefault="00E97CFF" w:rsidP="00275D78">
      <w:pPr>
        <w:spacing w:after="0" w:line="360" w:lineRule="auto"/>
        <w:jc w:val="both"/>
        <w:rPr>
          <w:rFonts w:ascii="Arial" w:hAnsi="Arial" w:cs="Arial"/>
          <w:sz w:val="24"/>
          <w:szCs w:val="24"/>
        </w:rPr>
      </w:pPr>
    </w:p>
    <w:p w14:paraId="5C8700CA" w14:textId="4B1B656B" w:rsidR="003069B1" w:rsidRDefault="003069B1" w:rsidP="00275D78">
      <w:pPr>
        <w:spacing w:after="0" w:line="360" w:lineRule="auto"/>
        <w:jc w:val="both"/>
        <w:rPr>
          <w:rFonts w:ascii="Arial" w:hAnsi="Arial" w:cs="Arial"/>
          <w:sz w:val="24"/>
          <w:szCs w:val="24"/>
          <w:highlight w:val="white"/>
        </w:rPr>
      </w:pPr>
      <w:bookmarkStart w:id="12" w:name="_heading=h.17dp8vu" w:colFirst="0" w:colLast="0"/>
      <w:bookmarkEnd w:id="12"/>
      <w:r w:rsidRPr="00275D78">
        <w:rPr>
          <w:rFonts w:ascii="Arial" w:hAnsi="Arial" w:cs="Arial"/>
          <w:sz w:val="24"/>
          <w:szCs w:val="24"/>
          <w:highlight w:val="white"/>
        </w:rPr>
        <w:t>S</w:t>
      </w:r>
      <w:r w:rsidR="00E97CFF">
        <w:rPr>
          <w:rFonts w:ascii="Arial" w:hAnsi="Arial" w:cs="Arial"/>
          <w:sz w:val="24"/>
          <w:szCs w:val="24"/>
          <w:highlight w:val="white"/>
        </w:rPr>
        <w:t>ALIM, Silvia R</w:t>
      </w:r>
      <w:r w:rsidR="00C43334">
        <w:rPr>
          <w:rFonts w:ascii="Arial" w:hAnsi="Arial" w:cs="Arial"/>
          <w:sz w:val="24"/>
          <w:szCs w:val="24"/>
          <w:highlight w:val="white"/>
        </w:rPr>
        <w:t xml:space="preserve">. </w:t>
      </w:r>
      <w:r w:rsidR="00E97CFF">
        <w:rPr>
          <w:rFonts w:ascii="Arial" w:hAnsi="Arial" w:cs="Arial"/>
          <w:sz w:val="24"/>
          <w:szCs w:val="24"/>
          <w:highlight w:val="white"/>
        </w:rPr>
        <w:t>B</w:t>
      </w:r>
      <w:r w:rsidR="00C43334">
        <w:rPr>
          <w:rFonts w:ascii="Arial" w:hAnsi="Arial" w:cs="Arial"/>
          <w:sz w:val="24"/>
          <w:szCs w:val="24"/>
          <w:highlight w:val="white"/>
        </w:rPr>
        <w:t>.</w:t>
      </w:r>
      <w:r w:rsidR="00E97CFF">
        <w:rPr>
          <w:rFonts w:ascii="Arial" w:hAnsi="Arial" w:cs="Arial"/>
          <w:sz w:val="24"/>
          <w:szCs w:val="24"/>
          <w:highlight w:val="white"/>
        </w:rPr>
        <w:t xml:space="preserve"> et al. </w:t>
      </w:r>
      <w:r w:rsidR="00E97CFF" w:rsidRPr="00E97CFF">
        <w:rPr>
          <w:rFonts w:ascii="Arial" w:hAnsi="Arial" w:cs="Arial"/>
          <w:b/>
          <w:sz w:val="24"/>
          <w:szCs w:val="24"/>
          <w:highlight w:val="white"/>
        </w:rPr>
        <w:t>Até que ponto</w:t>
      </w:r>
      <w:r w:rsidR="00FE7F07">
        <w:rPr>
          <w:rFonts w:ascii="Arial" w:hAnsi="Arial" w:cs="Arial"/>
          <w:b/>
          <w:sz w:val="24"/>
          <w:szCs w:val="24"/>
          <w:highlight w:val="white"/>
        </w:rPr>
        <w:t xml:space="preserve"> </w:t>
      </w:r>
      <w:r w:rsidR="00E97CFF" w:rsidRPr="00E97CFF">
        <w:rPr>
          <w:rFonts w:ascii="Arial" w:hAnsi="Arial" w:cs="Arial"/>
          <w:b/>
          <w:sz w:val="24"/>
          <w:szCs w:val="24"/>
          <w:highlight w:val="white"/>
        </w:rPr>
        <w:t>Sistemas Inteligentes podem tomar decisões sem ferir a é</w:t>
      </w:r>
      <w:r w:rsidRPr="00E97CFF">
        <w:rPr>
          <w:rFonts w:ascii="Arial" w:hAnsi="Arial" w:cs="Arial"/>
          <w:b/>
          <w:sz w:val="24"/>
          <w:szCs w:val="24"/>
          <w:highlight w:val="white"/>
        </w:rPr>
        <w:t>tica</w:t>
      </w:r>
      <w:r w:rsidRPr="00275D78">
        <w:rPr>
          <w:rFonts w:ascii="Arial" w:hAnsi="Arial" w:cs="Arial"/>
          <w:sz w:val="24"/>
          <w:szCs w:val="24"/>
          <w:highlight w:val="white"/>
        </w:rPr>
        <w:t>. </w:t>
      </w:r>
      <w:r w:rsidR="00FE7F07">
        <w:rPr>
          <w:rFonts w:ascii="Arial" w:hAnsi="Arial" w:cs="Arial"/>
          <w:sz w:val="24"/>
          <w:szCs w:val="24"/>
          <w:highlight w:val="white"/>
        </w:rPr>
        <w:t xml:space="preserve">Periódico cientifico </w:t>
      </w:r>
      <w:r w:rsidRPr="00275D78">
        <w:rPr>
          <w:rFonts w:ascii="Arial" w:hAnsi="Arial" w:cs="Arial"/>
          <w:sz w:val="24"/>
          <w:szCs w:val="24"/>
          <w:highlight w:val="white"/>
        </w:rPr>
        <w:t>Computação &amp; Sociedade, v. 1, n. 1</w:t>
      </w:r>
      <w:r w:rsidR="00522078" w:rsidRPr="00522078">
        <w:rPr>
          <w:rFonts w:ascii="Arial" w:hAnsi="Arial" w:cs="Arial"/>
          <w:sz w:val="24"/>
          <w:szCs w:val="24"/>
        </w:rPr>
        <w:t>,</w:t>
      </w:r>
      <w:r w:rsidR="00FE7F07">
        <w:rPr>
          <w:rFonts w:ascii="Arial" w:hAnsi="Arial" w:cs="Arial"/>
          <w:sz w:val="24"/>
          <w:szCs w:val="24"/>
        </w:rPr>
        <w:t xml:space="preserve"> </w:t>
      </w:r>
      <w:r w:rsidR="00522078" w:rsidRPr="00522078">
        <w:rPr>
          <w:rFonts w:ascii="Arial" w:hAnsi="Arial" w:cs="Arial"/>
          <w:sz w:val="24"/>
          <w:szCs w:val="24"/>
        </w:rPr>
        <w:t>Universidade FUMEC</w:t>
      </w:r>
      <w:r w:rsidR="00E97CFF" w:rsidRPr="00522078">
        <w:rPr>
          <w:rFonts w:ascii="Arial" w:hAnsi="Arial" w:cs="Arial"/>
          <w:sz w:val="24"/>
          <w:szCs w:val="24"/>
        </w:rPr>
        <w:t>,</w:t>
      </w:r>
      <w:r w:rsidR="006C6D33" w:rsidRPr="006C6D33">
        <w:rPr>
          <w:rFonts w:ascii="Arial" w:hAnsi="Arial" w:cs="Arial"/>
          <w:sz w:val="24"/>
          <w:szCs w:val="24"/>
          <w:highlight w:val="white"/>
        </w:rPr>
        <w:t xml:space="preserve"> </w:t>
      </w:r>
      <w:r w:rsidR="006C6D33" w:rsidRPr="00522078">
        <w:rPr>
          <w:rFonts w:ascii="Arial" w:hAnsi="Arial" w:cs="Arial"/>
          <w:sz w:val="24"/>
          <w:szCs w:val="24"/>
        </w:rPr>
        <w:t>Belo Horizonte</w:t>
      </w:r>
      <w:r w:rsidR="006C6D33">
        <w:rPr>
          <w:rFonts w:ascii="Arial" w:hAnsi="Arial" w:cs="Arial"/>
          <w:sz w:val="24"/>
          <w:szCs w:val="24"/>
        </w:rPr>
        <w:t>,</w:t>
      </w:r>
      <w:r w:rsidR="006C6D33" w:rsidRPr="00522078">
        <w:rPr>
          <w:rFonts w:ascii="Arial" w:hAnsi="Arial" w:cs="Arial"/>
          <w:color w:val="FF0000"/>
          <w:sz w:val="24"/>
          <w:szCs w:val="24"/>
        </w:rPr>
        <w:t xml:space="preserve"> </w:t>
      </w:r>
      <w:r w:rsidRPr="00275D78">
        <w:rPr>
          <w:rFonts w:ascii="Arial" w:hAnsi="Arial" w:cs="Arial"/>
          <w:sz w:val="24"/>
          <w:szCs w:val="24"/>
          <w:highlight w:val="white"/>
        </w:rPr>
        <w:t>2019.</w:t>
      </w:r>
    </w:p>
    <w:p w14:paraId="58395656" w14:textId="77777777" w:rsidR="00E97CFF" w:rsidRPr="00275D78" w:rsidRDefault="00E97CFF" w:rsidP="00275D78">
      <w:pPr>
        <w:spacing w:after="0" w:line="360" w:lineRule="auto"/>
        <w:jc w:val="both"/>
        <w:rPr>
          <w:rFonts w:ascii="Arial" w:hAnsi="Arial" w:cs="Arial"/>
          <w:sz w:val="24"/>
          <w:szCs w:val="24"/>
          <w:highlight w:val="white"/>
        </w:rPr>
      </w:pPr>
    </w:p>
    <w:p w14:paraId="5782B183" w14:textId="5F304970" w:rsidR="004D301B" w:rsidRDefault="003069B1" w:rsidP="00275D78">
      <w:pPr>
        <w:spacing w:after="0" w:line="360" w:lineRule="auto"/>
        <w:jc w:val="both"/>
        <w:rPr>
          <w:rFonts w:ascii="Arial" w:hAnsi="Arial" w:cs="Arial"/>
          <w:sz w:val="24"/>
          <w:szCs w:val="24"/>
        </w:rPr>
      </w:pPr>
      <w:bookmarkStart w:id="13" w:name="_heading=h.dnlj5yttwh0w" w:colFirst="0" w:colLast="0"/>
      <w:bookmarkEnd w:id="13"/>
      <w:r w:rsidRPr="00275D78">
        <w:rPr>
          <w:rFonts w:ascii="Arial" w:hAnsi="Arial" w:cs="Arial"/>
          <w:sz w:val="24"/>
          <w:szCs w:val="24"/>
          <w:highlight w:val="white"/>
        </w:rPr>
        <w:t>TEIXEIRA, João. </w:t>
      </w:r>
      <w:r w:rsidRPr="00E97CFF">
        <w:rPr>
          <w:rFonts w:ascii="Arial" w:hAnsi="Arial" w:cs="Arial"/>
          <w:b/>
          <w:sz w:val="24"/>
          <w:szCs w:val="24"/>
          <w:highlight w:val="white"/>
        </w:rPr>
        <w:t>O que é inteligência artificial</w:t>
      </w:r>
      <w:r w:rsidRPr="00275D78">
        <w:rPr>
          <w:rFonts w:ascii="Arial" w:hAnsi="Arial" w:cs="Arial"/>
          <w:sz w:val="24"/>
          <w:szCs w:val="24"/>
          <w:highlight w:val="white"/>
        </w:rPr>
        <w:t xml:space="preserve">. </w:t>
      </w:r>
      <w:r w:rsidR="00FE7F07" w:rsidRPr="00FE7F07">
        <w:rPr>
          <w:rFonts w:ascii="Arial" w:hAnsi="Arial" w:cs="Arial"/>
          <w:color w:val="000000" w:themeColor="text1"/>
          <w:sz w:val="24"/>
          <w:szCs w:val="24"/>
          <w:highlight w:val="white"/>
        </w:rPr>
        <w:t>São Paulo</w:t>
      </w:r>
      <w:r w:rsidR="00E97CFF" w:rsidRPr="00FE7F07">
        <w:rPr>
          <w:rFonts w:ascii="Arial" w:hAnsi="Arial" w:cs="Arial"/>
          <w:color w:val="000000" w:themeColor="text1"/>
          <w:sz w:val="24"/>
          <w:szCs w:val="24"/>
          <w:highlight w:val="white"/>
        </w:rPr>
        <w:t xml:space="preserve">: </w:t>
      </w:r>
      <w:r w:rsidRPr="00275D78">
        <w:rPr>
          <w:rFonts w:ascii="Arial" w:hAnsi="Arial" w:cs="Arial"/>
          <w:sz w:val="24"/>
          <w:szCs w:val="24"/>
          <w:highlight w:val="white"/>
        </w:rPr>
        <w:t>E-Galáxia, 2019.</w:t>
      </w:r>
    </w:p>
    <w:p w14:paraId="1224532D" w14:textId="77777777" w:rsidR="00DA60BF" w:rsidRPr="00275D78" w:rsidRDefault="00DA60BF" w:rsidP="00275D78">
      <w:pPr>
        <w:spacing w:after="0" w:line="360" w:lineRule="auto"/>
        <w:jc w:val="both"/>
        <w:rPr>
          <w:rFonts w:ascii="Arial" w:hAnsi="Arial" w:cs="Arial"/>
          <w:sz w:val="24"/>
          <w:szCs w:val="24"/>
        </w:rPr>
      </w:pPr>
    </w:p>
    <w:p w14:paraId="5AE0186A" w14:textId="1CEA0A0F" w:rsidR="003069B1" w:rsidRDefault="004D301B" w:rsidP="00275D78">
      <w:pPr>
        <w:spacing w:after="0" w:line="360" w:lineRule="auto"/>
        <w:jc w:val="both"/>
        <w:rPr>
          <w:rFonts w:ascii="Arial" w:hAnsi="Arial" w:cs="Arial"/>
          <w:sz w:val="24"/>
          <w:szCs w:val="24"/>
        </w:rPr>
      </w:pPr>
      <w:r w:rsidRPr="00832277">
        <w:rPr>
          <w:rFonts w:ascii="Arial" w:hAnsi="Arial" w:cs="Arial"/>
          <w:sz w:val="24"/>
          <w:szCs w:val="24"/>
        </w:rPr>
        <w:t xml:space="preserve">WEI, Daniel Chin Min; </w:t>
      </w:r>
      <w:r w:rsidR="003069B1" w:rsidRPr="00832277">
        <w:rPr>
          <w:rFonts w:ascii="Arial" w:hAnsi="Arial" w:cs="Arial"/>
          <w:sz w:val="24"/>
          <w:szCs w:val="24"/>
        </w:rPr>
        <w:t>PISSARDINI, Rodrigo</w:t>
      </w:r>
      <w:r w:rsidRPr="00832277">
        <w:rPr>
          <w:rFonts w:ascii="Arial" w:hAnsi="Arial" w:cs="Arial"/>
          <w:sz w:val="24"/>
          <w:szCs w:val="24"/>
        </w:rPr>
        <w:t xml:space="preserve"> de Sousa;</w:t>
      </w:r>
      <w:r w:rsidR="003069B1" w:rsidRPr="00832277">
        <w:rPr>
          <w:rFonts w:ascii="Arial" w:hAnsi="Arial" w:cs="Arial"/>
          <w:sz w:val="24"/>
          <w:szCs w:val="24"/>
        </w:rPr>
        <w:t xml:space="preserve"> </w:t>
      </w:r>
      <w:r w:rsidRPr="00832277">
        <w:rPr>
          <w:rFonts w:ascii="Arial" w:hAnsi="Arial" w:cs="Arial"/>
          <w:sz w:val="24"/>
          <w:szCs w:val="24"/>
        </w:rPr>
        <w:t>F</w:t>
      </w:r>
      <w:r w:rsidR="003069B1" w:rsidRPr="00832277">
        <w:rPr>
          <w:rFonts w:ascii="Arial" w:hAnsi="Arial" w:cs="Arial"/>
          <w:sz w:val="24"/>
          <w:szCs w:val="24"/>
        </w:rPr>
        <w:t>ONSECA JUNIOR, Edvaldo Simões</w:t>
      </w:r>
      <w:r w:rsidRPr="00832277">
        <w:rPr>
          <w:rFonts w:ascii="Arial" w:hAnsi="Arial" w:cs="Arial"/>
          <w:sz w:val="24"/>
          <w:szCs w:val="24"/>
        </w:rPr>
        <w:t xml:space="preserve"> da</w:t>
      </w:r>
      <w:r w:rsidR="003069B1" w:rsidRPr="00832277">
        <w:rPr>
          <w:rFonts w:ascii="Arial" w:hAnsi="Arial" w:cs="Arial"/>
          <w:sz w:val="24"/>
          <w:szCs w:val="24"/>
        </w:rPr>
        <w:t xml:space="preserve">. </w:t>
      </w:r>
      <w:r w:rsidR="003069B1" w:rsidRPr="00832277">
        <w:rPr>
          <w:rFonts w:ascii="Arial" w:hAnsi="Arial" w:cs="Arial"/>
          <w:b/>
          <w:sz w:val="24"/>
          <w:szCs w:val="24"/>
        </w:rPr>
        <w:t>Convergência de veículos inteligentes e veículos autônomos</w:t>
      </w:r>
      <w:r w:rsidR="00DA60BF">
        <w:rPr>
          <w:rFonts w:ascii="Arial" w:hAnsi="Arial" w:cs="Arial"/>
          <w:sz w:val="24"/>
          <w:szCs w:val="24"/>
        </w:rPr>
        <w:t xml:space="preserve">. </w:t>
      </w:r>
      <w:r w:rsidR="00DA60BF" w:rsidRPr="00DA60BF">
        <w:rPr>
          <w:rFonts w:ascii="Arial" w:hAnsi="Arial" w:cs="Arial"/>
          <w:sz w:val="24"/>
          <w:szCs w:val="24"/>
        </w:rPr>
        <w:t>Universidade de São Paulo</w:t>
      </w:r>
      <w:r w:rsidR="006C6D33">
        <w:rPr>
          <w:rFonts w:ascii="Arial" w:hAnsi="Arial" w:cs="Arial"/>
          <w:sz w:val="24"/>
          <w:szCs w:val="24"/>
        </w:rPr>
        <w:t>, São Paulo</w:t>
      </w:r>
      <w:r w:rsidR="006C6D33" w:rsidRPr="006C6D33">
        <w:rPr>
          <w:rFonts w:ascii="Arial" w:hAnsi="Arial" w:cs="Arial"/>
          <w:sz w:val="24"/>
          <w:szCs w:val="24"/>
        </w:rPr>
        <w:t>,</w:t>
      </w:r>
      <w:r w:rsidR="003069B1" w:rsidRPr="00832277">
        <w:rPr>
          <w:rFonts w:ascii="Arial" w:hAnsi="Arial" w:cs="Arial"/>
          <w:sz w:val="24"/>
          <w:szCs w:val="24"/>
        </w:rPr>
        <w:t xml:space="preserve"> </w:t>
      </w:r>
      <w:proofErr w:type="spellStart"/>
      <w:r w:rsidR="003069B1" w:rsidRPr="00832277">
        <w:rPr>
          <w:rFonts w:ascii="Arial" w:hAnsi="Arial" w:cs="Arial"/>
          <w:sz w:val="24"/>
          <w:szCs w:val="24"/>
        </w:rPr>
        <w:t>Anpet</w:t>
      </w:r>
      <w:proofErr w:type="spellEnd"/>
      <w:r w:rsidR="003069B1" w:rsidRPr="00832277">
        <w:rPr>
          <w:rFonts w:ascii="Arial" w:hAnsi="Arial" w:cs="Arial"/>
          <w:sz w:val="24"/>
          <w:szCs w:val="24"/>
        </w:rPr>
        <w:t xml:space="preserve"> XXVII: Caderno de resumos, 2013.</w:t>
      </w:r>
    </w:p>
    <w:p w14:paraId="3F31A98B" w14:textId="77777777" w:rsidR="00832277" w:rsidRPr="00832277" w:rsidRDefault="00832277" w:rsidP="00275D78">
      <w:pPr>
        <w:spacing w:after="0" w:line="360" w:lineRule="auto"/>
        <w:jc w:val="both"/>
        <w:rPr>
          <w:rFonts w:ascii="Arial" w:hAnsi="Arial" w:cs="Arial"/>
          <w:sz w:val="24"/>
          <w:szCs w:val="24"/>
        </w:rPr>
      </w:pPr>
    </w:p>
    <w:p w14:paraId="0000004C" w14:textId="5635C4B2" w:rsidR="00B660FF" w:rsidRPr="00275D78" w:rsidRDefault="00832277" w:rsidP="00275D78">
      <w:pPr>
        <w:spacing w:after="0" w:line="360" w:lineRule="auto"/>
        <w:jc w:val="both"/>
        <w:rPr>
          <w:rFonts w:ascii="Arial" w:hAnsi="Arial" w:cs="Arial"/>
          <w:sz w:val="24"/>
          <w:szCs w:val="24"/>
        </w:rPr>
      </w:pPr>
      <w:r w:rsidRPr="00832277">
        <w:rPr>
          <w:rFonts w:ascii="Arial" w:hAnsi="Arial" w:cs="Arial"/>
          <w:sz w:val="24"/>
          <w:szCs w:val="24"/>
        </w:rPr>
        <w:lastRenderedPageBreak/>
        <w:t>ALMEIDA OLIVEIRA</w:t>
      </w:r>
      <w:r>
        <w:rPr>
          <w:rFonts w:ascii="Arial" w:hAnsi="Arial" w:cs="Arial"/>
          <w:sz w:val="24"/>
          <w:szCs w:val="24"/>
        </w:rPr>
        <w:t xml:space="preserve">, </w:t>
      </w:r>
      <w:r w:rsidRPr="00832277">
        <w:rPr>
          <w:rFonts w:ascii="Arial" w:hAnsi="Arial" w:cs="Arial"/>
          <w:sz w:val="24"/>
          <w:szCs w:val="24"/>
        </w:rPr>
        <w:t>Andre Matos de</w:t>
      </w:r>
      <w:r>
        <w:rPr>
          <w:rFonts w:ascii="Arial" w:hAnsi="Arial" w:cs="Arial"/>
          <w:sz w:val="24"/>
          <w:szCs w:val="24"/>
        </w:rPr>
        <w:t>.</w:t>
      </w:r>
      <w:r w:rsidRPr="00832277">
        <w:rPr>
          <w:rFonts w:ascii="Arial" w:hAnsi="Arial" w:cs="Arial"/>
          <w:color w:val="222222"/>
          <w:sz w:val="23"/>
          <w:szCs w:val="23"/>
          <w:shd w:val="clear" w:color="auto" w:fill="FFFFFF"/>
        </w:rPr>
        <w:t xml:space="preserve"> </w:t>
      </w:r>
      <w:r w:rsidRPr="00FE7F07">
        <w:rPr>
          <w:rFonts w:ascii="Arial" w:hAnsi="Arial" w:cs="Arial"/>
          <w:b/>
          <w:bCs/>
          <w:color w:val="000000" w:themeColor="text1"/>
          <w:sz w:val="24"/>
          <w:szCs w:val="24"/>
          <w:shd w:val="clear" w:color="auto" w:fill="FFFFFF"/>
        </w:rPr>
        <w:t>Ceticismo ético no direito: Problemas conceituais e empíricos do discurso moral</w:t>
      </w:r>
      <w:r w:rsidRPr="00FE7F07">
        <w:rPr>
          <w:rFonts w:ascii="Arial" w:hAnsi="Arial" w:cs="Arial"/>
          <w:color w:val="000000" w:themeColor="text1"/>
          <w:sz w:val="23"/>
          <w:szCs w:val="23"/>
          <w:shd w:val="clear" w:color="auto" w:fill="FFFFFF"/>
        </w:rPr>
        <w:t xml:space="preserve">. </w:t>
      </w:r>
      <w:r w:rsidRPr="00832277">
        <w:rPr>
          <w:rFonts w:ascii="Arial" w:hAnsi="Arial" w:cs="Arial"/>
          <w:color w:val="222222"/>
          <w:sz w:val="23"/>
          <w:szCs w:val="23"/>
          <w:shd w:val="clear" w:color="auto" w:fill="FFFFFF"/>
        </w:rPr>
        <w:tab/>
      </w:r>
      <w:r w:rsidRPr="00832277">
        <w:rPr>
          <w:rFonts w:ascii="Arial" w:hAnsi="Arial" w:cs="Arial"/>
          <w:color w:val="222222"/>
          <w:sz w:val="24"/>
          <w:szCs w:val="24"/>
          <w:shd w:val="clear" w:color="auto" w:fill="FFFFFF"/>
        </w:rPr>
        <w:t>Universidade Federal de Minas Gerais</w:t>
      </w:r>
      <w:r w:rsidR="00EE505D">
        <w:rPr>
          <w:rFonts w:ascii="Arial" w:hAnsi="Arial" w:cs="Arial"/>
          <w:color w:val="222222"/>
          <w:sz w:val="23"/>
          <w:szCs w:val="23"/>
          <w:shd w:val="clear" w:color="auto" w:fill="FFFFFF"/>
        </w:rPr>
        <w:t>,</w:t>
      </w:r>
      <w:r w:rsidR="006C6D33">
        <w:rPr>
          <w:rFonts w:ascii="Arial" w:hAnsi="Arial" w:cs="Arial"/>
          <w:color w:val="222222"/>
          <w:sz w:val="23"/>
          <w:szCs w:val="23"/>
          <w:shd w:val="clear" w:color="auto" w:fill="FFFFFF"/>
        </w:rPr>
        <w:t xml:space="preserve"> Minas Gerais,</w:t>
      </w:r>
      <w:r w:rsidR="00EE505D">
        <w:rPr>
          <w:rFonts w:ascii="Arial" w:hAnsi="Arial" w:cs="Arial"/>
          <w:color w:val="222222"/>
          <w:sz w:val="23"/>
          <w:szCs w:val="23"/>
          <w:shd w:val="clear" w:color="auto" w:fill="FFFFFF"/>
        </w:rPr>
        <w:t xml:space="preserve"> </w:t>
      </w:r>
      <w:r w:rsidRPr="00832277">
        <w:rPr>
          <w:rFonts w:ascii="Arial" w:hAnsi="Arial" w:cs="Arial"/>
          <w:color w:val="222222"/>
          <w:sz w:val="24"/>
          <w:szCs w:val="24"/>
          <w:shd w:val="clear" w:color="auto" w:fill="FFFFFF"/>
        </w:rPr>
        <w:t>2019</w:t>
      </w:r>
    </w:p>
    <w:sectPr w:rsidR="00B660FF" w:rsidRPr="00275D78" w:rsidSect="00275D78">
      <w:pgSz w:w="11907" w:h="16840"/>
      <w:pgMar w:top="1701" w:right="1134" w:bottom="1134"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Italic">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0FF"/>
    <w:rsid w:val="0000201F"/>
    <w:rsid w:val="000A1739"/>
    <w:rsid w:val="000A3758"/>
    <w:rsid w:val="000D0781"/>
    <w:rsid w:val="000E3695"/>
    <w:rsid w:val="00144F5D"/>
    <w:rsid w:val="0019336D"/>
    <w:rsid w:val="001933EA"/>
    <w:rsid w:val="001B7BC9"/>
    <w:rsid w:val="001C4BBB"/>
    <w:rsid w:val="00213FFA"/>
    <w:rsid w:val="002251CC"/>
    <w:rsid w:val="00275D78"/>
    <w:rsid w:val="003069B1"/>
    <w:rsid w:val="0031535C"/>
    <w:rsid w:val="00324DCB"/>
    <w:rsid w:val="003411DD"/>
    <w:rsid w:val="00357C70"/>
    <w:rsid w:val="003A1D20"/>
    <w:rsid w:val="003D7B19"/>
    <w:rsid w:val="003F56BC"/>
    <w:rsid w:val="004644B6"/>
    <w:rsid w:val="00485116"/>
    <w:rsid w:val="004A1AB6"/>
    <w:rsid w:val="004B530B"/>
    <w:rsid w:val="004D301B"/>
    <w:rsid w:val="00522078"/>
    <w:rsid w:val="005A0115"/>
    <w:rsid w:val="005A2175"/>
    <w:rsid w:val="00677EBC"/>
    <w:rsid w:val="006C49E0"/>
    <w:rsid w:val="006C6D33"/>
    <w:rsid w:val="006D5E04"/>
    <w:rsid w:val="006F7A0D"/>
    <w:rsid w:val="00787869"/>
    <w:rsid w:val="007A6054"/>
    <w:rsid w:val="007B56D4"/>
    <w:rsid w:val="007B598B"/>
    <w:rsid w:val="007D12F7"/>
    <w:rsid w:val="00813681"/>
    <w:rsid w:val="00832277"/>
    <w:rsid w:val="008503E1"/>
    <w:rsid w:val="00854CFC"/>
    <w:rsid w:val="00896E0E"/>
    <w:rsid w:val="008A2F08"/>
    <w:rsid w:val="009917D8"/>
    <w:rsid w:val="00996DF2"/>
    <w:rsid w:val="009A147A"/>
    <w:rsid w:val="009A3D91"/>
    <w:rsid w:val="009E035D"/>
    <w:rsid w:val="00A34DE8"/>
    <w:rsid w:val="00A83156"/>
    <w:rsid w:val="00AB3434"/>
    <w:rsid w:val="00AC68FE"/>
    <w:rsid w:val="00AD1E83"/>
    <w:rsid w:val="00AE3BA6"/>
    <w:rsid w:val="00B146E0"/>
    <w:rsid w:val="00B50F67"/>
    <w:rsid w:val="00B660FF"/>
    <w:rsid w:val="00BE2B68"/>
    <w:rsid w:val="00C03BEC"/>
    <w:rsid w:val="00C43334"/>
    <w:rsid w:val="00CC2AB9"/>
    <w:rsid w:val="00CE5B17"/>
    <w:rsid w:val="00D15C5B"/>
    <w:rsid w:val="00D40BA6"/>
    <w:rsid w:val="00D41CD8"/>
    <w:rsid w:val="00DA60BF"/>
    <w:rsid w:val="00DD0AB0"/>
    <w:rsid w:val="00E421D9"/>
    <w:rsid w:val="00E97CFF"/>
    <w:rsid w:val="00EE505D"/>
    <w:rsid w:val="00F0129D"/>
    <w:rsid w:val="00F01B8B"/>
    <w:rsid w:val="00FB4178"/>
    <w:rsid w:val="00FD3A9A"/>
    <w:rsid w:val="00FD3C7E"/>
    <w:rsid w:val="00FE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5610"/>
  <w15:docId w15:val="{4777F8BB-7C66-4CF8-AB56-10F28AA7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Fontepargpadro"/>
    <w:rsid w:val="003069B1"/>
    <w:rPr>
      <w:rFonts w:ascii="Arial" w:hAnsi="Arial" w:cs="Arial" w:hint="default"/>
      <w:b w:val="0"/>
      <w:bCs w:val="0"/>
      <w:i w:val="0"/>
      <w:iCs w:val="0"/>
      <w:color w:val="000000"/>
      <w:sz w:val="16"/>
      <w:szCs w:val="16"/>
    </w:rPr>
  </w:style>
  <w:style w:type="character" w:customStyle="1" w:styleId="fontstyle21">
    <w:name w:val="fontstyle21"/>
    <w:basedOn w:val="Fontepargpadro"/>
    <w:rsid w:val="003069B1"/>
    <w:rPr>
      <w:rFonts w:ascii="Calibri-Italic" w:hAnsi="Calibri-Italic" w:hint="default"/>
      <w:b w:val="0"/>
      <w:bCs w:val="0"/>
      <w:i/>
      <w:iCs/>
      <w:color w:val="000000"/>
      <w:sz w:val="18"/>
      <w:szCs w:val="18"/>
    </w:rPr>
  </w:style>
  <w:style w:type="paragraph" w:styleId="SemEspaamento">
    <w:name w:val="No Spacing"/>
    <w:uiPriority w:val="1"/>
    <w:qFormat/>
    <w:rsid w:val="003069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359490">
      <w:bodyDiv w:val="1"/>
      <w:marLeft w:val="0"/>
      <w:marRight w:val="0"/>
      <w:marTop w:val="0"/>
      <w:marBottom w:val="0"/>
      <w:divBdr>
        <w:top w:val="none" w:sz="0" w:space="0" w:color="auto"/>
        <w:left w:val="none" w:sz="0" w:space="0" w:color="auto"/>
        <w:bottom w:val="none" w:sz="0" w:space="0" w:color="auto"/>
        <w:right w:val="none" w:sz="0" w:space="0" w:color="auto"/>
      </w:divBdr>
    </w:div>
    <w:div w:id="649866782">
      <w:bodyDiv w:val="1"/>
      <w:marLeft w:val="0"/>
      <w:marRight w:val="0"/>
      <w:marTop w:val="0"/>
      <w:marBottom w:val="0"/>
      <w:divBdr>
        <w:top w:val="none" w:sz="0" w:space="0" w:color="auto"/>
        <w:left w:val="none" w:sz="0" w:space="0" w:color="auto"/>
        <w:bottom w:val="none" w:sz="0" w:space="0" w:color="auto"/>
        <w:right w:val="none" w:sz="0" w:space="0" w:color="auto"/>
      </w:divBdr>
    </w:div>
    <w:div w:id="1100951607">
      <w:bodyDiv w:val="1"/>
      <w:marLeft w:val="0"/>
      <w:marRight w:val="0"/>
      <w:marTop w:val="0"/>
      <w:marBottom w:val="0"/>
      <w:divBdr>
        <w:top w:val="none" w:sz="0" w:space="0" w:color="auto"/>
        <w:left w:val="none" w:sz="0" w:space="0" w:color="auto"/>
        <w:bottom w:val="none" w:sz="0" w:space="0" w:color="auto"/>
        <w:right w:val="none" w:sz="0" w:space="0" w:color="auto"/>
      </w:divBdr>
    </w:div>
    <w:div w:id="198727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xpqKjKzawBe/tuQ0497wq4YQ==">AMUW2mX4qOCnDzSRUMnoKHq8kQ66QWcxZ1VnATgEaB0HGxUnGaiuE9I5Nb6zkyJ9AIn5KJuuKKdJvU2Q5aPCmuSEhII8iKArF2sM5TolXeCchKFO/jprEMM+0yIhDKOq8LbeOREvGP9eQ3QCObLnw7Sme1+rI7/cdklPTDTLYlD49CD2DpgnnnpWIYThqO7bKSm+R/xDdZXl8KCwv/loWNqmNMZlWtT9xlhI9NqpBDyHQbS9M3EIDfaTUq0IdtD52up5b6+1n4Nd8g86RZ1SqEKrPGqpTrL+X4ZkYm9rgC9J+bwcel6mwVMOpMHrBAwmpYQVAKoYoHhMv0RdRCAqwMTt9JwsZ9+dfhi+W9eNq1laNSP8Wqz3MUi3MdejpTPS+rRragaYBtSnV5a/d4gXbeon4oy8yK22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2430</Words>
  <Characters>13125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55189</dc:creator>
  <cp:lastModifiedBy>Vinicius M</cp:lastModifiedBy>
  <cp:revision>3</cp:revision>
  <dcterms:created xsi:type="dcterms:W3CDTF">2020-07-11T03:48:00Z</dcterms:created>
  <dcterms:modified xsi:type="dcterms:W3CDTF">2020-07-11T03:56:00Z</dcterms:modified>
</cp:coreProperties>
</file>