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</w:pPr>
      <w:bookmarkStart w:id="0" w:name="_4whqtu2ksp2m"/>
      <w:bookmarkEnd w:id="0"/>
      <w:r>
        <w:t xml:space="preserve">Lista de Características  </w:t>
      </w:r>
    </w:p>
    <w:p>
      <w:pPr>
        <w:pStyle w:val="14"/>
      </w:pPr>
      <w:bookmarkStart w:id="1" w:name="_2waxkzd9njbq"/>
      <w:bookmarkEnd w:id="1"/>
      <w:r>
        <w:t>(P)rioridade X (E)sforço X (R)isco X (B)aseline</w:t>
      </w:r>
    </w:p>
    <w:p>
      <w:pPr>
        <w:pStyle w:val="3"/>
      </w:pPr>
    </w:p>
    <w:p>
      <w:pPr>
        <w:pStyle w:val="3"/>
        <w:jc w:val="left"/>
        <w:rPr>
          <w:sz w:val="18"/>
          <w:szCs w:val="18"/>
        </w:rPr>
      </w:pPr>
      <w:r>
        <w:rPr>
          <w:sz w:val="18"/>
          <w:szCs w:val="18"/>
        </w:rPr>
        <w:t>Legenda:</w:t>
      </w:r>
    </w:p>
    <w:p>
      <w:pPr>
        <w:pStyle w:val="3"/>
        <w:ind w:left="709" w:hanging="420"/>
        <w:jc w:val="left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</w:r>
      <w:r>
        <w:rPr>
          <w:sz w:val="18"/>
          <w:szCs w:val="18"/>
        </w:rPr>
        <w:t>Prioridade da característica definida pelo cliente.</w:t>
      </w:r>
    </w:p>
    <w:p>
      <w:pPr>
        <w:pStyle w:val="3"/>
        <w:ind w:left="1279" w:hanging="285"/>
        <w:jc w:val="left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</w:r>
      <w:r>
        <w:rPr>
          <w:sz w:val="18"/>
          <w:szCs w:val="18"/>
        </w:rPr>
        <w:t>Crítica (não tem sentido desenvolver esta versão do sistema sem esta característica)</w:t>
      </w:r>
    </w:p>
    <w:p>
      <w:pPr>
        <w:pStyle w:val="3"/>
        <w:ind w:left="1279" w:hanging="285"/>
        <w:jc w:val="left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</w:r>
      <w:r>
        <w:rPr>
          <w:sz w:val="18"/>
          <w:szCs w:val="18"/>
        </w:rPr>
        <w:t>Importante (podemos conviver sem esta característica nesta versão do sistema)</w:t>
      </w:r>
    </w:p>
    <w:p>
      <w:pPr>
        <w:pStyle w:val="3"/>
        <w:ind w:left="1279" w:hanging="285"/>
        <w:jc w:val="left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>
      <w:pPr>
        <w:pStyle w:val="3"/>
        <w:ind w:left="709" w:hanging="420"/>
        <w:jc w:val="left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</w:r>
      <w:r>
        <w:rPr>
          <w:sz w:val="18"/>
          <w:szCs w:val="18"/>
        </w:rPr>
        <w:t>Esforço da característica definido pela equipe de desenvolvimento.</w:t>
      </w:r>
    </w:p>
    <w:p>
      <w:pPr>
        <w:pStyle w:val="3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</w:r>
      <w:r>
        <w:rPr>
          <w:sz w:val="18"/>
          <w:szCs w:val="18"/>
        </w:rPr>
        <w:t>Alto</w:t>
      </w:r>
    </w:p>
    <w:p>
      <w:pPr>
        <w:pStyle w:val="3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>
      <w:pPr>
        <w:pStyle w:val="3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>
      <w:pPr>
        <w:pStyle w:val="3"/>
        <w:ind w:left="709" w:hanging="420"/>
        <w:jc w:val="left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</w:r>
      <w:r>
        <w:rPr>
          <w:sz w:val="18"/>
          <w:szCs w:val="18"/>
        </w:rPr>
        <w:t>Risco da característica não ser implementada dentro do prazo e custo definido pela equipe de desenvolvimento.</w:t>
      </w:r>
    </w:p>
    <w:p>
      <w:pPr>
        <w:pStyle w:val="3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</w:r>
      <w:r>
        <w:rPr>
          <w:sz w:val="18"/>
          <w:szCs w:val="18"/>
        </w:rPr>
        <w:t>Alto</w:t>
      </w:r>
    </w:p>
    <w:p>
      <w:pPr>
        <w:pStyle w:val="3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>
      <w:pPr>
        <w:pStyle w:val="3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>
      <w:pPr>
        <w:pStyle w:val="3"/>
        <w:ind w:left="709" w:hanging="420"/>
        <w:jc w:val="left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>
      <w:pPr>
        <w:pStyle w:val="3"/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>
      <w:pPr>
        <w:pStyle w:val="3"/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>
      <w:pPr>
        <w:pStyle w:val="3"/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>
      <w:pPr>
        <w:pStyle w:val="3"/>
        <w:jc w:val="center"/>
      </w:pPr>
    </w:p>
    <w:tbl>
      <w:tblPr>
        <w:tblStyle w:val="16"/>
        <w:tblW w:w="850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29"/>
        <w:gridCol w:w="5519"/>
        <w:gridCol w:w="615"/>
        <w:gridCol w:w="614"/>
        <w:gridCol w:w="615"/>
        <w:gridCol w:w="617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jc w:val="center"/>
            </w:pPr>
            <w:r>
              <w:t>#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(P)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(R)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(B)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  <w:bookmarkStart w:id="2" w:name="_GoBack"/>
            <w:bookmarkEnd w:id="2"/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3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4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5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6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t>7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widowControl w:val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widowControl w:val="0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widowControl w:val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widowControl w:val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widowControl w:val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widowControl w:val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widowControl w:val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widowControl w:val="0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widowControl w:val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widowControl w:val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widowControl w:val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widowControl w:val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4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</w:tr>
    </w:tbl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  <w:r>
        <w:t xml:space="preserve">Sugestão para esse Semestre (4 semanas) - Baseline 1 </w:t>
      </w:r>
    </w:p>
    <w:p>
      <w:pPr>
        <w:pStyle w:val="3"/>
        <w:jc w:val="center"/>
      </w:pPr>
    </w:p>
    <w:tbl>
      <w:tblPr>
        <w:tblStyle w:val="16"/>
        <w:tblW w:w="850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29"/>
        <w:gridCol w:w="5489"/>
        <w:gridCol w:w="645"/>
        <w:gridCol w:w="614"/>
        <w:gridCol w:w="615"/>
        <w:gridCol w:w="617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jc w:val="center"/>
            </w:pPr>
            <w:r>
              <w:t>#</w:t>
            </w:r>
          </w:p>
        </w:tc>
        <w:tc>
          <w:tcPr>
            <w:tcW w:w="548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jc w:val="center"/>
            </w:pPr>
            <w:r>
              <w:t>Característica</w:t>
            </w:r>
          </w:p>
        </w:tc>
        <w:tc>
          <w:tcPr>
            <w:tcW w:w="64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widowControl w:val="0"/>
              <w:jc w:val="center"/>
            </w:pPr>
            <w:r>
              <w:t>(P)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widowControl w:val="0"/>
              <w:jc w:val="center"/>
            </w:pPr>
            <w:r>
              <w:t>(R)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widowControl w:val="0"/>
              <w:jc w:val="center"/>
            </w:pPr>
            <w:r>
              <w:t>(B)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3</w:t>
            </w:r>
          </w:p>
        </w:tc>
        <w:tc>
          <w:tcPr>
            <w:tcW w:w="548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</w:pPr>
            <w:r>
              <w:t>Aplicação de testes online</w:t>
            </w:r>
          </w:p>
        </w:tc>
        <w:tc>
          <w:tcPr>
            <w:tcW w:w="64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15</w:t>
            </w:r>
          </w:p>
        </w:tc>
        <w:tc>
          <w:tcPr>
            <w:tcW w:w="548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</w:pPr>
            <w:r>
              <w:t>Matrícula online</w:t>
            </w:r>
          </w:p>
        </w:tc>
        <w:tc>
          <w:tcPr>
            <w:tcW w:w="64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16</w:t>
            </w:r>
          </w:p>
        </w:tc>
        <w:tc>
          <w:tcPr>
            <w:tcW w:w="548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</w:pPr>
            <w:r>
              <w:t>Confirmação de matrícula</w:t>
            </w:r>
          </w:p>
        </w:tc>
        <w:tc>
          <w:tcPr>
            <w:tcW w:w="64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18</w:t>
            </w:r>
          </w:p>
        </w:tc>
        <w:tc>
          <w:tcPr>
            <w:tcW w:w="548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</w:pPr>
            <w:r>
              <w:t>Sistema WEB</w:t>
            </w:r>
          </w:p>
        </w:tc>
        <w:tc>
          <w:tcPr>
            <w:tcW w:w="64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20</w:t>
            </w:r>
          </w:p>
        </w:tc>
        <w:tc>
          <w:tcPr>
            <w:tcW w:w="548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</w:pPr>
            <w:r>
              <w:t>Controle de acesso</w:t>
            </w:r>
          </w:p>
        </w:tc>
        <w:tc>
          <w:tcPr>
            <w:tcW w:w="64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24</w:t>
            </w:r>
          </w:p>
        </w:tc>
        <w:tc>
          <w:tcPr>
            <w:tcW w:w="548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</w:pPr>
            <w:r>
              <w:t>Aviso de novas atividades por e-mail</w:t>
            </w:r>
          </w:p>
        </w:tc>
        <w:tc>
          <w:tcPr>
            <w:tcW w:w="64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28</w:t>
            </w:r>
          </w:p>
        </w:tc>
        <w:tc>
          <w:tcPr>
            <w:tcW w:w="548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</w:pPr>
            <w:r>
              <w:t>Identificação visual de alunos (fotos)</w:t>
            </w:r>
          </w:p>
        </w:tc>
        <w:tc>
          <w:tcPr>
            <w:tcW w:w="64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36</w:t>
            </w:r>
          </w:p>
        </w:tc>
        <w:tc>
          <w:tcPr>
            <w:tcW w:w="548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</w:pPr>
            <w:r>
              <w:t>Fechamento de entregas vencido o prazo</w:t>
            </w:r>
          </w:p>
        </w:tc>
        <w:tc>
          <w:tcPr>
            <w:tcW w:w="64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37</w:t>
            </w:r>
          </w:p>
        </w:tc>
        <w:tc>
          <w:tcPr>
            <w:tcW w:w="548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</w:pPr>
            <w:r>
              <w:t>Resumo das Entregas Recebidas (professor)</w:t>
            </w:r>
          </w:p>
        </w:tc>
        <w:tc>
          <w:tcPr>
            <w:tcW w:w="64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38</w:t>
            </w:r>
          </w:p>
        </w:tc>
        <w:tc>
          <w:tcPr>
            <w:tcW w:w="548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</w:pPr>
            <w:r>
              <w:t>Resumo das Entregas Pendentes (aluno)</w:t>
            </w:r>
          </w:p>
        </w:tc>
        <w:tc>
          <w:tcPr>
            <w:tcW w:w="64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44</w:t>
            </w:r>
          </w:p>
        </w:tc>
        <w:tc>
          <w:tcPr>
            <w:tcW w:w="548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</w:pPr>
            <w:r>
              <w:t>Avisos via e-mail</w:t>
            </w:r>
          </w:p>
        </w:tc>
        <w:tc>
          <w:tcPr>
            <w:tcW w:w="64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46</w:t>
            </w:r>
          </w:p>
        </w:tc>
        <w:tc>
          <w:tcPr>
            <w:tcW w:w="548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</w:pPr>
            <w:r>
              <w:t>Gestão de Perfis de Usuário</w:t>
            </w:r>
          </w:p>
        </w:tc>
        <w:tc>
          <w:tcPr>
            <w:tcW w:w="64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47</w:t>
            </w:r>
          </w:p>
        </w:tc>
        <w:tc>
          <w:tcPr>
            <w:tcW w:w="548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  <w:r>
              <w:t>Cancelamento de Matrícula</w:t>
            </w:r>
          </w:p>
        </w:tc>
        <w:tc>
          <w:tcPr>
            <w:tcW w:w="64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A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34</w:t>
            </w:r>
          </w:p>
        </w:tc>
        <w:tc>
          <w:tcPr>
            <w:tcW w:w="548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</w:pPr>
            <w:r>
              <w:t>Avisos do professor na área do aluno</w:t>
            </w:r>
          </w:p>
        </w:tc>
        <w:tc>
          <w:tcPr>
            <w:tcW w:w="64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35</w:t>
            </w:r>
          </w:p>
        </w:tc>
        <w:tc>
          <w:tcPr>
            <w:tcW w:w="548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</w:pPr>
            <w:r>
              <w:t>Mensagens do aluno na área do professor</w:t>
            </w:r>
          </w:p>
        </w:tc>
        <w:tc>
          <w:tcPr>
            <w:tcW w:w="64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21</w:t>
            </w:r>
          </w:p>
        </w:tc>
        <w:tc>
          <w:tcPr>
            <w:tcW w:w="548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</w:pPr>
            <w:r>
              <w:t>Gestão de disciplinas</w:t>
            </w:r>
          </w:p>
        </w:tc>
        <w:tc>
          <w:tcPr>
            <w:tcW w:w="64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8</w:t>
            </w:r>
          </w:p>
        </w:tc>
        <w:tc>
          <w:tcPr>
            <w:tcW w:w="548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</w:pPr>
            <w:r>
              <w:t>Disponibilização de trabalhos</w:t>
            </w:r>
          </w:p>
        </w:tc>
        <w:tc>
          <w:tcPr>
            <w:tcW w:w="64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9</w:t>
            </w:r>
          </w:p>
        </w:tc>
        <w:tc>
          <w:tcPr>
            <w:tcW w:w="548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</w:pPr>
            <w:r>
              <w:t>Disponibilização de exercícios</w:t>
            </w:r>
          </w:p>
        </w:tc>
        <w:tc>
          <w:tcPr>
            <w:tcW w:w="64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10</w:t>
            </w:r>
          </w:p>
        </w:tc>
        <w:tc>
          <w:tcPr>
            <w:tcW w:w="548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</w:pPr>
            <w:r>
              <w:t>Recepção controlada de trabalhos</w:t>
            </w:r>
          </w:p>
        </w:tc>
        <w:tc>
          <w:tcPr>
            <w:tcW w:w="64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11</w:t>
            </w:r>
          </w:p>
        </w:tc>
        <w:tc>
          <w:tcPr>
            <w:tcW w:w="548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</w:pPr>
            <w:r>
              <w:t>Recepção controlada de exercícios</w:t>
            </w:r>
          </w:p>
        </w:tc>
        <w:tc>
          <w:tcPr>
            <w:tcW w:w="64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jc w:val="center"/>
            </w:pPr>
            <w:r>
              <w:t>1</w:t>
            </w:r>
          </w:p>
        </w:tc>
      </w:tr>
    </w:tbl>
    <w:p>
      <w:pPr>
        <w:pStyle w:val="3"/>
        <w:jc w:val="left"/>
      </w:pPr>
    </w:p>
    <w:sectPr>
      <w:headerReference r:id="rId3" w:type="default"/>
      <w:pgSz w:w="11906" w:h="16838"/>
      <w:pgMar w:top="850" w:right="1440" w:bottom="850" w:left="850" w:header="0" w:footer="0" w:gutter="0"/>
      <w:pgNumType w:fmt="decimal" w:start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35AF00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basedOn w:val="3"/>
    <w:next w:val="3"/>
    <w:qFormat/>
    <w:uiPriority w:val="0"/>
    <w:pPr>
      <w:keepNext/>
      <w:keepLines/>
      <w:spacing w:before="400" w:after="120" w:line="240" w:lineRule="auto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360" w:after="120" w:line="240" w:lineRule="auto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320" w:after="80" w:line="240" w:lineRule="auto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80" w:after="80" w:line="240" w:lineRule="auto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40" w:after="80" w:line="240" w:lineRule="auto"/>
    </w:pPr>
    <w:rPr>
      <w:color w:val="666666"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40" w:after="80" w:line="240" w:lineRule="auto"/>
    </w:pPr>
    <w:rPr>
      <w:i/>
      <w:color w:val="666666"/>
      <w:sz w:val="22"/>
      <w:szCs w:val="22"/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9">
    <w:name w:val="List"/>
    <w:basedOn w:val="10"/>
    <w:uiPriority w:val="0"/>
    <w:rPr>
      <w:rFonts w:cs="Lohit Devanagari"/>
    </w:r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Title"/>
    <w:basedOn w:val="3"/>
    <w:next w:val="3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paragraph" w:styleId="12">
    <w:name w:val="header"/>
    <w:basedOn w:val="1"/>
    <w:uiPriority w:val="0"/>
  </w:style>
  <w:style w:type="paragraph" w:styleId="1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4">
    <w:name w:val="Subtitle"/>
    <w:basedOn w:val="3"/>
    <w:next w:val="3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customStyle="1" w:styleId="17">
    <w:name w:val="Título1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18">
    <w:name w:val="Índice"/>
    <w:basedOn w:val="1"/>
    <w:qFormat/>
    <w:uiPriority w:val="0"/>
    <w:pPr>
      <w:suppressLineNumbers/>
    </w:pPr>
    <w:rPr>
      <w:rFonts w:cs="Lohit Devanagari"/>
    </w:rPr>
  </w:style>
  <w:style w:type="table" w:customStyle="1" w:styleId="19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394</Words>
  <Characters>1686</Characters>
  <Paragraphs>194</Paragraphs>
  <TotalTime>6</TotalTime>
  <ScaleCrop>false</ScaleCrop>
  <LinksUpToDate>false</LinksUpToDate>
  <CharactersWithSpaces>1925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2019-08-28T12:09:55Z</dcterms:created>
  <dc:creator>vinicius</dc:creator>
  <cp:lastModifiedBy>vinicius</cp:lastModifiedBy>
  <dcterms:modified xsi:type="dcterms:W3CDTF">2019-08-28T12:15:22Z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