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12DC0" w:rsidRDefault="00EB3BCB">
      <w:pPr>
        <w:pStyle w:val="Corpodetexto"/>
        <w:spacing w:after="60" w:line="331" w:lineRule="auto"/>
      </w:pPr>
      <w:bookmarkStart w:id="0" w:name="docs-internal-guid-1163c5ef-7fff-ab37-af"/>
      <w:bookmarkEnd w:id="0"/>
      <w:proofErr w:type="spellStart"/>
      <w:r>
        <w:rPr>
          <w:color w:val="000000"/>
          <w:sz w:val="52"/>
        </w:rPr>
        <w:t>Necessidades</w:t>
      </w:r>
      <w:proofErr w:type="spellEnd"/>
    </w:p>
    <w:p w:rsidR="00512DC0" w:rsidRDefault="00512DC0"/>
    <w:p w:rsidR="00512DC0" w:rsidRDefault="00EB3BCB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color w:val="000000"/>
        </w:rPr>
      </w:pPr>
      <w:bookmarkStart w:id="1" w:name="_GoBack"/>
      <w:bookmarkEnd w:id="1"/>
      <w:r>
        <w:rPr>
          <w:color w:val="000000"/>
        </w:rPr>
        <w:t xml:space="preserve">N01: </w:t>
      </w:r>
      <w:proofErr w:type="spellStart"/>
      <w:r>
        <w:rPr>
          <w:color w:val="000000"/>
        </w:rPr>
        <w:t>Realizar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cadastros</w:t>
      </w:r>
      <w:proofErr w:type="spellEnd"/>
    </w:p>
    <w:p w:rsidR="00512DC0" w:rsidRDefault="00EB3BCB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color w:val="000000"/>
        </w:rPr>
      </w:pPr>
      <w:r>
        <w:rPr>
          <w:color w:val="000000"/>
        </w:rPr>
        <w:t xml:space="preserve">N02: </w:t>
      </w:r>
      <w:proofErr w:type="spellStart"/>
      <w:r>
        <w:rPr>
          <w:color w:val="000000"/>
        </w:rPr>
        <w:t>Armazenar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prontuários</w:t>
      </w:r>
      <w:proofErr w:type="spellEnd"/>
    </w:p>
    <w:p w:rsidR="00512DC0" w:rsidRDefault="00EB3BCB">
      <w:pPr>
        <w:pStyle w:val="Corpodetexto"/>
        <w:numPr>
          <w:ilvl w:val="0"/>
          <w:numId w:val="1"/>
        </w:numPr>
        <w:tabs>
          <w:tab w:val="left" w:pos="0"/>
        </w:tabs>
        <w:spacing w:after="0" w:line="331" w:lineRule="auto"/>
        <w:rPr>
          <w:color w:val="000000"/>
        </w:rPr>
      </w:pPr>
      <w:r>
        <w:rPr>
          <w:color w:val="000000"/>
        </w:rPr>
        <w:t xml:space="preserve">N03: </w:t>
      </w:r>
      <w:proofErr w:type="spellStart"/>
      <w:r>
        <w:rPr>
          <w:color w:val="000000"/>
        </w:rPr>
        <w:t>Acessar</w:t>
      </w:r>
      <w:proofErr w:type="spellEnd"/>
      <w:r>
        <w:rPr>
          <w:color w:val="000000"/>
        </w:rPr>
        <w:t xml:space="preserve"> dados</w:t>
      </w:r>
    </w:p>
    <w:p w:rsidR="00512DC0" w:rsidRDefault="00512DC0">
      <w:pPr>
        <w:pStyle w:val="Corpodetexto"/>
        <w:tabs>
          <w:tab w:val="left" w:pos="0"/>
        </w:tabs>
        <w:spacing w:after="0" w:line="331" w:lineRule="auto"/>
        <w:ind w:left="424"/>
        <w:rPr>
          <w:color w:val="000000"/>
        </w:rPr>
      </w:pPr>
    </w:p>
    <w:p w:rsidR="00512DC0" w:rsidRDefault="00EB3BCB">
      <w:pPr>
        <w:pStyle w:val="Corpodetexto"/>
      </w:pPr>
      <w:r>
        <w:br/>
      </w:r>
    </w:p>
    <w:sectPr w:rsidR="00512DC0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default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Mangal"/>
    <w:charset w:val="00"/>
    <w:family w:val="auto"/>
    <w:pitch w:val="default"/>
    <w:sig w:usb0="80008023" w:usb1="00002042" w:usb2="00000000" w:usb3="00000000" w:csb0="00000001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3C9F4B"/>
    <w:multiLevelType w:val="multilevel"/>
    <w:tmpl w:val="EF3C9F4B"/>
    <w:lvl w:ilvl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DC0"/>
    <w:rsid w:val="EDAEEBD1"/>
    <w:rsid w:val="F75FE374"/>
    <w:rsid w:val="00512DC0"/>
    <w:rsid w:val="00EB3BCB"/>
    <w:rsid w:val="2B7BF2F8"/>
    <w:rsid w:val="2DEF5FEC"/>
    <w:rsid w:val="68D485E9"/>
    <w:rsid w:val="7B8FD655"/>
    <w:rsid w:val="AF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5EF119-AD3A-4AB4-9DD4-164D03B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widowControl w:val="0"/>
      <w:overflowPunct w:val="0"/>
      <w:spacing w:line="276" w:lineRule="auto"/>
    </w:pPr>
    <w:rPr>
      <w:sz w:val="22"/>
      <w:szCs w:val="22"/>
      <w:lang w:val="en-US" w:eastAsia="zh-CN" w:bidi="hi-IN"/>
    </w:rPr>
  </w:style>
  <w:style w:type="paragraph" w:styleId="Ttulo1">
    <w:name w:val="heading 1"/>
    <w:basedOn w:val="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qFormat/>
    <w:pPr>
      <w:overflowPunct w:val="0"/>
    </w:pPr>
    <w:rPr>
      <w:sz w:val="22"/>
      <w:szCs w:val="22"/>
      <w:lang w:val="en-US" w:eastAsia="zh-CN" w:bidi="hi-IN"/>
    </w:rPr>
  </w:style>
  <w:style w:type="paragraph" w:styleId="Lista">
    <w:name w:val="List"/>
    <w:basedOn w:val="Corpodetexto"/>
    <w:rPr>
      <w:rFonts w:cs="Lohit Devanagari"/>
    </w:rPr>
  </w:style>
  <w:style w:type="paragraph" w:styleId="Corpodetexto">
    <w:name w:val="Body Text"/>
    <w:basedOn w:val="Normal"/>
    <w:pPr>
      <w:spacing w:after="140"/>
    </w:pPr>
  </w:style>
  <w:style w:type="paragraph" w:styleId="Ttulo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ubttulo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Arial" w:hAnsi="Arial" w:cs="OpenSymbol"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28">
    <w:name w:val="ListLabel 28"/>
    <w:qFormat/>
    <w:rPr>
      <w:rFonts w:ascii="Arial" w:hAnsi="Arial" w:cs="OpenSymbol"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Natalia Pimentel</cp:lastModifiedBy>
  <cp:revision>8</cp:revision>
  <dcterms:created xsi:type="dcterms:W3CDTF">2019-08-28T03:09:00Z</dcterms:created>
  <dcterms:modified xsi:type="dcterms:W3CDTF">2020-02-20T19:01:00Z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