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s1027" o:spid="_x0000_s1027" o:spt="202" type="#_x0000_t202" style="position:absolute;left:0pt;margin-left:477.25pt;margin-top:199.8pt;height:50.15pt;width:98.3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Estagiários</w:t>
                  </w:r>
                  <w:r>
                    <w:rPr>
                      <w:color w:val="auto"/>
                    </w:rPr>
                    <w:t xml:space="preserve"> da clínica</w:t>
                  </w: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213.65pt;margin-top:15.05pt;height:36pt;width:98.3pt;z-index:251664384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Fonoaudiólogos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-37.55pt;margin-top:206.1pt;height:36pt;width:98.3pt;z-index:251661312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ind w:firstLine="240" w:firstLineChars="10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Professores pesquisadores</w:t>
                  </w: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198.75pt;margin-top:404.75pt;height:36pt;width:98.3pt;z-index:251662336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ind w:firstLine="240" w:firstLineChars="10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Alunos Pesquisadores</w:t>
                  </w:r>
                </w:p>
                <w:p>
                  <w:pPr>
                    <w:ind w:firstLine="240" w:firstLineChars="100"/>
                    <w:rPr>
                      <w:color w:val="auto"/>
                    </w:rPr>
                  </w:pP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  <w:r>
        <w:pict>
          <v:line id="Forma9" o:spid="_x0000_s1040" o:spt="20" style="position:absolute;left:0pt;flip:y;margin-left:252.25pt;margin-top:311.75pt;height:94.85pt;width:2.5pt;z-index:251653120;mso-width-relative:page;mso-height-relative:page;" filled="f" stroked="t" coordsize="21600,21600">
            <v:path arrowok="t"/>
            <v:fill on="f" focussize="0,0"/>
            <v:stroke weight="2.86299212598425pt" color="#000000"/>
            <v:imagedata o:title=""/>
            <o:lock v:ext="edit" aspectratio="f"/>
          </v:line>
        </w:pict>
      </w:r>
      <w:r>
        <w:pict>
          <v:shape id="_x0000_s1029" o:spid="_x0000_s1029" o:spt="32" type="#_x0000_t32" style="position:absolute;left:0pt;margin-left:340.15pt;margin-top:223.15pt;height:0pt;width:137.15pt;z-index:251660288;mso-width-relative:page;mso-height-relative:page;" filled="f" stroked="t" coordsize="21600,21600">
            <v:path arrowok="t"/>
            <v:fill on="f" focussize="0,0"/>
            <v:stroke weight="2.86299212598425pt" color="#000000"/>
            <v:imagedata o:title=""/>
            <o:lock v:ext="edit" aspectratio="f"/>
          </v:shape>
        </w:pict>
      </w:r>
      <w:r>
        <w:pict>
          <v:line id="_x0000_s1038" o:spid="_x0000_s1038" o:spt="20" style="position:absolute;left:0pt;margin-left:60.25pt;margin-top:226.25pt;height:0.35pt;width:114.9pt;z-index:251655168;mso-width-relative:page;mso-height-relative:page;" fillcolor="#000000" filled="t" stroked="t" coordsize="21600,21600">
            <v:path arrowok="t"/>
            <v:fill on="t" focussize="0,0"/>
            <v:stroke weight="2.86299212598425pt" color="#000000"/>
            <v:imagedata o:title=""/>
            <o:lock v:ext="edit" aspectratio="f"/>
          </v:line>
        </w:pict>
      </w:r>
      <w:r>
        <w:pict>
          <v:line id="_x0000_s1037" o:spid="_x0000_s1037" o:spt="20" style="position:absolute;left:0pt;flip:x;margin-left:261.1pt;margin-top:51.5pt;height:95.9pt;width:1.9pt;z-index:251656192;mso-width-relative:page;mso-height-relative:page;" filled="f" stroked="t" coordsize="21600,21600">
            <v:path arrowok="t"/>
            <v:fill on="f" focussize="0,0"/>
            <v:stroke weight="2.86299212598425pt" color="#000000"/>
            <v:imagedata o:title=""/>
            <o:lock v:ext="edit" aspectratio="f"/>
          </v:line>
        </w:pict>
      </w:r>
      <w:r>
        <w:pict>
          <v:shape id="Forma2" o:spid="_x0000_s1036" o:spt="202" type="#_x0000_t202" style="position:absolute;left:0pt;margin-left:206.9pt;margin-top:221.45pt;height:59.3pt;width:112.55pt;z-index:25165721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OKrQEAAFADAAAOAAAAZHJzL2Uyb0RvYy54bWysU9uO2yAQfa/Uf0C8N3itdBtZcVZbrVJV&#10;Wm0rbfsBBEOMZBg6kNj5+x1InO3lrdoXPMwMh3PO4PXd5AZ21Bgt+JbfLCrOtFfQWb9v+c8f2w8r&#10;zmKSvpMDeN3yk478bvP+3XoMja6hh6HTyAjEx2YMLe9TCo0QUfXaybiAoD0VDaCTiba4Fx3KkdDd&#10;IOqquhUjYBcQlI6Rsg/nIt8UfGO0St+MiTqxoeXELZUVy7rLq9isZbNHGXqrLjTkf7Bw0nq69Ar1&#10;IJNkB7T/QDmrECKYtFDgBBhjlS4aSM1N9Zea514GXbSQOTFcbYpvB6uejt+R2a7lNdnjpaMZbbPb&#10;dbZmDLGhjudAPWn6DBONeM5HSmbFk0GXv6SFUZ1QTldj9ZSYyoeW9Wq1pJKi2qeP9bIqzovX0wFj&#10;+qLBsRy0HGlwxU95fIyJmFDr3JIv87C1w1CGN/g/EtSYMyJTP1PMUZp2U1G5nOnvoDuRqpFG3/L4&#10;6yBRczZ89eRtfidzgHOwmwPpVQ/0glTCwjCG+0MiOoVlvuuMfKFAYyvkL08sv4vf96Xr9UfYvAAA&#10;AP//AwBQSwMEFAAGAAgAAAAhACiA6BrhAAAACwEAAA8AAABkcnMvZG93bnJldi54bWxMj81OwzAQ&#10;hO9IvIO1SFwQddI2UQlxqoKExJGGH4mbGy9JRLyOYtdN357lBLdZzWjm23I720FEnHzvSEG6SEAg&#10;Nc701Cp4e3263YDwQZPRgyNUcEYP2+ryotSFcSfaY6xDK7iEfKEVdCGMhZS+6dBqv3AjEntfbrI6&#10;8Dm10kz6xOV2kMskyaXVPfFCp0d87LD5ro9Wwc3u4fMcg8mkeXmm8aOO72Malbq+mnf3IALO4S8M&#10;v/iMDhUzHdyRjBeDgnW6YvTAYr28A8GJfLVhcVCQ5WkGsirl/x+qHwAAAP//AwBQSwECLQAUAAYA&#10;CAAAACEAtoM4kv4AAADhAQAAEwAAAAAAAAAAAAAAAAAAAAAAW0NvbnRlbnRfVHlwZXNdLnhtbFBL&#10;AQItABQABgAIAAAAIQA4/SH/1gAAAJQBAAALAAAAAAAAAAAAAAAAAC8BAABfcmVscy8ucmVsc1BL&#10;AQItABQABgAIAAAAIQC6xAOKrQEAAFADAAAOAAAAAAAAAAAAAAAAAC4CAABkcnMvZTJvRG9jLnht&#10;bFBLAQItABQABgAIAAAAIQAogOga4QAAAAsBAAAPAAAAAAAAAAAAAAAAAAcEAABkcnMvZG93bnJl&#10;di54bWxQSwUGAAAAAAQABADzAAAAFQUAAAAA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overflowPunct w:val="0"/>
                    <w:spacing w:after="0" w:line="240" w:lineRule="auto"/>
                    <w:jc w:val="center"/>
                  </w:pPr>
                  <w:r>
                    <w:rPr>
                      <w:sz w:val="30"/>
                      <w:szCs w:val="30"/>
                    </w:rPr>
                    <w:t>Sistema</w:t>
                  </w:r>
                </w:p>
              </w:txbxContent>
            </v:textbox>
          </v:shape>
        </w:pict>
      </w:r>
      <w:r>
        <w:pict>
          <v:shape id="Forma1" o:spid="_x0000_s1035" o:spt="3" type="#_x0000_t3" style="position:absolute;left:0pt;margin-left:176.15pt;margin-top:148.1pt;height:162.45pt;width:164.05pt;z-index:251658240;mso-width-relative:page;mso-height-relative:page;" filled="f" stroked="t" coordsize="21600,21600">
            <v:path/>
            <v:fill on="f" focussize="0,0"/>
            <v:stroke weight="4.30866141732283pt" color="#000000"/>
            <v:imagedata o:title=""/>
            <o:lock v:ext="edit" aspectratio="f"/>
          </v:shape>
        </w:pict>
      </w:r>
      <w:r>
        <w:pict>
          <v:shape id="Forma6" o:spid="_x0000_s1033" o:spt="202" type="#_x0000_t202" style="position:absolute;left:0pt;margin-left:415.8pt;margin-top:416.5pt;height:62.3pt;width:57.8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gzpAEAAEIDAAAOAAAAZHJzL2Uyb0RvYy54bWysUttuEzEQfUfiHyy/E28TNYVVNhWoCkKq&#10;AKnwAY7XzlqyPa7HyW7+nrFzKZQ3xIt3PDN75pwzXt1P3rGDTmghdPxm1nCmg4Lehl3Hf/7YvHvP&#10;GWYZeukg6I4fNfL79ds3qzG2eg4DuF4nRiAB2zF2fMg5tkKgGrSXOIOoAxUNJC8zXdNO9EmOhO6d&#10;mDfNUoyQ+phAaUTKPpyKfF3xjdEqfzMGdWau48Qt1zPVc1tOsV7JdpdkHKw605D/wMJLG2joFepB&#10;Zsn2yf4F5a1KgGDyTIEXYIxVumogNTfNKzVPg4y6aiFzMF5twv8Hq74evidme9od2ROkpx1titvL&#10;Ys0YsaWOp0g9efoEE7Vd8kjJongyyZcvaWFUJ5Tj1Vg9ZaYoebdYLOZUUVS6+9DcLqvx4uXnmDB/&#10;1uBZCTqeaG/VTnl4xExEqPXSUmYF2Fjn6u5c+CNBjSUjCvMTwxLlaTtVkVdVW+iPJGqkzXccn/cy&#10;ac7cl0DWlmdyCdIl2J6DMgzjx30mBpVYgT+BnafSoirf86MqL+H3e+16efrrXwAAAP//AwBQSwME&#10;FAAGAAgAAAAhAJPV9wHfAAAACwEAAA8AAABkcnMvZG93bnJldi54bWxMj8FOwzAQRO9I/IO1SFxQ&#10;6ziFtA1xKoTgwo3CpTc3XpKIeB3FbhL69WxPcJvRPs3OFLvZdWLEIbSeNKhlAgKp8ralWsPnx+ti&#10;AyJEQ9Z0nlDDDwbYlddXhcmtn+gdx32sBYdQyI2GJsY+lzJUDToTlr5H4tuXH5yJbIda2sFMHO46&#10;mSZJJp1piT80psfnBqvv/clpyOaX/u5ti+l0rrqRDmelIiqtb2/mp0cQEef4B8OlPleHkjsd/Yls&#10;EJ2GzUpljF7Eikcxsb1fpyCOLB7WGciykP83lL8AAAD//wMAUEsBAi0AFAAGAAgAAAAhALaDOJL+&#10;AAAA4QEAABMAAAAAAAAAAAAAAAAAAAAAAFtDb250ZW50X1R5cGVzXS54bWxQSwECLQAUAAYACAAA&#10;ACEAOP0h/9YAAACUAQAACwAAAAAAAAAAAAAAAAAvAQAAX3JlbHMvLnJlbHNQSwECLQAUAAYACAAA&#10;ACEAEMNYM6QBAABCAwAADgAAAAAAAAAAAAAAAAAuAgAAZHJzL2Uyb0RvYy54bWxQSwECLQAUAAYA&#10;CAAAACEAk9X3Ad8AAAALAQAADwAAAAAAAAAAAAAAAAD+AwAAZHJzL2Rvd25yZXYueG1sUEsFBgAA&#10;AAAEAAQA8wAAAAo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r>
                    <w:rPr>
                      <w:color w:val="FFFFD7"/>
                    </w:rPr>
                    <w:t>ALUNOS</w:t>
                  </w:r>
                </w:p>
              </w:txbxContent>
            </v:textbox>
          </v:shape>
        </w:pict>
      </w:r>
    </w:p>
    <w:sectPr>
      <w:pgSz w:w="15840" w:h="12240" w:orient="landscape"/>
      <w:pgMar w:top="1134" w:right="1134" w:bottom="1134" w:left="1134" w:header="0" w:footer="0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9"/>
  <w:hyphenationZone w:val="425"/>
  <w:characterSpacingControl w:val="doNotCompress"/>
  <w:compat>
    <w:splitPgBreakAndParaMark/>
    <w:compatSetting w:name="compatibilityMode" w:uri="http://schemas.microsoft.com/office/word" w:val="12"/>
  </w:compat>
  <w:rsids>
    <w:rsidRoot w:val="00BB3C71"/>
    <w:rsid w:val="007755C9"/>
    <w:rsid w:val="00BB3C71"/>
    <w:rsid w:val="6DD651E5"/>
    <w:rsid w:val="76FCD9FA"/>
    <w:rsid w:val="79F362A2"/>
    <w:rsid w:val="7DE78282"/>
    <w:rsid w:val="9FFF6A11"/>
    <w:rsid w:val="B77C6F94"/>
    <w:rsid w:val="FE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Liberation Serif" w:hAnsi="Liberation Serif" w:eastAsia="Noto Serif CJK SC" w:cs="Lohit Devanagari"/>
      <w:kern w:val="2"/>
      <w:sz w:val="24"/>
      <w:szCs w:val="24"/>
      <w:lang w:val="pt-BR" w:eastAsia="zh-CN" w:bidi="hi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31"/>
    <customShpInfo spid="_x0000_s1040"/>
    <customShpInfo spid="_x0000_s1029"/>
    <customShpInfo spid="_x0000_s1038"/>
    <customShpInfo spid="_x0000_s1037"/>
    <customShpInfo spid="_x0000_s1036"/>
    <customShpInfo spid="_x0000_s1035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14</TotalTime>
  <ScaleCrop>false</ScaleCrop>
  <LinksUpToDate>false</LinksUpToDate>
  <CharactersWithSpaces>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2019-08-12T07:54:00Z</dcterms:created>
  <dc:creator>vinicius</dc:creator>
  <cp:lastModifiedBy>vinicius</cp:lastModifiedBy>
  <dcterms:modified xsi:type="dcterms:W3CDTF">2020-05-20T14:56:41Z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