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54345" w14:textId="7B368B19" w:rsidR="008015EB" w:rsidRPr="006376A9" w:rsidRDefault="008015EB" w:rsidP="008015EB">
      <w:pPr>
        <w:jc w:val="center"/>
        <w:rPr>
          <w:rFonts w:ascii="Arial" w:hAnsi="Arial" w:cs="Arial"/>
          <w:b/>
          <w:bCs/>
          <w:sz w:val="24"/>
          <w:szCs w:val="24"/>
        </w:rPr>
      </w:pPr>
      <w:r w:rsidRPr="006376A9">
        <w:rPr>
          <w:rFonts w:ascii="Arial" w:hAnsi="Arial" w:cs="Arial"/>
          <w:b/>
          <w:bCs/>
          <w:noProof/>
          <w:sz w:val="24"/>
          <w:szCs w:val="24"/>
        </w:rPr>
        <w:drawing>
          <wp:inline distT="0" distB="0" distL="0" distR="0" wp14:anchorId="76833331" wp14:editId="360C7153">
            <wp:extent cx="1676400" cy="330173"/>
            <wp:effectExtent l="0" t="0" r="0" b="0"/>
            <wp:docPr id="1036249539" name="Imagem 2" descr="ERES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S 202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1203" b="31646"/>
                    <a:stretch/>
                  </pic:blipFill>
                  <pic:spPr bwMode="auto">
                    <a:xfrm>
                      <a:off x="0" y="0"/>
                      <a:ext cx="1743290" cy="343347"/>
                    </a:xfrm>
                    <a:prstGeom prst="rect">
                      <a:avLst/>
                    </a:prstGeom>
                    <a:noFill/>
                    <a:ln>
                      <a:noFill/>
                    </a:ln>
                    <a:extLst>
                      <a:ext uri="{53640926-AAD7-44D8-BBD7-CCE9431645EC}">
                        <a14:shadowObscured xmlns:a14="http://schemas.microsoft.com/office/drawing/2010/main"/>
                      </a:ext>
                    </a:extLst>
                  </pic:spPr>
                </pic:pic>
              </a:graphicData>
            </a:graphic>
          </wp:inline>
        </w:drawing>
      </w:r>
    </w:p>
    <w:p w14:paraId="10948BCD" w14:textId="5FC97DE8" w:rsidR="00BC40FA" w:rsidRPr="006376A9" w:rsidRDefault="00002185" w:rsidP="008015EB">
      <w:pPr>
        <w:jc w:val="center"/>
        <w:rPr>
          <w:rFonts w:ascii="Arial" w:hAnsi="Arial" w:cs="Arial"/>
          <w:b/>
          <w:bCs/>
          <w:sz w:val="24"/>
          <w:szCs w:val="24"/>
        </w:rPr>
      </w:pPr>
      <w:r w:rsidRPr="006376A9">
        <w:rPr>
          <w:rFonts w:ascii="Arial" w:hAnsi="Arial" w:cs="Arial"/>
          <w:b/>
          <w:bCs/>
          <w:sz w:val="24"/>
          <w:szCs w:val="24"/>
        </w:rPr>
        <w:t>DEFESA CIBERNÉTICA</w:t>
      </w:r>
      <w:r w:rsidR="00D87443" w:rsidRPr="006376A9">
        <w:rPr>
          <w:rFonts w:ascii="Arial" w:hAnsi="Arial" w:cs="Arial"/>
          <w:b/>
          <w:bCs/>
          <w:sz w:val="24"/>
          <w:szCs w:val="24"/>
        </w:rPr>
        <w:br/>
      </w:r>
      <w:r w:rsidRPr="006376A9">
        <w:rPr>
          <w:rFonts w:ascii="Arial" w:hAnsi="Arial" w:cs="Arial"/>
          <w:b/>
          <w:bCs/>
          <w:sz w:val="24"/>
          <w:szCs w:val="24"/>
        </w:rPr>
        <w:t>PROJETO APLICADO I</w:t>
      </w:r>
    </w:p>
    <w:p w14:paraId="0C587D75" w14:textId="77777777" w:rsidR="008015EB" w:rsidRPr="006376A9" w:rsidRDefault="008015EB" w:rsidP="008015EB">
      <w:pPr>
        <w:rPr>
          <w:rFonts w:ascii="Arial" w:eastAsia="Times New Roman" w:hAnsi="Arial" w:cs="Arial"/>
          <w:sz w:val="24"/>
          <w:szCs w:val="24"/>
        </w:rPr>
      </w:pPr>
    </w:p>
    <w:p w14:paraId="3887886E" w14:textId="77777777" w:rsidR="008015EB" w:rsidRPr="006376A9" w:rsidRDefault="008015EB" w:rsidP="008015EB">
      <w:pPr>
        <w:rPr>
          <w:rFonts w:ascii="Arial" w:eastAsia="Times New Roman" w:hAnsi="Arial" w:cs="Arial"/>
          <w:sz w:val="24"/>
          <w:szCs w:val="24"/>
        </w:rPr>
      </w:pPr>
    </w:p>
    <w:p w14:paraId="363902AA" w14:textId="77777777" w:rsidR="00D87443" w:rsidRPr="006376A9" w:rsidRDefault="00D87443" w:rsidP="008015EB">
      <w:pPr>
        <w:jc w:val="center"/>
        <w:rPr>
          <w:rFonts w:ascii="Arial" w:hAnsi="Arial" w:cs="Arial"/>
        </w:rPr>
      </w:pPr>
    </w:p>
    <w:p w14:paraId="4BA2062A" w14:textId="77777777" w:rsidR="00D87443" w:rsidRPr="006376A9" w:rsidRDefault="00D87443" w:rsidP="008015EB">
      <w:pPr>
        <w:jc w:val="center"/>
        <w:rPr>
          <w:rFonts w:ascii="Arial" w:hAnsi="Arial" w:cs="Arial"/>
        </w:rPr>
      </w:pPr>
    </w:p>
    <w:p w14:paraId="43DCCF9B" w14:textId="77777777" w:rsidR="00D87443" w:rsidRPr="006376A9" w:rsidRDefault="00D87443" w:rsidP="008015EB">
      <w:pPr>
        <w:jc w:val="center"/>
        <w:rPr>
          <w:rFonts w:ascii="Arial" w:hAnsi="Arial" w:cs="Arial"/>
        </w:rPr>
      </w:pPr>
    </w:p>
    <w:p w14:paraId="042EB642" w14:textId="77777777" w:rsidR="00D87443" w:rsidRPr="006376A9" w:rsidRDefault="00D87443" w:rsidP="008015EB">
      <w:pPr>
        <w:jc w:val="center"/>
        <w:rPr>
          <w:rFonts w:ascii="Arial" w:hAnsi="Arial" w:cs="Arial"/>
        </w:rPr>
      </w:pPr>
    </w:p>
    <w:p w14:paraId="66473CBB" w14:textId="77777777" w:rsidR="00002185" w:rsidRPr="006376A9" w:rsidRDefault="00002185" w:rsidP="00D87443">
      <w:pPr>
        <w:jc w:val="center"/>
        <w:rPr>
          <w:rFonts w:ascii="Arial" w:eastAsia="Times New Roman" w:hAnsi="Arial" w:cs="Arial"/>
          <w:b/>
          <w:bCs/>
          <w:sz w:val="32"/>
          <w:szCs w:val="32"/>
        </w:rPr>
      </w:pPr>
      <w:r w:rsidRPr="006376A9">
        <w:rPr>
          <w:rFonts w:ascii="Arial" w:eastAsia="Times New Roman" w:hAnsi="Arial" w:cs="Arial"/>
          <w:b/>
          <w:bCs/>
          <w:sz w:val="32"/>
          <w:szCs w:val="32"/>
        </w:rPr>
        <w:t>DOCUMENTAÇÃO TÉCNICA DO PROJETO APLICADO:</w:t>
      </w:r>
    </w:p>
    <w:p w14:paraId="74EAC3E5" w14:textId="5C155331" w:rsidR="00D87443" w:rsidRPr="006376A9" w:rsidRDefault="00493B5D" w:rsidP="008015EB">
      <w:pPr>
        <w:jc w:val="center"/>
        <w:rPr>
          <w:rFonts w:ascii="Arial" w:hAnsi="Arial" w:cs="Arial"/>
        </w:rPr>
      </w:pPr>
      <w:r w:rsidRPr="00493B5D">
        <w:rPr>
          <w:rFonts w:ascii="Arial" w:eastAsia="Times New Roman" w:hAnsi="Arial" w:cs="Arial"/>
          <w:b/>
          <w:bCs/>
          <w:sz w:val="32"/>
          <w:szCs w:val="32"/>
        </w:rPr>
        <w:t xml:space="preserve">Soluções de </w:t>
      </w:r>
      <w:r>
        <w:rPr>
          <w:rFonts w:ascii="Arial" w:eastAsia="Times New Roman" w:hAnsi="Arial" w:cs="Arial"/>
          <w:b/>
          <w:bCs/>
          <w:sz w:val="32"/>
          <w:szCs w:val="32"/>
        </w:rPr>
        <w:t>M</w:t>
      </w:r>
      <w:r w:rsidRPr="00493B5D">
        <w:rPr>
          <w:rFonts w:ascii="Arial" w:eastAsia="Times New Roman" w:hAnsi="Arial" w:cs="Arial"/>
          <w:b/>
          <w:bCs/>
          <w:sz w:val="32"/>
          <w:szCs w:val="32"/>
        </w:rPr>
        <w:t xml:space="preserve">onitoramentos para </w:t>
      </w:r>
      <w:r>
        <w:rPr>
          <w:rFonts w:ascii="Arial" w:eastAsia="Times New Roman" w:hAnsi="Arial" w:cs="Arial"/>
          <w:b/>
          <w:bCs/>
          <w:sz w:val="32"/>
          <w:szCs w:val="32"/>
        </w:rPr>
        <w:t>I</w:t>
      </w:r>
      <w:r w:rsidRPr="00493B5D">
        <w:rPr>
          <w:rFonts w:ascii="Arial" w:eastAsia="Times New Roman" w:hAnsi="Arial" w:cs="Arial"/>
          <w:b/>
          <w:bCs/>
          <w:sz w:val="32"/>
          <w:szCs w:val="32"/>
        </w:rPr>
        <w:t xml:space="preserve">ntegridade de </w:t>
      </w:r>
      <w:r>
        <w:rPr>
          <w:rFonts w:ascii="Arial" w:eastAsia="Times New Roman" w:hAnsi="Arial" w:cs="Arial"/>
          <w:b/>
          <w:bCs/>
          <w:sz w:val="32"/>
          <w:szCs w:val="32"/>
        </w:rPr>
        <w:t>B</w:t>
      </w:r>
      <w:r w:rsidRPr="00493B5D">
        <w:rPr>
          <w:rFonts w:ascii="Arial" w:eastAsia="Times New Roman" w:hAnsi="Arial" w:cs="Arial"/>
          <w:b/>
          <w:bCs/>
          <w:sz w:val="32"/>
          <w:szCs w:val="32"/>
        </w:rPr>
        <w:t>ackup</w:t>
      </w:r>
      <w:r>
        <w:rPr>
          <w:rFonts w:ascii="Arial" w:eastAsia="Times New Roman" w:hAnsi="Arial" w:cs="Arial"/>
          <w:b/>
          <w:bCs/>
          <w:sz w:val="32"/>
          <w:szCs w:val="32"/>
        </w:rPr>
        <w:t>.</w:t>
      </w:r>
    </w:p>
    <w:p w14:paraId="566184D1" w14:textId="77777777" w:rsidR="00D87443" w:rsidRPr="006376A9" w:rsidRDefault="00D87443" w:rsidP="008015EB">
      <w:pPr>
        <w:jc w:val="center"/>
        <w:rPr>
          <w:rFonts w:ascii="Arial" w:hAnsi="Arial" w:cs="Arial"/>
        </w:rPr>
      </w:pPr>
    </w:p>
    <w:p w14:paraId="59932639" w14:textId="77777777" w:rsidR="00D87443" w:rsidRPr="006376A9" w:rsidRDefault="00D87443" w:rsidP="008015EB">
      <w:pPr>
        <w:jc w:val="center"/>
        <w:rPr>
          <w:rFonts w:ascii="Arial" w:hAnsi="Arial" w:cs="Arial"/>
        </w:rPr>
      </w:pPr>
    </w:p>
    <w:p w14:paraId="70BD71DF" w14:textId="77777777" w:rsidR="00D87443" w:rsidRPr="006376A9" w:rsidRDefault="00D87443" w:rsidP="008015EB">
      <w:pPr>
        <w:jc w:val="center"/>
        <w:rPr>
          <w:rFonts w:ascii="Arial" w:hAnsi="Arial" w:cs="Arial"/>
        </w:rPr>
      </w:pPr>
    </w:p>
    <w:p w14:paraId="13C85E0C" w14:textId="77777777" w:rsidR="00493B5D" w:rsidRPr="006376A9" w:rsidRDefault="00493B5D" w:rsidP="008015EB">
      <w:pPr>
        <w:jc w:val="center"/>
        <w:rPr>
          <w:rFonts w:ascii="Arial" w:hAnsi="Arial" w:cs="Arial"/>
        </w:rPr>
      </w:pPr>
    </w:p>
    <w:p w14:paraId="38A8038B" w14:textId="77777777" w:rsidR="00D87443" w:rsidRPr="006376A9" w:rsidRDefault="00D87443" w:rsidP="008015EB">
      <w:pPr>
        <w:jc w:val="center"/>
        <w:rPr>
          <w:rFonts w:ascii="Arial" w:hAnsi="Arial" w:cs="Arial"/>
        </w:rPr>
      </w:pPr>
    </w:p>
    <w:p w14:paraId="37F8152D" w14:textId="77777777" w:rsidR="00D87443" w:rsidRPr="006376A9" w:rsidRDefault="00D87443" w:rsidP="008015EB">
      <w:pPr>
        <w:jc w:val="center"/>
        <w:rPr>
          <w:rFonts w:ascii="Arial" w:hAnsi="Arial" w:cs="Arial"/>
        </w:rPr>
      </w:pPr>
    </w:p>
    <w:p w14:paraId="1C1D4E5B" w14:textId="6FEEEE21" w:rsidR="00D87443" w:rsidRPr="006376A9" w:rsidRDefault="006D20B8" w:rsidP="008015EB">
      <w:pPr>
        <w:jc w:val="center"/>
        <w:rPr>
          <w:rFonts w:ascii="Arial" w:hAnsi="Arial" w:cs="Arial"/>
        </w:rPr>
      </w:pPr>
      <w:r w:rsidRPr="006376A9">
        <w:rPr>
          <w:rFonts w:ascii="Arial" w:hAnsi="Arial" w:cs="Arial"/>
        </w:rPr>
        <w:t>EQUIPE:</w:t>
      </w:r>
    </w:p>
    <w:p w14:paraId="48801913" w14:textId="46CA99BB" w:rsidR="00002185" w:rsidRPr="006376A9" w:rsidRDefault="00002185" w:rsidP="00002185">
      <w:pPr>
        <w:jc w:val="center"/>
        <w:rPr>
          <w:rFonts w:ascii="Arial" w:hAnsi="Arial" w:cs="Arial"/>
        </w:rPr>
      </w:pPr>
      <w:bookmarkStart w:id="0" w:name="_Hlk183960384"/>
      <w:r w:rsidRPr="006376A9">
        <w:rPr>
          <w:rFonts w:ascii="Arial" w:hAnsi="Arial" w:cs="Arial"/>
        </w:rPr>
        <w:t xml:space="preserve">GABRIEL COSME </w:t>
      </w:r>
      <w:bookmarkEnd w:id="0"/>
      <w:r w:rsidR="00B54FE9" w:rsidRPr="006376A9">
        <w:rPr>
          <w:rFonts w:ascii="Arial" w:hAnsi="Arial" w:cs="Arial"/>
        </w:rPr>
        <w:t xml:space="preserve">SANTOS </w:t>
      </w:r>
      <w:r w:rsidRPr="006376A9">
        <w:rPr>
          <w:rFonts w:ascii="Arial" w:hAnsi="Arial" w:cs="Arial"/>
        </w:rPr>
        <w:t>DA SILVA</w:t>
      </w:r>
    </w:p>
    <w:p w14:paraId="754ECDA8" w14:textId="77777777" w:rsidR="00002185" w:rsidRPr="006376A9" w:rsidRDefault="00002185" w:rsidP="00002185">
      <w:pPr>
        <w:jc w:val="center"/>
        <w:rPr>
          <w:rFonts w:ascii="Arial" w:hAnsi="Arial" w:cs="Arial"/>
        </w:rPr>
      </w:pPr>
      <w:r w:rsidRPr="006376A9">
        <w:rPr>
          <w:rFonts w:ascii="Arial" w:hAnsi="Arial" w:cs="Arial"/>
        </w:rPr>
        <w:t>MELQUISEDEQUE DA SILVA</w:t>
      </w:r>
    </w:p>
    <w:p w14:paraId="6B34AB7A" w14:textId="09BACACE" w:rsidR="00002185" w:rsidRPr="006376A9" w:rsidRDefault="00002185" w:rsidP="00002185">
      <w:pPr>
        <w:spacing w:line="432" w:lineRule="auto"/>
        <w:jc w:val="center"/>
        <w:rPr>
          <w:rFonts w:ascii="Arial" w:hAnsi="Arial" w:cs="Arial"/>
        </w:rPr>
      </w:pPr>
      <w:r w:rsidRPr="006376A9">
        <w:rPr>
          <w:rFonts w:ascii="Arial" w:hAnsi="Arial" w:cs="Arial"/>
        </w:rPr>
        <w:t>RÔMULO COSTA PEREIRA DA SILVA</w:t>
      </w:r>
      <w:r w:rsidRPr="006376A9">
        <w:rPr>
          <w:rFonts w:ascii="Arial" w:hAnsi="Arial" w:cs="Arial"/>
        </w:rPr>
        <w:br/>
        <w:t>VINICIUS OCKER FAGUNDES</w:t>
      </w:r>
    </w:p>
    <w:p w14:paraId="66BB3056" w14:textId="77777777" w:rsidR="006D20B8" w:rsidRPr="006376A9" w:rsidRDefault="006D20B8" w:rsidP="00002185">
      <w:pPr>
        <w:spacing w:line="432" w:lineRule="auto"/>
        <w:jc w:val="center"/>
        <w:rPr>
          <w:rFonts w:ascii="Arial" w:hAnsi="Arial" w:cs="Arial"/>
        </w:rPr>
      </w:pPr>
    </w:p>
    <w:p w14:paraId="46BAF6A9" w14:textId="6C104A82" w:rsidR="00D87443" w:rsidRPr="006376A9" w:rsidRDefault="006D20B8" w:rsidP="008015EB">
      <w:pPr>
        <w:jc w:val="center"/>
        <w:rPr>
          <w:rFonts w:ascii="Arial" w:hAnsi="Arial" w:cs="Arial"/>
        </w:rPr>
      </w:pPr>
      <w:r w:rsidRPr="006376A9">
        <w:rPr>
          <w:rFonts w:ascii="Arial" w:hAnsi="Arial" w:cs="Arial"/>
        </w:rPr>
        <w:t>PROFESSOR RESPONSÁVEL:</w:t>
      </w:r>
    </w:p>
    <w:p w14:paraId="4D6F2695" w14:textId="0BC35147" w:rsidR="006D20B8" w:rsidRPr="006376A9" w:rsidRDefault="006D20B8" w:rsidP="008015EB">
      <w:pPr>
        <w:jc w:val="center"/>
        <w:rPr>
          <w:rFonts w:ascii="Arial" w:hAnsi="Arial" w:cs="Arial"/>
        </w:rPr>
      </w:pPr>
      <w:r w:rsidRPr="006376A9">
        <w:rPr>
          <w:rFonts w:ascii="Arial" w:hAnsi="Arial" w:cs="Arial"/>
        </w:rPr>
        <w:t>ISKAILER INAIAN RODRIGUES</w:t>
      </w:r>
    </w:p>
    <w:p w14:paraId="49B77F92" w14:textId="77777777" w:rsidR="00D87443" w:rsidRDefault="00D87443" w:rsidP="008015EB">
      <w:pPr>
        <w:jc w:val="center"/>
        <w:rPr>
          <w:rFonts w:ascii="Arial" w:hAnsi="Arial" w:cs="Arial"/>
        </w:rPr>
      </w:pPr>
    </w:p>
    <w:p w14:paraId="6CE26842" w14:textId="77777777" w:rsidR="00493B5D" w:rsidRPr="006376A9" w:rsidRDefault="00493B5D" w:rsidP="008015EB">
      <w:pPr>
        <w:jc w:val="center"/>
        <w:rPr>
          <w:rFonts w:ascii="Arial" w:hAnsi="Arial" w:cs="Arial"/>
        </w:rPr>
      </w:pPr>
    </w:p>
    <w:p w14:paraId="381E6ACF" w14:textId="77777777" w:rsidR="00D87443" w:rsidRPr="006376A9" w:rsidRDefault="00D87443" w:rsidP="008015EB">
      <w:pPr>
        <w:jc w:val="center"/>
        <w:rPr>
          <w:rFonts w:ascii="Arial" w:hAnsi="Arial" w:cs="Arial"/>
        </w:rPr>
      </w:pPr>
    </w:p>
    <w:p w14:paraId="1FC98406" w14:textId="4C52FA11" w:rsidR="00002185" w:rsidRPr="006376A9" w:rsidRDefault="00D87443" w:rsidP="006D20B8">
      <w:pPr>
        <w:spacing w:line="240" w:lineRule="auto"/>
        <w:jc w:val="center"/>
        <w:rPr>
          <w:rFonts w:ascii="Arial" w:hAnsi="Arial" w:cs="Arial"/>
          <w:b/>
          <w:bCs/>
          <w:sz w:val="24"/>
          <w:szCs w:val="24"/>
        </w:rPr>
      </w:pPr>
      <w:r w:rsidRPr="006376A9">
        <w:rPr>
          <w:rFonts w:ascii="Arial" w:hAnsi="Arial" w:cs="Arial"/>
          <w:b/>
          <w:bCs/>
          <w:sz w:val="24"/>
          <w:szCs w:val="24"/>
        </w:rPr>
        <w:t>2024</w:t>
      </w:r>
    </w:p>
    <w:p w14:paraId="74C9B15B" w14:textId="73610359" w:rsidR="00F6466D" w:rsidRPr="006376A9" w:rsidRDefault="00F6466D" w:rsidP="00F43FE5">
      <w:pPr>
        <w:pStyle w:val="Sumrio1"/>
      </w:pPr>
      <w:r w:rsidRPr="006376A9">
        <w:t>SUMÁRIO</w:t>
      </w:r>
    </w:p>
    <w:p w14:paraId="72006C8A" w14:textId="222749C8" w:rsidR="00D44DAD" w:rsidRPr="000F63A4" w:rsidRDefault="00D44DAD" w:rsidP="00D44DAD">
      <w:pPr>
        <w:pStyle w:val="Sumrio1"/>
        <w:jc w:val="left"/>
        <w:rPr>
          <w:rFonts w:eastAsia="Times New Roman"/>
          <w:b w:val="0"/>
          <w:bCs w:val="0"/>
          <w:caps w:val="0"/>
        </w:rPr>
      </w:pPr>
      <w:r w:rsidRPr="000F63A4">
        <w:rPr>
          <w:rFonts w:eastAsia="Times New Roman"/>
          <w:b w:val="0"/>
          <w:bCs w:val="0"/>
          <w:caps w:val="0"/>
        </w:rPr>
        <w:lastRenderedPageBreak/>
        <w:t>1. Equipe e Planejamento das atividades..................................................</w:t>
      </w:r>
      <w:r w:rsidR="00C74C20">
        <w:rPr>
          <w:rFonts w:eastAsia="Times New Roman"/>
          <w:b w:val="0"/>
          <w:bCs w:val="0"/>
          <w:caps w:val="0"/>
        </w:rPr>
        <w:t>.............</w:t>
      </w:r>
      <w:r w:rsidRPr="000F63A4">
        <w:rPr>
          <w:rFonts w:eastAsia="Times New Roman"/>
          <w:b w:val="0"/>
          <w:bCs w:val="0"/>
          <w:caps w:val="0"/>
        </w:rPr>
        <w:t>..................3</w:t>
      </w:r>
    </w:p>
    <w:p w14:paraId="743190B0" w14:textId="6B9736E1" w:rsidR="00D44DAD" w:rsidRPr="000F63A4" w:rsidRDefault="00D44DAD" w:rsidP="00D44DAD">
      <w:pPr>
        <w:pStyle w:val="Sumrio1"/>
        <w:jc w:val="left"/>
        <w:rPr>
          <w:rFonts w:eastAsia="Times New Roman"/>
          <w:b w:val="0"/>
          <w:bCs w:val="0"/>
          <w:caps w:val="0"/>
        </w:rPr>
      </w:pPr>
      <w:r w:rsidRPr="000F63A4">
        <w:rPr>
          <w:rFonts w:eastAsia="Times New Roman"/>
          <w:b w:val="0"/>
          <w:bCs w:val="0"/>
          <w:caps w:val="0"/>
        </w:rPr>
        <w:t>1.1 Integrantes e funções</w:t>
      </w:r>
    </w:p>
    <w:p w14:paraId="6728762A" w14:textId="020FB78F" w:rsidR="00D44DAD" w:rsidRPr="000F63A4" w:rsidRDefault="00D44DAD" w:rsidP="00D44DAD">
      <w:pPr>
        <w:rPr>
          <w:rFonts w:ascii="Arial" w:eastAsia="Times New Roman" w:hAnsi="Arial" w:cs="Arial"/>
        </w:rPr>
      </w:pPr>
      <w:r w:rsidRPr="000F63A4">
        <w:rPr>
          <w:rFonts w:ascii="Arial" w:eastAsia="Times New Roman" w:hAnsi="Arial" w:cs="Arial"/>
        </w:rPr>
        <w:t xml:space="preserve">1.2 </w:t>
      </w:r>
      <w:r w:rsidR="00B54FE9" w:rsidRPr="000F63A4">
        <w:rPr>
          <w:rFonts w:ascii="Arial" w:eastAsia="Times New Roman" w:hAnsi="Arial" w:cs="Arial"/>
        </w:rPr>
        <w:t>C</w:t>
      </w:r>
      <w:r w:rsidRPr="000F63A4">
        <w:rPr>
          <w:rFonts w:ascii="Arial" w:eastAsia="Times New Roman" w:hAnsi="Arial" w:cs="Arial"/>
        </w:rPr>
        <w:t xml:space="preserve">ronograma do </w:t>
      </w:r>
      <w:r w:rsidR="00343D10" w:rsidRPr="000F63A4">
        <w:rPr>
          <w:rFonts w:ascii="Arial" w:eastAsia="Times New Roman" w:hAnsi="Arial" w:cs="Arial"/>
        </w:rPr>
        <w:t>Projeto</w:t>
      </w:r>
    </w:p>
    <w:p w14:paraId="69DEB408" w14:textId="1C024164" w:rsidR="00B54FE9" w:rsidRPr="000F63A4" w:rsidRDefault="00B54FE9" w:rsidP="00B54FE9">
      <w:pPr>
        <w:pStyle w:val="Sumrio1"/>
        <w:jc w:val="left"/>
        <w:rPr>
          <w:rFonts w:eastAsia="Times New Roman"/>
          <w:b w:val="0"/>
          <w:bCs w:val="0"/>
          <w:caps w:val="0"/>
        </w:rPr>
      </w:pPr>
      <w:r w:rsidRPr="000F63A4">
        <w:rPr>
          <w:rFonts w:eastAsia="Times New Roman"/>
          <w:b w:val="0"/>
          <w:bCs w:val="0"/>
          <w:caps w:val="0"/>
        </w:rPr>
        <w:t>2. Problema escolhido e Descrição....................................................</w:t>
      </w:r>
      <w:r w:rsidR="00C74C20">
        <w:rPr>
          <w:rFonts w:eastAsia="Times New Roman"/>
          <w:b w:val="0"/>
          <w:bCs w:val="0"/>
          <w:caps w:val="0"/>
        </w:rPr>
        <w:t>............</w:t>
      </w:r>
      <w:r w:rsidRPr="000F63A4">
        <w:rPr>
          <w:rFonts w:eastAsia="Times New Roman"/>
          <w:b w:val="0"/>
          <w:bCs w:val="0"/>
          <w:caps w:val="0"/>
        </w:rPr>
        <w:t>..........................3</w:t>
      </w:r>
    </w:p>
    <w:p w14:paraId="1FAD82CE" w14:textId="23213799" w:rsidR="00B54FE9" w:rsidRPr="000F63A4" w:rsidRDefault="00B54FE9" w:rsidP="00B54FE9">
      <w:pPr>
        <w:pStyle w:val="Sumrio1"/>
        <w:jc w:val="left"/>
        <w:rPr>
          <w:rFonts w:eastAsia="Times New Roman"/>
          <w:b w:val="0"/>
          <w:bCs w:val="0"/>
          <w:caps w:val="0"/>
        </w:rPr>
      </w:pPr>
      <w:r w:rsidRPr="000F63A4">
        <w:rPr>
          <w:rFonts w:eastAsia="Times New Roman"/>
          <w:b w:val="0"/>
          <w:bCs w:val="0"/>
          <w:caps w:val="0"/>
        </w:rPr>
        <w:t>2.1 Contextualização</w:t>
      </w:r>
    </w:p>
    <w:p w14:paraId="5E7FE1E4" w14:textId="4C5EA4C0" w:rsidR="00B54FE9" w:rsidRPr="000F63A4" w:rsidRDefault="00B54FE9" w:rsidP="00B54FE9">
      <w:pPr>
        <w:rPr>
          <w:rFonts w:ascii="Arial" w:eastAsia="Times New Roman" w:hAnsi="Arial" w:cs="Arial"/>
        </w:rPr>
      </w:pPr>
      <w:r w:rsidRPr="000F63A4">
        <w:rPr>
          <w:rFonts w:ascii="Arial" w:eastAsia="Times New Roman" w:hAnsi="Arial" w:cs="Arial"/>
        </w:rPr>
        <w:t>2.2 Descrição do Problema</w:t>
      </w:r>
    </w:p>
    <w:p w14:paraId="36EAD11F" w14:textId="65E32E1E" w:rsidR="00B54FE9" w:rsidRPr="000F63A4" w:rsidRDefault="00B54FE9" w:rsidP="00B54FE9">
      <w:pPr>
        <w:pStyle w:val="Sumrio1"/>
        <w:jc w:val="left"/>
        <w:rPr>
          <w:rFonts w:eastAsia="Times New Roman"/>
          <w:b w:val="0"/>
          <w:bCs w:val="0"/>
          <w:caps w:val="0"/>
        </w:rPr>
      </w:pPr>
      <w:r w:rsidRPr="000F63A4">
        <w:rPr>
          <w:rFonts w:eastAsia="Times New Roman"/>
          <w:b w:val="0"/>
          <w:bCs w:val="0"/>
          <w:caps w:val="0"/>
        </w:rPr>
        <w:t>2.3 Impacto</w:t>
      </w:r>
    </w:p>
    <w:p w14:paraId="6965734B" w14:textId="576D22F8" w:rsidR="00B54FE9" w:rsidRPr="000F63A4" w:rsidRDefault="00B54FE9" w:rsidP="00B54FE9">
      <w:pPr>
        <w:rPr>
          <w:rFonts w:ascii="Arial" w:hAnsi="Arial" w:cs="Arial"/>
        </w:rPr>
      </w:pPr>
      <w:r w:rsidRPr="000F63A4">
        <w:rPr>
          <w:rFonts w:ascii="Arial" w:eastAsia="Times New Roman" w:hAnsi="Arial" w:cs="Arial"/>
        </w:rPr>
        <w:t>2.4 Justificativa</w:t>
      </w:r>
    </w:p>
    <w:p w14:paraId="3EB8928F" w14:textId="4434C698" w:rsidR="00635270" w:rsidRPr="000F63A4" w:rsidRDefault="00635270" w:rsidP="00635270">
      <w:pPr>
        <w:pStyle w:val="Sumrio1"/>
        <w:jc w:val="left"/>
        <w:rPr>
          <w:rFonts w:eastAsia="Times New Roman"/>
          <w:b w:val="0"/>
          <w:bCs w:val="0"/>
          <w:caps w:val="0"/>
        </w:rPr>
      </w:pPr>
      <w:r w:rsidRPr="000F63A4">
        <w:rPr>
          <w:rFonts w:eastAsia="Times New Roman"/>
          <w:b w:val="0"/>
          <w:bCs w:val="0"/>
          <w:caps w:val="0"/>
        </w:rPr>
        <w:t>3. Necessidades do Cliente/Usuário e Validação.........................</w:t>
      </w:r>
      <w:r w:rsidR="00C74C20">
        <w:rPr>
          <w:rFonts w:eastAsia="Times New Roman"/>
          <w:b w:val="0"/>
          <w:bCs w:val="0"/>
          <w:caps w:val="0"/>
        </w:rPr>
        <w:t>............</w:t>
      </w:r>
      <w:r w:rsidRPr="000F63A4">
        <w:rPr>
          <w:rFonts w:eastAsia="Times New Roman"/>
          <w:b w:val="0"/>
          <w:bCs w:val="0"/>
          <w:caps w:val="0"/>
        </w:rPr>
        <w:t>................................</w:t>
      </w:r>
      <w:r w:rsidR="008518D5" w:rsidRPr="000F63A4">
        <w:rPr>
          <w:rFonts w:eastAsia="Times New Roman"/>
          <w:b w:val="0"/>
          <w:bCs w:val="0"/>
          <w:caps w:val="0"/>
        </w:rPr>
        <w:t>4</w:t>
      </w:r>
    </w:p>
    <w:p w14:paraId="49DB5F20" w14:textId="10E3576B" w:rsidR="00635270" w:rsidRPr="000F63A4" w:rsidRDefault="00635270" w:rsidP="00635270">
      <w:pPr>
        <w:pStyle w:val="Sumrio1"/>
        <w:jc w:val="left"/>
        <w:rPr>
          <w:rFonts w:eastAsia="Times New Roman"/>
          <w:b w:val="0"/>
          <w:bCs w:val="0"/>
          <w:caps w:val="0"/>
        </w:rPr>
      </w:pPr>
      <w:r w:rsidRPr="000F63A4">
        <w:rPr>
          <w:rFonts w:eastAsia="Times New Roman"/>
          <w:b w:val="0"/>
          <w:bCs w:val="0"/>
          <w:caps w:val="0"/>
        </w:rPr>
        <w:t>3.1 Perfil do Cliente/Usuário</w:t>
      </w:r>
    </w:p>
    <w:p w14:paraId="7FDD2D08" w14:textId="7C9D56BE" w:rsidR="00635270" w:rsidRPr="000F63A4" w:rsidRDefault="00635270" w:rsidP="00635270">
      <w:pPr>
        <w:rPr>
          <w:rFonts w:ascii="Arial" w:eastAsia="Times New Roman" w:hAnsi="Arial" w:cs="Arial"/>
        </w:rPr>
      </w:pPr>
      <w:r w:rsidRPr="000F63A4">
        <w:rPr>
          <w:rFonts w:ascii="Arial" w:eastAsia="Times New Roman" w:hAnsi="Arial" w:cs="Arial"/>
        </w:rPr>
        <w:t>3.2 Necessidades Identificadas</w:t>
      </w:r>
    </w:p>
    <w:p w14:paraId="63158703" w14:textId="3B15C40A" w:rsidR="00635270" w:rsidRPr="000F63A4" w:rsidRDefault="00635270" w:rsidP="00635270">
      <w:pPr>
        <w:pStyle w:val="Sumrio1"/>
        <w:jc w:val="left"/>
        <w:rPr>
          <w:rFonts w:eastAsia="Times New Roman"/>
          <w:b w:val="0"/>
          <w:bCs w:val="0"/>
          <w:caps w:val="0"/>
        </w:rPr>
      </w:pPr>
      <w:r w:rsidRPr="000F63A4">
        <w:rPr>
          <w:rFonts w:eastAsia="Times New Roman"/>
          <w:b w:val="0"/>
          <w:bCs w:val="0"/>
          <w:caps w:val="0"/>
        </w:rPr>
        <w:t>3.3 Método de Validação</w:t>
      </w:r>
    </w:p>
    <w:p w14:paraId="677D177B" w14:textId="2BCEEBCD" w:rsidR="00635270" w:rsidRPr="000F63A4" w:rsidRDefault="00635270" w:rsidP="00635270">
      <w:pPr>
        <w:rPr>
          <w:rFonts w:ascii="Arial" w:hAnsi="Arial" w:cs="Arial"/>
        </w:rPr>
      </w:pPr>
      <w:r w:rsidRPr="000F63A4">
        <w:rPr>
          <w:rFonts w:ascii="Arial" w:eastAsia="Times New Roman" w:hAnsi="Arial" w:cs="Arial"/>
        </w:rPr>
        <w:t>3.</w:t>
      </w:r>
      <w:r w:rsidR="00402100">
        <w:rPr>
          <w:rFonts w:ascii="Arial" w:eastAsia="Times New Roman" w:hAnsi="Arial" w:cs="Arial"/>
        </w:rPr>
        <w:t>4</w:t>
      </w:r>
      <w:r w:rsidRPr="000F63A4">
        <w:rPr>
          <w:rFonts w:ascii="Arial" w:eastAsia="Times New Roman" w:hAnsi="Arial" w:cs="Arial"/>
        </w:rPr>
        <w:t xml:space="preserve"> Conclusões Obtidas</w:t>
      </w:r>
    </w:p>
    <w:p w14:paraId="7304D345" w14:textId="6B378F9C" w:rsidR="008518D5" w:rsidRPr="000F63A4" w:rsidRDefault="008518D5" w:rsidP="008518D5">
      <w:pPr>
        <w:pStyle w:val="Sumrio1"/>
        <w:jc w:val="left"/>
        <w:rPr>
          <w:rFonts w:eastAsia="Times New Roman"/>
          <w:b w:val="0"/>
          <w:bCs w:val="0"/>
          <w:caps w:val="0"/>
        </w:rPr>
      </w:pPr>
      <w:r w:rsidRPr="000F63A4">
        <w:rPr>
          <w:rFonts w:eastAsia="Times New Roman"/>
          <w:b w:val="0"/>
          <w:bCs w:val="0"/>
          <w:caps w:val="0"/>
        </w:rPr>
        <w:t>4. Necessidades do Cliente/Usuário e Validação.............................................</w:t>
      </w:r>
      <w:r w:rsidR="00C74C20">
        <w:rPr>
          <w:rFonts w:eastAsia="Times New Roman"/>
          <w:b w:val="0"/>
          <w:bCs w:val="0"/>
          <w:caps w:val="0"/>
        </w:rPr>
        <w:t>............</w:t>
      </w:r>
      <w:r w:rsidRPr="000F63A4">
        <w:rPr>
          <w:rFonts w:eastAsia="Times New Roman"/>
          <w:b w:val="0"/>
          <w:bCs w:val="0"/>
          <w:caps w:val="0"/>
        </w:rPr>
        <w:t>............5</w:t>
      </w:r>
    </w:p>
    <w:p w14:paraId="1E79CD99" w14:textId="20CF3EB7" w:rsidR="007E42F6" w:rsidRPr="000F63A4" w:rsidRDefault="007E42F6" w:rsidP="007E42F6">
      <w:pPr>
        <w:rPr>
          <w:rFonts w:ascii="Arial" w:hAnsi="Arial" w:cs="Arial"/>
        </w:rPr>
      </w:pPr>
      <w:r w:rsidRPr="000F63A4">
        <w:rPr>
          <w:rFonts w:ascii="Arial" w:hAnsi="Arial" w:cs="Arial"/>
        </w:rPr>
        <w:t xml:space="preserve">4.1 </w:t>
      </w:r>
      <w:proofErr w:type="spellStart"/>
      <w:r w:rsidRPr="000F63A4">
        <w:rPr>
          <w:rFonts w:ascii="Arial" w:hAnsi="Arial" w:cs="Arial"/>
        </w:rPr>
        <w:t>Zabbix</w:t>
      </w:r>
      <w:proofErr w:type="spellEnd"/>
      <w:r w:rsidRPr="000F63A4">
        <w:rPr>
          <w:rFonts w:ascii="Arial" w:hAnsi="Arial" w:cs="Arial"/>
        </w:rPr>
        <w:t xml:space="preserve"> (Monitoramento)</w:t>
      </w:r>
    </w:p>
    <w:p w14:paraId="33E4BCA7" w14:textId="77777777" w:rsidR="007E42F6" w:rsidRPr="007E42F6" w:rsidRDefault="007E42F6" w:rsidP="007E42F6">
      <w:pPr>
        <w:rPr>
          <w:rFonts w:ascii="Arial" w:hAnsi="Arial" w:cs="Arial"/>
        </w:rPr>
      </w:pPr>
      <w:r w:rsidRPr="007E42F6">
        <w:rPr>
          <w:rFonts w:ascii="Arial" w:hAnsi="Arial" w:cs="Arial"/>
        </w:rPr>
        <w:t xml:space="preserve">4.2 </w:t>
      </w:r>
      <w:proofErr w:type="spellStart"/>
      <w:r w:rsidRPr="007E42F6">
        <w:rPr>
          <w:rFonts w:ascii="Arial" w:hAnsi="Arial" w:cs="Arial"/>
        </w:rPr>
        <w:t>Veeam</w:t>
      </w:r>
      <w:proofErr w:type="spellEnd"/>
      <w:r w:rsidRPr="007E42F6">
        <w:rPr>
          <w:rFonts w:ascii="Arial" w:hAnsi="Arial" w:cs="Arial"/>
        </w:rPr>
        <w:t xml:space="preserve"> Backup (Backup Avançado)</w:t>
      </w:r>
    </w:p>
    <w:p w14:paraId="32655F29" w14:textId="0451BAED" w:rsidR="007E42F6" w:rsidRPr="000F63A4" w:rsidRDefault="007E42F6" w:rsidP="007E42F6">
      <w:pPr>
        <w:rPr>
          <w:rFonts w:ascii="Arial" w:hAnsi="Arial" w:cs="Arial"/>
        </w:rPr>
      </w:pPr>
      <w:r w:rsidRPr="000F63A4">
        <w:rPr>
          <w:rFonts w:ascii="Arial" w:hAnsi="Arial" w:cs="Arial"/>
        </w:rPr>
        <w:t>5. Diagrama e Descrição da Solução Proposta .......................................................................</w:t>
      </w:r>
      <w:r w:rsidR="00C74C20">
        <w:rPr>
          <w:rFonts w:ascii="Arial" w:hAnsi="Arial" w:cs="Arial"/>
        </w:rPr>
        <w:t>5</w:t>
      </w:r>
    </w:p>
    <w:p w14:paraId="6B8E61BA" w14:textId="77777777" w:rsidR="007E42F6" w:rsidRPr="000F63A4" w:rsidRDefault="007E42F6" w:rsidP="007E42F6">
      <w:pPr>
        <w:rPr>
          <w:rFonts w:ascii="Arial" w:hAnsi="Arial" w:cs="Arial"/>
        </w:rPr>
      </w:pPr>
      <w:r w:rsidRPr="000F63A4">
        <w:rPr>
          <w:rFonts w:ascii="Arial" w:hAnsi="Arial" w:cs="Arial"/>
        </w:rPr>
        <w:t>5.1 Descrição do fluxo:</w:t>
      </w:r>
    </w:p>
    <w:p w14:paraId="68116A96" w14:textId="0D0E2233" w:rsidR="000F63A4" w:rsidRPr="000F63A4" w:rsidRDefault="000F63A4" w:rsidP="000F63A4">
      <w:pPr>
        <w:rPr>
          <w:rFonts w:ascii="Arial" w:hAnsi="Arial" w:cs="Arial"/>
        </w:rPr>
      </w:pPr>
      <w:r w:rsidRPr="000F63A4">
        <w:rPr>
          <w:rFonts w:ascii="Arial" w:hAnsi="Arial" w:cs="Arial"/>
        </w:rPr>
        <w:t>6. Conclusão e Próximos Passos.......................................................</w:t>
      </w:r>
      <w:r w:rsidR="00C74C20">
        <w:rPr>
          <w:rFonts w:ascii="Arial" w:hAnsi="Arial" w:cs="Arial"/>
        </w:rPr>
        <w:t>..</w:t>
      </w:r>
      <w:r w:rsidRPr="000F63A4">
        <w:rPr>
          <w:rFonts w:ascii="Arial" w:hAnsi="Arial" w:cs="Arial"/>
        </w:rPr>
        <w:t>....................................</w:t>
      </w:r>
      <w:r w:rsidR="00C74C20">
        <w:rPr>
          <w:rFonts w:ascii="Arial" w:hAnsi="Arial" w:cs="Arial"/>
        </w:rPr>
        <w:t>6</w:t>
      </w:r>
    </w:p>
    <w:p w14:paraId="20C4BF47" w14:textId="1AA4C3BD" w:rsidR="00B54FE9" w:rsidRPr="000F63A4" w:rsidRDefault="000F63A4" w:rsidP="00B54FE9">
      <w:pPr>
        <w:rPr>
          <w:rFonts w:ascii="Arial" w:hAnsi="Arial" w:cs="Arial"/>
        </w:rPr>
      </w:pPr>
      <w:r w:rsidRPr="000F63A4">
        <w:rPr>
          <w:rFonts w:ascii="Arial" w:hAnsi="Arial" w:cs="Arial"/>
        </w:rPr>
        <w:t>6.1 Conclusão</w:t>
      </w:r>
    </w:p>
    <w:p w14:paraId="1C315964" w14:textId="53946CDA" w:rsidR="000F63A4" w:rsidRPr="000F63A4" w:rsidRDefault="000F63A4" w:rsidP="00B54FE9">
      <w:pPr>
        <w:rPr>
          <w:rFonts w:ascii="Arial" w:hAnsi="Arial" w:cs="Arial"/>
        </w:rPr>
      </w:pPr>
      <w:r w:rsidRPr="000F63A4">
        <w:rPr>
          <w:rFonts w:ascii="Arial" w:hAnsi="Arial" w:cs="Arial"/>
        </w:rPr>
        <w:t>6.2 Próximos Passos</w:t>
      </w:r>
    </w:p>
    <w:p w14:paraId="539A849F" w14:textId="77777777" w:rsidR="00B54FE9" w:rsidRPr="000F63A4" w:rsidRDefault="00B54FE9" w:rsidP="00D44DAD">
      <w:pPr>
        <w:rPr>
          <w:rFonts w:ascii="Arial" w:hAnsi="Arial" w:cs="Arial"/>
        </w:rPr>
      </w:pPr>
    </w:p>
    <w:p w14:paraId="37A825A4" w14:textId="77777777" w:rsidR="008015EB" w:rsidRPr="000F63A4" w:rsidRDefault="008015EB" w:rsidP="008015EB">
      <w:pPr>
        <w:jc w:val="center"/>
        <w:rPr>
          <w:rFonts w:ascii="Arial" w:hAnsi="Arial" w:cs="Arial"/>
        </w:rPr>
      </w:pPr>
    </w:p>
    <w:p w14:paraId="787AB035" w14:textId="77777777" w:rsidR="00D87443" w:rsidRPr="000F63A4" w:rsidRDefault="00D87443" w:rsidP="008015EB">
      <w:pPr>
        <w:jc w:val="center"/>
        <w:rPr>
          <w:rFonts w:ascii="Arial" w:hAnsi="Arial" w:cs="Arial"/>
        </w:rPr>
      </w:pPr>
    </w:p>
    <w:p w14:paraId="0AC122CD" w14:textId="77777777" w:rsidR="00D87443" w:rsidRPr="000F63A4" w:rsidRDefault="00D87443" w:rsidP="008015EB">
      <w:pPr>
        <w:jc w:val="center"/>
        <w:rPr>
          <w:rFonts w:ascii="Arial" w:hAnsi="Arial" w:cs="Arial"/>
        </w:rPr>
      </w:pPr>
    </w:p>
    <w:p w14:paraId="534E9929" w14:textId="77777777" w:rsidR="00D87443" w:rsidRPr="000F63A4" w:rsidRDefault="00D87443" w:rsidP="008015EB">
      <w:pPr>
        <w:jc w:val="center"/>
        <w:rPr>
          <w:rFonts w:ascii="Arial" w:hAnsi="Arial" w:cs="Arial"/>
        </w:rPr>
      </w:pPr>
    </w:p>
    <w:p w14:paraId="5C9BE05E" w14:textId="77777777" w:rsidR="00D87443" w:rsidRPr="000F63A4" w:rsidRDefault="00D87443" w:rsidP="008015EB">
      <w:pPr>
        <w:jc w:val="center"/>
        <w:rPr>
          <w:rFonts w:ascii="Arial" w:hAnsi="Arial" w:cs="Arial"/>
        </w:rPr>
      </w:pPr>
    </w:p>
    <w:p w14:paraId="6199A7A7" w14:textId="77777777" w:rsidR="00D87443" w:rsidRPr="000F63A4" w:rsidRDefault="00D87443" w:rsidP="008015EB">
      <w:pPr>
        <w:jc w:val="center"/>
        <w:rPr>
          <w:rFonts w:ascii="Arial" w:hAnsi="Arial" w:cs="Arial"/>
        </w:rPr>
      </w:pPr>
    </w:p>
    <w:p w14:paraId="45D4C093" w14:textId="77777777" w:rsidR="00D87443" w:rsidRPr="000F63A4" w:rsidRDefault="00D87443" w:rsidP="008015EB">
      <w:pPr>
        <w:jc w:val="center"/>
        <w:rPr>
          <w:rFonts w:ascii="Arial" w:hAnsi="Arial" w:cs="Arial"/>
        </w:rPr>
      </w:pPr>
    </w:p>
    <w:p w14:paraId="49F57911" w14:textId="77777777" w:rsidR="00D87443" w:rsidRPr="000F63A4" w:rsidRDefault="00D87443" w:rsidP="008015EB">
      <w:pPr>
        <w:jc w:val="center"/>
        <w:rPr>
          <w:rFonts w:ascii="Arial" w:hAnsi="Arial" w:cs="Arial"/>
        </w:rPr>
      </w:pPr>
    </w:p>
    <w:p w14:paraId="4B2B2203" w14:textId="77777777" w:rsidR="00D87443" w:rsidRPr="000F63A4" w:rsidRDefault="00D87443" w:rsidP="008015EB">
      <w:pPr>
        <w:jc w:val="center"/>
        <w:rPr>
          <w:rFonts w:ascii="Arial" w:hAnsi="Arial" w:cs="Arial"/>
        </w:rPr>
      </w:pPr>
    </w:p>
    <w:p w14:paraId="0BFE478B" w14:textId="77777777" w:rsidR="000F63A4" w:rsidRDefault="000F63A4" w:rsidP="00F91743">
      <w:pPr>
        <w:rPr>
          <w:rFonts w:ascii="Arial" w:hAnsi="Arial" w:cs="Arial"/>
        </w:rPr>
      </w:pPr>
    </w:p>
    <w:p w14:paraId="0E14DA90" w14:textId="77777777" w:rsidR="00493B5D" w:rsidRDefault="00493B5D" w:rsidP="00F91743">
      <w:pPr>
        <w:rPr>
          <w:rFonts w:ascii="Arial" w:hAnsi="Arial" w:cs="Arial"/>
        </w:rPr>
      </w:pPr>
    </w:p>
    <w:p w14:paraId="0DF46532" w14:textId="055AEB37" w:rsidR="00F91743" w:rsidRPr="00C74C20" w:rsidRDefault="00F91743" w:rsidP="00F91743">
      <w:pPr>
        <w:rPr>
          <w:rFonts w:ascii="Arial" w:hAnsi="Arial" w:cs="Arial"/>
          <w:b/>
          <w:bCs/>
        </w:rPr>
      </w:pPr>
      <w:r w:rsidRPr="00C74C20">
        <w:rPr>
          <w:rFonts w:ascii="Arial" w:hAnsi="Arial" w:cs="Arial"/>
          <w:b/>
          <w:bCs/>
        </w:rPr>
        <w:lastRenderedPageBreak/>
        <w:t>1. Equipe e Planejamento das Atividades</w:t>
      </w:r>
    </w:p>
    <w:p w14:paraId="73DAD719" w14:textId="2649BE7E" w:rsidR="00F91743" w:rsidRPr="00C74C20" w:rsidRDefault="00F91743" w:rsidP="00F91743">
      <w:pPr>
        <w:ind w:left="708"/>
        <w:rPr>
          <w:rFonts w:ascii="Arial" w:hAnsi="Arial" w:cs="Arial"/>
          <w:b/>
          <w:bCs/>
        </w:rPr>
      </w:pPr>
      <w:r w:rsidRPr="00C74C20">
        <w:rPr>
          <w:rFonts w:ascii="Arial" w:hAnsi="Arial" w:cs="Arial"/>
          <w:b/>
          <w:bCs/>
        </w:rPr>
        <w:t>1.1 Integrantes e Funções</w:t>
      </w:r>
    </w:p>
    <w:p w14:paraId="5C03E07A" w14:textId="761DBACA" w:rsidR="00F91743" w:rsidRPr="000F63A4" w:rsidRDefault="00F91743" w:rsidP="00F91743">
      <w:pPr>
        <w:ind w:left="1416"/>
        <w:rPr>
          <w:rFonts w:ascii="Arial" w:hAnsi="Arial" w:cs="Arial"/>
        </w:rPr>
      </w:pPr>
      <w:r w:rsidRPr="000F63A4">
        <w:rPr>
          <w:rFonts w:ascii="Arial" w:hAnsi="Arial" w:cs="Arial"/>
        </w:rPr>
        <w:t>Melquisedeque da Silva – Coordenação técnica.</w:t>
      </w:r>
    </w:p>
    <w:p w14:paraId="50F5C3C3" w14:textId="6D93E179" w:rsidR="00F91743" w:rsidRPr="000F63A4" w:rsidRDefault="00F91743" w:rsidP="00F91743">
      <w:pPr>
        <w:ind w:left="1416"/>
        <w:rPr>
          <w:rFonts w:ascii="Arial" w:hAnsi="Arial" w:cs="Arial"/>
        </w:rPr>
      </w:pPr>
      <w:r w:rsidRPr="000F63A4">
        <w:rPr>
          <w:rFonts w:ascii="Arial" w:hAnsi="Arial" w:cs="Arial"/>
        </w:rPr>
        <w:t xml:space="preserve">Gabriel Cosme da Silva – Configuração do </w:t>
      </w:r>
      <w:proofErr w:type="spellStart"/>
      <w:r w:rsidRPr="000F63A4">
        <w:rPr>
          <w:rFonts w:ascii="Arial" w:hAnsi="Arial" w:cs="Arial"/>
        </w:rPr>
        <w:t>Veeam</w:t>
      </w:r>
      <w:proofErr w:type="spellEnd"/>
      <w:r w:rsidRPr="000F63A4">
        <w:rPr>
          <w:rFonts w:ascii="Arial" w:hAnsi="Arial" w:cs="Arial"/>
        </w:rPr>
        <w:t>.</w:t>
      </w:r>
    </w:p>
    <w:p w14:paraId="3910D27A" w14:textId="5D3DD62B" w:rsidR="00F91743" w:rsidRPr="000F63A4" w:rsidRDefault="00F91743" w:rsidP="00F91743">
      <w:pPr>
        <w:ind w:left="1416"/>
        <w:rPr>
          <w:rFonts w:ascii="Arial" w:hAnsi="Arial" w:cs="Arial"/>
        </w:rPr>
      </w:pPr>
      <w:r w:rsidRPr="000F63A4">
        <w:rPr>
          <w:rFonts w:ascii="Arial" w:hAnsi="Arial" w:cs="Arial"/>
        </w:rPr>
        <w:t xml:space="preserve">Vinicius </w:t>
      </w:r>
      <w:proofErr w:type="spellStart"/>
      <w:r w:rsidRPr="000F63A4">
        <w:rPr>
          <w:rFonts w:ascii="Arial" w:hAnsi="Arial" w:cs="Arial"/>
        </w:rPr>
        <w:t>Ocker</w:t>
      </w:r>
      <w:proofErr w:type="spellEnd"/>
      <w:r w:rsidRPr="000F63A4">
        <w:rPr>
          <w:rFonts w:ascii="Arial" w:hAnsi="Arial" w:cs="Arial"/>
        </w:rPr>
        <w:t xml:space="preserve"> Fagundes – Configuração do Windows Server.</w:t>
      </w:r>
    </w:p>
    <w:p w14:paraId="55675AC6" w14:textId="77777777" w:rsidR="00F91743" w:rsidRPr="000F63A4" w:rsidRDefault="00F91743" w:rsidP="00F91743">
      <w:pPr>
        <w:ind w:left="1416"/>
        <w:rPr>
          <w:rFonts w:ascii="Arial" w:hAnsi="Arial" w:cs="Arial"/>
        </w:rPr>
      </w:pPr>
      <w:r w:rsidRPr="000F63A4">
        <w:rPr>
          <w:rFonts w:ascii="Arial" w:hAnsi="Arial" w:cs="Arial"/>
        </w:rPr>
        <w:t>Rômulo Costa Pereira da Silva – Testes de integridade.</w:t>
      </w:r>
    </w:p>
    <w:p w14:paraId="79125091" w14:textId="77777777" w:rsidR="00F91743" w:rsidRPr="000F63A4" w:rsidRDefault="00F91743" w:rsidP="00F91743">
      <w:pPr>
        <w:rPr>
          <w:rFonts w:ascii="Arial" w:hAnsi="Arial" w:cs="Arial"/>
        </w:rPr>
      </w:pPr>
    </w:p>
    <w:p w14:paraId="4EA9C76E" w14:textId="77777777" w:rsidR="00F91743" w:rsidRPr="00C74C20" w:rsidRDefault="00F91743" w:rsidP="00F91743">
      <w:pPr>
        <w:ind w:left="708"/>
        <w:rPr>
          <w:rFonts w:ascii="Arial" w:hAnsi="Arial" w:cs="Arial"/>
          <w:b/>
          <w:bCs/>
        </w:rPr>
      </w:pPr>
      <w:r w:rsidRPr="00C74C20">
        <w:rPr>
          <w:rFonts w:ascii="Arial" w:hAnsi="Arial" w:cs="Arial"/>
          <w:b/>
          <w:bCs/>
        </w:rPr>
        <w:t xml:space="preserve">1.2 Cronograma do Projeto </w:t>
      </w:r>
    </w:p>
    <w:p w14:paraId="6254B16F" w14:textId="77777777" w:rsidR="00F91743" w:rsidRPr="000F63A4" w:rsidRDefault="00F91743" w:rsidP="00F91743">
      <w:pPr>
        <w:ind w:left="1416"/>
        <w:rPr>
          <w:rFonts w:ascii="Arial" w:hAnsi="Arial" w:cs="Arial"/>
        </w:rPr>
      </w:pPr>
      <w:r w:rsidRPr="000F63A4">
        <w:rPr>
          <w:rFonts w:ascii="Arial" w:hAnsi="Arial" w:cs="Arial"/>
        </w:rPr>
        <w:t>Planejamento – 1 Semana.</w:t>
      </w:r>
    </w:p>
    <w:p w14:paraId="6627CD6F" w14:textId="27EBDE01" w:rsidR="00F91743" w:rsidRPr="000F63A4" w:rsidRDefault="00F91743" w:rsidP="00F91743">
      <w:pPr>
        <w:ind w:left="1416"/>
        <w:rPr>
          <w:rFonts w:ascii="Arial" w:hAnsi="Arial" w:cs="Arial"/>
        </w:rPr>
      </w:pPr>
      <w:r w:rsidRPr="000F63A4">
        <w:rPr>
          <w:rFonts w:ascii="Arial" w:hAnsi="Arial" w:cs="Arial"/>
        </w:rPr>
        <w:t xml:space="preserve">Configuração do Servidor BKP – </w:t>
      </w:r>
      <w:r w:rsidR="008518D5" w:rsidRPr="000F63A4">
        <w:rPr>
          <w:rFonts w:ascii="Arial" w:hAnsi="Arial" w:cs="Arial"/>
        </w:rPr>
        <w:t>1</w:t>
      </w:r>
      <w:r w:rsidRPr="000F63A4">
        <w:rPr>
          <w:rFonts w:ascii="Arial" w:hAnsi="Arial" w:cs="Arial"/>
        </w:rPr>
        <w:t xml:space="preserve"> dias.</w:t>
      </w:r>
    </w:p>
    <w:p w14:paraId="2000FA8F" w14:textId="77777777" w:rsidR="00F91743" w:rsidRPr="000F63A4" w:rsidRDefault="00F91743" w:rsidP="00F91743">
      <w:pPr>
        <w:ind w:left="1416"/>
        <w:rPr>
          <w:rFonts w:ascii="Arial" w:hAnsi="Arial" w:cs="Arial"/>
        </w:rPr>
      </w:pPr>
      <w:r w:rsidRPr="000F63A4">
        <w:rPr>
          <w:rFonts w:ascii="Arial" w:hAnsi="Arial" w:cs="Arial"/>
        </w:rPr>
        <w:t xml:space="preserve">Configuração do Servidor </w:t>
      </w:r>
      <w:proofErr w:type="spellStart"/>
      <w:r w:rsidRPr="000F63A4">
        <w:rPr>
          <w:rFonts w:ascii="Arial" w:hAnsi="Arial" w:cs="Arial"/>
        </w:rPr>
        <w:t>Zabbix</w:t>
      </w:r>
      <w:proofErr w:type="spellEnd"/>
      <w:r w:rsidRPr="000F63A4">
        <w:rPr>
          <w:rFonts w:ascii="Arial" w:hAnsi="Arial" w:cs="Arial"/>
        </w:rPr>
        <w:t xml:space="preserve"> – 3 Semanas.</w:t>
      </w:r>
    </w:p>
    <w:p w14:paraId="6099149E" w14:textId="77777777" w:rsidR="00F91743" w:rsidRPr="000F63A4" w:rsidRDefault="00F91743" w:rsidP="00F91743">
      <w:pPr>
        <w:ind w:left="1416"/>
        <w:rPr>
          <w:rFonts w:ascii="Arial" w:hAnsi="Arial" w:cs="Arial"/>
        </w:rPr>
      </w:pPr>
      <w:r w:rsidRPr="000F63A4">
        <w:rPr>
          <w:rFonts w:ascii="Arial" w:hAnsi="Arial" w:cs="Arial"/>
        </w:rPr>
        <w:t>Testes e Ajustes – 3 Semanas.</w:t>
      </w:r>
    </w:p>
    <w:p w14:paraId="6BB8D4FA" w14:textId="77777777" w:rsidR="00F91743" w:rsidRPr="000F63A4" w:rsidRDefault="00F91743" w:rsidP="00F91743">
      <w:pPr>
        <w:ind w:left="1416"/>
        <w:rPr>
          <w:rFonts w:ascii="Arial" w:hAnsi="Arial" w:cs="Arial"/>
        </w:rPr>
      </w:pPr>
      <w:r w:rsidRPr="000F63A4">
        <w:rPr>
          <w:rFonts w:ascii="Arial" w:hAnsi="Arial" w:cs="Arial"/>
        </w:rPr>
        <w:t>Entrega Final – 1 Semana</w:t>
      </w:r>
    </w:p>
    <w:p w14:paraId="2CCF6405" w14:textId="77777777" w:rsidR="00F91743" w:rsidRPr="000F63A4" w:rsidRDefault="00F91743" w:rsidP="00F91743">
      <w:pPr>
        <w:rPr>
          <w:rFonts w:ascii="Arial" w:hAnsi="Arial" w:cs="Arial"/>
        </w:rPr>
      </w:pPr>
    </w:p>
    <w:p w14:paraId="2B3CEE8E" w14:textId="54C2460E" w:rsidR="00F91743" w:rsidRPr="00C74C20" w:rsidRDefault="00F91743" w:rsidP="00F91743">
      <w:pPr>
        <w:rPr>
          <w:rFonts w:ascii="Arial" w:hAnsi="Arial" w:cs="Arial"/>
          <w:b/>
          <w:bCs/>
        </w:rPr>
      </w:pPr>
      <w:r w:rsidRPr="00C74C20">
        <w:rPr>
          <w:rFonts w:ascii="Arial" w:hAnsi="Arial" w:cs="Arial"/>
          <w:b/>
          <w:bCs/>
        </w:rPr>
        <w:t>2. Problema Escolhido e Descrição</w:t>
      </w:r>
    </w:p>
    <w:p w14:paraId="5B989626" w14:textId="3C0670F6" w:rsidR="00F91743" w:rsidRPr="00C74C20" w:rsidRDefault="00F91743" w:rsidP="00F91743">
      <w:pPr>
        <w:ind w:left="708"/>
        <w:rPr>
          <w:rFonts w:ascii="Arial" w:hAnsi="Arial" w:cs="Arial"/>
          <w:b/>
          <w:bCs/>
        </w:rPr>
      </w:pPr>
      <w:r w:rsidRPr="00C74C20">
        <w:rPr>
          <w:rFonts w:ascii="Arial" w:hAnsi="Arial" w:cs="Arial"/>
          <w:b/>
          <w:bCs/>
        </w:rPr>
        <w:t>2.1Contextualização:</w:t>
      </w:r>
    </w:p>
    <w:p w14:paraId="07C52479" w14:textId="77777777" w:rsidR="00F91743" w:rsidRPr="000F63A4" w:rsidRDefault="00F91743" w:rsidP="00F91743">
      <w:pPr>
        <w:ind w:left="1416"/>
        <w:rPr>
          <w:rFonts w:ascii="Arial" w:hAnsi="Arial" w:cs="Arial"/>
        </w:rPr>
      </w:pPr>
      <w:r w:rsidRPr="000F63A4">
        <w:rPr>
          <w:rFonts w:ascii="Arial" w:hAnsi="Arial" w:cs="Arial"/>
        </w:rPr>
        <w:t xml:space="preserve">Em um cenário empresarial cada vez mais dependente de dados, a perda de informações críticas pode causar impactos devastadores - desde interrupções operacionais e prejuízos financeiros significativos até danos irreparáveis à reputação da organização. Diante de riscos como </w:t>
      </w:r>
      <w:proofErr w:type="spellStart"/>
      <w:r w:rsidRPr="000F63A4">
        <w:rPr>
          <w:rFonts w:ascii="Arial" w:hAnsi="Arial" w:cs="Arial"/>
        </w:rPr>
        <w:t>ransomware</w:t>
      </w:r>
      <w:proofErr w:type="spellEnd"/>
      <w:r w:rsidRPr="000F63A4">
        <w:rPr>
          <w:rFonts w:ascii="Arial" w:hAnsi="Arial" w:cs="Arial"/>
        </w:rPr>
        <w:t>, falhas de hardware e erros humanos, empresas de todos os portes e segmentos precisam de soluções robustas para garantir não apenas a execução regular de backups, mas principalmente a integridade e a disponibilidade desses dados quando mais se necessita. Um sistema de monitoramento contínuo se torna, portanto, componente essencial da estratégia de continuidade de negócios, transformando o backup de um mero procedimento técnico em um ativo estratégico que protege o valor da informação corporativa.</w:t>
      </w:r>
    </w:p>
    <w:p w14:paraId="3114E251" w14:textId="4D15248F" w:rsidR="00F91743" w:rsidRPr="00C74C20" w:rsidRDefault="00F91743" w:rsidP="00F91743">
      <w:pPr>
        <w:ind w:left="708"/>
        <w:rPr>
          <w:rFonts w:ascii="Arial" w:hAnsi="Arial" w:cs="Arial"/>
          <w:b/>
          <w:bCs/>
        </w:rPr>
      </w:pPr>
      <w:r w:rsidRPr="00C74C20">
        <w:rPr>
          <w:rFonts w:ascii="Arial" w:hAnsi="Arial" w:cs="Arial"/>
          <w:b/>
          <w:bCs/>
        </w:rPr>
        <w:t>2.2 Descrição do Problema:</w:t>
      </w:r>
    </w:p>
    <w:p w14:paraId="093B0549" w14:textId="77777777" w:rsidR="00F91743" w:rsidRPr="000F63A4" w:rsidRDefault="00F91743" w:rsidP="00F91743">
      <w:pPr>
        <w:ind w:left="1416"/>
        <w:rPr>
          <w:rFonts w:ascii="Arial" w:hAnsi="Arial" w:cs="Arial"/>
        </w:rPr>
      </w:pPr>
      <w:r w:rsidRPr="000F63A4">
        <w:rPr>
          <w:rFonts w:ascii="Arial" w:hAnsi="Arial" w:cs="Arial"/>
        </w:rPr>
        <w:t xml:space="preserve">O verdadeiro </w:t>
      </w:r>
      <w:bookmarkStart w:id="1" w:name="_Hlk196568025"/>
      <w:r w:rsidRPr="000F63A4">
        <w:rPr>
          <w:rFonts w:ascii="Arial" w:hAnsi="Arial" w:cs="Arial"/>
        </w:rPr>
        <w:t xml:space="preserve">desafio na gestão de backups não está na criação das cópias, mas </w:t>
      </w:r>
      <w:bookmarkEnd w:id="1"/>
      <w:r w:rsidRPr="000F63A4">
        <w:rPr>
          <w:rFonts w:ascii="Arial" w:hAnsi="Arial" w:cs="Arial"/>
        </w:rPr>
        <w:t>na invisibilidade sobre sua integridade. Muitas empresas descobrem que seus sistemas de backup falharam apenas no momento crítico de recuperação, quando já é tarde demais. Essa falta de visibilidade transforma o que deveria ser uma rede de segurança em uma falsa sensação de proteção, deixando organizações vulneráveis mesmo quando acreditam estar resguardadas.</w:t>
      </w:r>
    </w:p>
    <w:p w14:paraId="0C50AC7C" w14:textId="77777777" w:rsidR="00794203" w:rsidRDefault="00794203" w:rsidP="00F91743">
      <w:pPr>
        <w:ind w:left="708"/>
        <w:rPr>
          <w:rFonts w:ascii="Arial" w:hAnsi="Arial" w:cs="Arial"/>
        </w:rPr>
      </w:pPr>
    </w:p>
    <w:p w14:paraId="19DD36C0" w14:textId="77777777" w:rsidR="00C74C20" w:rsidRPr="000F63A4" w:rsidRDefault="00C74C20" w:rsidP="00F91743">
      <w:pPr>
        <w:ind w:left="708"/>
        <w:rPr>
          <w:rFonts w:ascii="Arial" w:hAnsi="Arial" w:cs="Arial"/>
        </w:rPr>
      </w:pPr>
    </w:p>
    <w:p w14:paraId="26FFEBAF" w14:textId="77777777" w:rsidR="00794203" w:rsidRPr="000F63A4" w:rsidRDefault="00794203" w:rsidP="00F91743">
      <w:pPr>
        <w:ind w:left="708"/>
        <w:rPr>
          <w:rFonts w:ascii="Arial" w:hAnsi="Arial" w:cs="Arial"/>
        </w:rPr>
      </w:pPr>
    </w:p>
    <w:p w14:paraId="38467C6A" w14:textId="0DF5BA7C" w:rsidR="00F91743" w:rsidRPr="00C74C20" w:rsidRDefault="00F91743" w:rsidP="00F91743">
      <w:pPr>
        <w:ind w:left="708"/>
        <w:rPr>
          <w:rFonts w:ascii="Arial" w:hAnsi="Arial" w:cs="Arial"/>
          <w:b/>
          <w:bCs/>
        </w:rPr>
      </w:pPr>
      <w:r w:rsidRPr="00C74C20">
        <w:rPr>
          <w:rFonts w:ascii="Arial" w:hAnsi="Arial" w:cs="Arial"/>
          <w:b/>
          <w:bCs/>
        </w:rPr>
        <w:lastRenderedPageBreak/>
        <w:t>2.3 Impacto:</w:t>
      </w:r>
    </w:p>
    <w:p w14:paraId="031FBF82" w14:textId="78642B9C" w:rsidR="00F91743" w:rsidRPr="000F63A4" w:rsidRDefault="00F91743" w:rsidP="00F91743">
      <w:pPr>
        <w:ind w:left="1416"/>
        <w:rPr>
          <w:rFonts w:ascii="Arial" w:hAnsi="Arial" w:cs="Arial"/>
        </w:rPr>
      </w:pPr>
      <w:r w:rsidRPr="000F63A4">
        <w:rPr>
          <w:rFonts w:ascii="Arial" w:hAnsi="Arial" w:cs="Arial"/>
        </w:rPr>
        <w:t xml:space="preserve">A perda de dados vai além da interrupção operacional - ela compromete relações com clientes, mancha reputações construídas ao longo de anos e paralisa a capacidade de decisão estratégica. </w:t>
      </w:r>
      <w:r w:rsidR="00343D10" w:rsidRPr="000F63A4">
        <w:rPr>
          <w:rFonts w:ascii="Arial" w:hAnsi="Arial" w:cs="Arial"/>
        </w:rPr>
        <w:t>T</w:t>
      </w:r>
      <w:r w:rsidRPr="000F63A4">
        <w:rPr>
          <w:rFonts w:ascii="Arial" w:hAnsi="Arial" w:cs="Arial"/>
        </w:rPr>
        <w:t>ransformando cada minuto de indisponibilidade em perdas concretas e danos que podem se tornar irreversíveis para o negócio.</w:t>
      </w:r>
    </w:p>
    <w:p w14:paraId="74029F43" w14:textId="51ACB071" w:rsidR="00F91743" w:rsidRPr="00C74C20" w:rsidRDefault="00F91743" w:rsidP="00F91743">
      <w:pPr>
        <w:ind w:left="708"/>
        <w:rPr>
          <w:rFonts w:ascii="Arial" w:hAnsi="Arial" w:cs="Arial"/>
          <w:b/>
          <w:bCs/>
        </w:rPr>
      </w:pPr>
      <w:r w:rsidRPr="00C74C20">
        <w:rPr>
          <w:rFonts w:ascii="Arial" w:hAnsi="Arial" w:cs="Arial"/>
          <w:b/>
          <w:bCs/>
        </w:rPr>
        <w:t>2.4 Justificativa:</w:t>
      </w:r>
    </w:p>
    <w:p w14:paraId="23A4C0A9" w14:textId="77777777" w:rsidR="00F91743" w:rsidRPr="000F63A4" w:rsidRDefault="00F91743" w:rsidP="00F91743">
      <w:pPr>
        <w:ind w:left="1416"/>
        <w:rPr>
          <w:rFonts w:ascii="Arial" w:hAnsi="Arial" w:cs="Arial"/>
        </w:rPr>
      </w:pPr>
      <w:r w:rsidRPr="000F63A4">
        <w:rPr>
          <w:rFonts w:ascii="Arial" w:hAnsi="Arial" w:cs="Arial"/>
        </w:rPr>
        <w:t>Monitorar a integridade de backups é como verificar regularmente os extintores de incêndio - a maioria nunca será usado, mas quando for necessário, precisam funcionar perfeitamente. Essa vigilância constante transforma dados em ativos confiáveis. Não se trata apenas de evitar falhas, mas de garantir que toda a organização possa seguir em frente sem o fantasma da perda repentina de informações essenciais.</w:t>
      </w:r>
    </w:p>
    <w:p w14:paraId="027FCC6B" w14:textId="77777777" w:rsidR="00F91743" w:rsidRPr="000F63A4" w:rsidRDefault="00F91743" w:rsidP="00F91743">
      <w:pPr>
        <w:rPr>
          <w:rFonts w:ascii="Arial" w:hAnsi="Arial" w:cs="Arial"/>
        </w:rPr>
      </w:pPr>
    </w:p>
    <w:p w14:paraId="7BD1E11C" w14:textId="52E2CA36" w:rsidR="00F91743" w:rsidRPr="00C74C20" w:rsidRDefault="00F91743" w:rsidP="00F91743">
      <w:pPr>
        <w:rPr>
          <w:rFonts w:ascii="Arial" w:hAnsi="Arial" w:cs="Arial"/>
          <w:b/>
          <w:bCs/>
        </w:rPr>
      </w:pPr>
      <w:r w:rsidRPr="00C74C20">
        <w:rPr>
          <w:rFonts w:ascii="Arial" w:hAnsi="Arial" w:cs="Arial"/>
          <w:b/>
          <w:bCs/>
        </w:rPr>
        <w:t>3. Necessidades do Cliente/Usuário e Validação</w:t>
      </w:r>
    </w:p>
    <w:p w14:paraId="3DB5F0E0" w14:textId="45E66A5C" w:rsidR="00F91743" w:rsidRPr="000F63A4" w:rsidRDefault="00F91743" w:rsidP="00F91743">
      <w:pPr>
        <w:ind w:left="708"/>
        <w:rPr>
          <w:rFonts w:ascii="Arial" w:hAnsi="Arial" w:cs="Arial"/>
        </w:rPr>
      </w:pPr>
      <w:r w:rsidRPr="00C74C20">
        <w:rPr>
          <w:rFonts w:ascii="Arial" w:hAnsi="Arial" w:cs="Arial"/>
          <w:b/>
          <w:bCs/>
        </w:rPr>
        <w:t>3.1 Perfil do Cliente/Usuário</w:t>
      </w:r>
      <w:r w:rsidRPr="000F63A4">
        <w:rPr>
          <w:rFonts w:ascii="Arial" w:hAnsi="Arial" w:cs="Arial"/>
        </w:rPr>
        <w:t>:</w:t>
      </w:r>
    </w:p>
    <w:p w14:paraId="4A415DB4" w14:textId="528A34AC" w:rsidR="00F91743" w:rsidRPr="000F63A4" w:rsidRDefault="00F91743" w:rsidP="008518D5">
      <w:pPr>
        <w:ind w:left="708" w:firstLine="708"/>
        <w:rPr>
          <w:rFonts w:ascii="Arial" w:hAnsi="Arial" w:cs="Arial"/>
        </w:rPr>
      </w:pPr>
      <w:r w:rsidRPr="000F63A4">
        <w:rPr>
          <w:rFonts w:ascii="Arial" w:hAnsi="Arial" w:cs="Arial"/>
        </w:rPr>
        <w:t>Empresas que necessitam de monitoramento proativo de backups em ambientes Windows, com:</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008518D5" w:rsidRPr="000F63A4">
        <w:rPr>
          <w:rFonts w:ascii="Arial" w:hAnsi="Arial" w:cs="Arial"/>
        </w:rPr>
        <w:tab/>
      </w:r>
      <w:r w:rsidR="008518D5" w:rsidRPr="000F63A4">
        <w:rPr>
          <w:rFonts w:ascii="Arial" w:hAnsi="Arial" w:cs="Arial"/>
        </w:rPr>
        <w:tab/>
      </w:r>
      <w:r w:rsidRPr="000F63A4">
        <w:rPr>
          <w:rFonts w:ascii="Arial" w:hAnsi="Arial" w:cs="Arial"/>
        </w:rPr>
        <w:t>Infraestrutura local ou virtualizada</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008518D5" w:rsidRPr="000F63A4">
        <w:rPr>
          <w:rFonts w:ascii="Arial" w:hAnsi="Arial" w:cs="Arial"/>
        </w:rPr>
        <w:tab/>
      </w:r>
      <w:r w:rsidR="008518D5" w:rsidRPr="000F63A4">
        <w:rPr>
          <w:rFonts w:ascii="Arial" w:hAnsi="Arial" w:cs="Arial"/>
        </w:rPr>
        <w:tab/>
      </w:r>
      <w:r w:rsidRPr="000F63A4">
        <w:rPr>
          <w:rFonts w:ascii="Arial" w:hAnsi="Arial" w:cs="Arial"/>
        </w:rPr>
        <w:t>Requisitos de conformidade e auditoria</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008518D5" w:rsidRPr="000F63A4">
        <w:rPr>
          <w:rFonts w:ascii="Arial" w:hAnsi="Arial" w:cs="Arial"/>
        </w:rPr>
        <w:tab/>
      </w:r>
      <w:r w:rsidR="008518D5" w:rsidRPr="000F63A4">
        <w:rPr>
          <w:rFonts w:ascii="Arial" w:hAnsi="Arial" w:cs="Arial"/>
        </w:rPr>
        <w:tab/>
      </w:r>
      <w:r w:rsidRPr="000F63A4">
        <w:rPr>
          <w:rFonts w:ascii="Arial" w:hAnsi="Arial" w:cs="Arial"/>
        </w:rPr>
        <w:t>Necessidade de reduzir tempo de recuperação de dados.</w:t>
      </w:r>
    </w:p>
    <w:p w14:paraId="48B49171" w14:textId="0439BE16" w:rsidR="00F91743" w:rsidRPr="00C74C20" w:rsidRDefault="00F91743" w:rsidP="00F91743">
      <w:pPr>
        <w:ind w:left="708"/>
        <w:rPr>
          <w:rFonts w:ascii="Arial" w:hAnsi="Arial" w:cs="Arial"/>
          <w:b/>
          <w:bCs/>
        </w:rPr>
      </w:pPr>
      <w:r w:rsidRPr="00C74C20">
        <w:rPr>
          <w:rFonts w:ascii="Arial" w:hAnsi="Arial" w:cs="Arial"/>
          <w:b/>
          <w:bCs/>
        </w:rPr>
        <w:t>3.2</w:t>
      </w:r>
      <w:r w:rsidR="00794203" w:rsidRPr="00C74C20">
        <w:rPr>
          <w:rFonts w:ascii="Arial" w:hAnsi="Arial" w:cs="Arial"/>
          <w:b/>
          <w:bCs/>
        </w:rPr>
        <w:t xml:space="preserve"> </w:t>
      </w:r>
      <w:r w:rsidRPr="00C74C20">
        <w:rPr>
          <w:rFonts w:ascii="Arial" w:hAnsi="Arial" w:cs="Arial"/>
          <w:b/>
          <w:bCs/>
        </w:rPr>
        <w:t>Necessidades identificadas:</w:t>
      </w:r>
    </w:p>
    <w:p w14:paraId="63A67587" w14:textId="77777777" w:rsidR="008518D5" w:rsidRPr="00C74C20" w:rsidRDefault="00F91743" w:rsidP="00794203">
      <w:pPr>
        <w:ind w:left="1416"/>
        <w:rPr>
          <w:rFonts w:ascii="Arial" w:hAnsi="Arial" w:cs="Arial"/>
          <w:b/>
          <w:bCs/>
        </w:rPr>
      </w:pPr>
      <w:r w:rsidRPr="00C74C20">
        <w:rPr>
          <w:rFonts w:ascii="Arial" w:hAnsi="Arial" w:cs="Arial"/>
          <w:b/>
          <w:bCs/>
        </w:rPr>
        <w:t>Necessidade 1: Garantia de integridade</w:t>
      </w:r>
    </w:p>
    <w:p w14:paraId="2A749D78" w14:textId="77777777" w:rsidR="008518D5" w:rsidRPr="000F63A4" w:rsidRDefault="00F91743" w:rsidP="008518D5">
      <w:pPr>
        <w:ind w:left="2124"/>
        <w:rPr>
          <w:rFonts w:ascii="Arial" w:hAnsi="Arial" w:cs="Arial"/>
        </w:rPr>
      </w:pPr>
      <w:r w:rsidRPr="000F63A4">
        <w:rPr>
          <w:rFonts w:ascii="Arial" w:hAnsi="Arial" w:cs="Arial"/>
        </w:rPr>
        <w:t xml:space="preserve">Dashboard </w:t>
      </w:r>
      <w:proofErr w:type="spellStart"/>
      <w:r w:rsidRPr="000F63A4">
        <w:rPr>
          <w:rFonts w:ascii="Arial" w:hAnsi="Arial" w:cs="Arial"/>
        </w:rPr>
        <w:t>Zabbix</w:t>
      </w:r>
      <w:proofErr w:type="spellEnd"/>
      <w:r w:rsidRPr="000F63A4">
        <w:rPr>
          <w:rFonts w:ascii="Arial" w:hAnsi="Arial" w:cs="Arial"/>
        </w:rPr>
        <w:t xml:space="preserve"> com índice de integridade (0-100%) e alertas em tempo real. </w:t>
      </w:r>
    </w:p>
    <w:p w14:paraId="523C67BA" w14:textId="3C628427" w:rsidR="00F91743" w:rsidRPr="000F63A4" w:rsidRDefault="00F91743" w:rsidP="008518D5">
      <w:pPr>
        <w:ind w:left="2124"/>
        <w:rPr>
          <w:rFonts w:ascii="Arial" w:hAnsi="Arial" w:cs="Arial"/>
        </w:rPr>
      </w:pPr>
      <w:r w:rsidRPr="000F63A4">
        <w:rPr>
          <w:rFonts w:ascii="Arial" w:hAnsi="Arial" w:cs="Arial"/>
        </w:rPr>
        <w:t>Validação – Testes de recuperação simulada com arquivos corrompidos/intactos.</w:t>
      </w:r>
    </w:p>
    <w:p w14:paraId="060DD314" w14:textId="77777777" w:rsidR="008518D5" w:rsidRPr="00C74C20" w:rsidRDefault="00F91743" w:rsidP="00794203">
      <w:pPr>
        <w:ind w:left="1416"/>
        <w:rPr>
          <w:rFonts w:ascii="Arial" w:hAnsi="Arial" w:cs="Arial"/>
          <w:b/>
          <w:bCs/>
        </w:rPr>
      </w:pPr>
      <w:r w:rsidRPr="000F63A4">
        <w:rPr>
          <w:rFonts w:ascii="Arial" w:hAnsi="Arial" w:cs="Arial"/>
        </w:rPr>
        <w:t xml:space="preserve"> </w:t>
      </w:r>
      <w:r w:rsidRPr="00C74C20">
        <w:rPr>
          <w:rFonts w:ascii="Arial" w:hAnsi="Arial" w:cs="Arial"/>
          <w:b/>
          <w:bCs/>
        </w:rPr>
        <w:t>Necessidade 2: Redução de riscos</w:t>
      </w:r>
      <w:r w:rsidRPr="00C74C20">
        <w:rPr>
          <w:rFonts w:ascii="Arial" w:hAnsi="Arial" w:cs="Arial"/>
          <w:b/>
          <w:bCs/>
        </w:rPr>
        <w:tab/>
      </w:r>
      <w:r w:rsidRPr="00C74C20">
        <w:rPr>
          <w:rFonts w:ascii="Arial" w:hAnsi="Arial" w:cs="Arial"/>
          <w:b/>
          <w:bCs/>
        </w:rPr>
        <w:tab/>
      </w:r>
      <w:r w:rsidRPr="00C74C20">
        <w:rPr>
          <w:rFonts w:ascii="Arial" w:hAnsi="Arial" w:cs="Arial"/>
          <w:b/>
          <w:bCs/>
        </w:rPr>
        <w:tab/>
      </w:r>
      <w:r w:rsidRPr="00C74C20">
        <w:rPr>
          <w:rFonts w:ascii="Arial" w:hAnsi="Arial" w:cs="Arial"/>
          <w:b/>
          <w:bCs/>
        </w:rPr>
        <w:tab/>
      </w:r>
    </w:p>
    <w:p w14:paraId="28CF669A" w14:textId="77777777" w:rsidR="008518D5" w:rsidRPr="000F63A4" w:rsidRDefault="00F91743" w:rsidP="008518D5">
      <w:pPr>
        <w:ind w:left="2124"/>
        <w:rPr>
          <w:rFonts w:ascii="Arial" w:hAnsi="Arial" w:cs="Arial"/>
        </w:rPr>
      </w:pPr>
      <w:r w:rsidRPr="000F63A4">
        <w:rPr>
          <w:rFonts w:ascii="Arial" w:hAnsi="Arial" w:cs="Arial"/>
        </w:rPr>
        <w:t xml:space="preserve">Monitoramento contínuo de </w:t>
      </w:r>
      <w:proofErr w:type="spellStart"/>
      <w:r w:rsidRPr="000F63A4">
        <w:rPr>
          <w:rFonts w:ascii="Arial" w:hAnsi="Arial" w:cs="Arial"/>
        </w:rPr>
        <w:t>jobs</w:t>
      </w:r>
      <w:proofErr w:type="spellEnd"/>
      <w:r w:rsidRPr="000F63A4">
        <w:rPr>
          <w:rFonts w:ascii="Arial" w:hAnsi="Arial" w:cs="Arial"/>
        </w:rPr>
        <w:t xml:space="preserve"> do Windows Server Backup e HD externo</w:t>
      </w:r>
      <w:r w:rsidRPr="000F63A4">
        <w:rPr>
          <w:rFonts w:ascii="Arial" w:hAnsi="Arial" w:cs="Arial"/>
        </w:rPr>
        <w:tab/>
      </w:r>
      <w:r w:rsidRPr="000F63A4">
        <w:rPr>
          <w:rFonts w:ascii="Arial" w:hAnsi="Arial" w:cs="Arial"/>
        </w:rPr>
        <w:tab/>
      </w:r>
      <w:r w:rsidRPr="000F63A4">
        <w:rPr>
          <w:rFonts w:ascii="Arial" w:hAnsi="Arial" w:cs="Arial"/>
        </w:rPr>
        <w:tab/>
      </w:r>
      <w:r w:rsidR="00794203" w:rsidRPr="000F63A4">
        <w:rPr>
          <w:rFonts w:ascii="Arial" w:hAnsi="Arial" w:cs="Arial"/>
        </w:rPr>
        <w:tab/>
      </w:r>
      <w:r w:rsidR="00794203" w:rsidRPr="000F63A4">
        <w:rPr>
          <w:rFonts w:ascii="Arial" w:hAnsi="Arial" w:cs="Arial"/>
        </w:rPr>
        <w:tab/>
      </w:r>
      <w:r w:rsidR="00794203" w:rsidRPr="000F63A4">
        <w:rPr>
          <w:rFonts w:ascii="Arial" w:hAnsi="Arial" w:cs="Arial"/>
        </w:rPr>
        <w:tab/>
      </w:r>
      <w:r w:rsidR="00794203" w:rsidRPr="000F63A4">
        <w:rPr>
          <w:rFonts w:ascii="Arial" w:hAnsi="Arial" w:cs="Arial"/>
        </w:rPr>
        <w:tab/>
      </w:r>
    </w:p>
    <w:p w14:paraId="726435F1" w14:textId="3AC16869" w:rsidR="00F91743" w:rsidRPr="000F63A4" w:rsidRDefault="00F91743" w:rsidP="008518D5">
      <w:pPr>
        <w:ind w:left="2124"/>
        <w:rPr>
          <w:rFonts w:ascii="Arial" w:hAnsi="Arial" w:cs="Arial"/>
        </w:rPr>
      </w:pPr>
      <w:r w:rsidRPr="000F63A4">
        <w:rPr>
          <w:rFonts w:ascii="Arial" w:hAnsi="Arial" w:cs="Arial"/>
        </w:rPr>
        <w:t xml:space="preserve">Validação – Monitoramento contínuo de </w:t>
      </w:r>
      <w:proofErr w:type="spellStart"/>
      <w:r w:rsidRPr="000F63A4">
        <w:rPr>
          <w:rFonts w:ascii="Arial" w:hAnsi="Arial" w:cs="Arial"/>
        </w:rPr>
        <w:t>jobs</w:t>
      </w:r>
      <w:proofErr w:type="spellEnd"/>
      <w:r w:rsidRPr="000F63A4">
        <w:rPr>
          <w:rFonts w:ascii="Arial" w:hAnsi="Arial" w:cs="Arial"/>
        </w:rPr>
        <w:t xml:space="preserve"> do Windows Server Backup e HD externo.</w:t>
      </w:r>
    </w:p>
    <w:p w14:paraId="0976438F" w14:textId="379FEF59" w:rsidR="00F91743" w:rsidRPr="000F63A4" w:rsidRDefault="00F91743" w:rsidP="00794203">
      <w:pPr>
        <w:ind w:left="1416"/>
        <w:rPr>
          <w:rFonts w:ascii="Arial" w:hAnsi="Arial" w:cs="Arial"/>
        </w:rPr>
      </w:pPr>
      <w:r w:rsidRPr="00C74C20">
        <w:rPr>
          <w:rFonts w:ascii="Arial" w:hAnsi="Arial" w:cs="Arial"/>
          <w:b/>
          <w:bCs/>
        </w:rPr>
        <w:t>Necessidade 3: Conformidade</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t xml:space="preserve">Relatórios automatizados para auditoria. </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t xml:space="preserve">Validação – </w:t>
      </w:r>
      <w:proofErr w:type="spellStart"/>
      <w:r w:rsidRPr="000F63A4">
        <w:rPr>
          <w:rFonts w:ascii="Arial" w:hAnsi="Arial" w:cs="Arial"/>
        </w:rPr>
        <w:t>Check-list</w:t>
      </w:r>
      <w:proofErr w:type="spellEnd"/>
      <w:r w:rsidRPr="000F63A4">
        <w:rPr>
          <w:rFonts w:ascii="Arial" w:hAnsi="Arial" w:cs="Arial"/>
        </w:rPr>
        <w:t xml:space="preserve"> baseado em ISO 27001 e LGPD</w:t>
      </w:r>
    </w:p>
    <w:p w14:paraId="190A72BC" w14:textId="0DADF52A" w:rsidR="00F91743" w:rsidRPr="000F63A4" w:rsidRDefault="00F91743" w:rsidP="00794203">
      <w:pPr>
        <w:ind w:left="1416"/>
        <w:rPr>
          <w:rFonts w:ascii="Arial" w:hAnsi="Arial" w:cs="Arial"/>
        </w:rPr>
      </w:pPr>
      <w:r w:rsidRPr="00C74C20">
        <w:rPr>
          <w:rFonts w:ascii="Arial" w:hAnsi="Arial" w:cs="Arial"/>
          <w:b/>
          <w:bCs/>
        </w:rPr>
        <w:t>Necessidade 4: Recuperação rápida</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t>Métricas de tempo de backup/</w:t>
      </w:r>
      <w:proofErr w:type="spellStart"/>
      <w:r w:rsidRPr="000F63A4">
        <w:rPr>
          <w:rFonts w:ascii="Arial" w:hAnsi="Arial" w:cs="Arial"/>
        </w:rPr>
        <w:t>restore</w:t>
      </w:r>
      <w:proofErr w:type="spellEnd"/>
      <w:r w:rsidRPr="000F63A4">
        <w:rPr>
          <w:rFonts w:ascii="Arial" w:hAnsi="Arial" w:cs="Arial"/>
        </w:rPr>
        <w:t xml:space="preserve"> no </w:t>
      </w:r>
      <w:proofErr w:type="spellStart"/>
      <w:r w:rsidRPr="000F63A4">
        <w:rPr>
          <w:rFonts w:ascii="Arial" w:hAnsi="Arial" w:cs="Arial"/>
        </w:rPr>
        <w:t>Zabbix</w:t>
      </w:r>
      <w:proofErr w:type="spellEnd"/>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t xml:space="preserve">Validação – Simulações de </w:t>
      </w:r>
      <w:proofErr w:type="spellStart"/>
      <w:r w:rsidRPr="000F63A4">
        <w:rPr>
          <w:rFonts w:ascii="Arial" w:hAnsi="Arial" w:cs="Arial"/>
        </w:rPr>
        <w:t>disaster</w:t>
      </w:r>
      <w:proofErr w:type="spellEnd"/>
      <w:r w:rsidRPr="000F63A4">
        <w:rPr>
          <w:rFonts w:ascii="Arial" w:hAnsi="Arial" w:cs="Arial"/>
        </w:rPr>
        <w:t xml:space="preserve"> </w:t>
      </w:r>
      <w:proofErr w:type="spellStart"/>
      <w:r w:rsidRPr="000F63A4">
        <w:rPr>
          <w:rFonts w:ascii="Arial" w:hAnsi="Arial" w:cs="Arial"/>
        </w:rPr>
        <w:t>recovery</w:t>
      </w:r>
      <w:proofErr w:type="spellEnd"/>
    </w:p>
    <w:p w14:paraId="60B66EF5" w14:textId="7E557982" w:rsidR="00794203" w:rsidRPr="000F63A4" w:rsidRDefault="00F91743" w:rsidP="000F63A4">
      <w:pPr>
        <w:ind w:left="1416"/>
        <w:rPr>
          <w:rFonts w:ascii="Arial" w:hAnsi="Arial" w:cs="Arial"/>
        </w:rPr>
      </w:pPr>
      <w:r w:rsidRPr="00C74C20">
        <w:rPr>
          <w:rFonts w:ascii="Arial" w:hAnsi="Arial" w:cs="Arial"/>
          <w:b/>
          <w:bCs/>
        </w:rPr>
        <w:t>Necessidade 5: Visibilidade centralizada</w:t>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r>
      <w:r w:rsidRPr="000F63A4">
        <w:rPr>
          <w:rFonts w:ascii="Arial" w:hAnsi="Arial" w:cs="Arial"/>
        </w:rPr>
        <w:tab/>
        <w:t>Dashboard unificado com métricas críticas</w:t>
      </w:r>
      <w:r w:rsidR="00794203" w:rsidRPr="000F63A4">
        <w:rPr>
          <w:rFonts w:ascii="Arial" w:hAnsi="Arial" w:cs="Arial"/>
        </w:rPr>
        <w:tab/>
      </w:r>
      <w:r w:rsidR="00794203" w:rsidRPr="000F63A4">
        <w:rPr>
          <w:rFonts w:ascii="Arial" w:hAnsi="Arial" w:cs="Arial"/>
        </w:rPr>
        <w:tab/>
      </w:r>
      <w:r w:rsidR="00794203" w:rsidRPr="000F63A4">
        <w:rPr>
          <w:rFonts w:ascii="Arial" w:hAnsi="Arial" w:cs="Arial"/>
        </w:rPr>
        <w:tab/>
      </w:r>
      <w:r w:rsidR="00794203" w:rsidRPr="000F63A4">
        <w:rPr>
          <w:rFonts w:ascii="Arial" w:hAnsi="Arial" w:cs="Arial"/>
        </w:rPr>
        <w:tab/>
      </w:r>
      <w:r w:rsidR="00794203" w:rsidRPr="000F63A4">
        <w:rPr>
          <w:rFonts w:ascii="Arial" w:hAnsi="Arial" w:cs="Arial"/>
        </w:rPr>
        <w:tab/>
      </w:r>
      <w:r w:rsidRPr="000F63A4">
        <w:rPr>
          <w:rFonts w:ascii="Arial" w:hAnsi="Arial" w:cs="Arial"/>
        </w:rPr>
        <w:t>Validação – Avaliação por usuários finais (equipe de TI)</w:t>
      </w:r>
    </w:p>
    <w:p w14:paraId="776123C3" w14:textId="122997EF" w:rsidR="00F91743" w:rsidRPr="00C74C20" w:rsidRDefault="00F91743" w:rsidP="00F91743">
      <w:pPr>
        <w:ind w:left="708"/>
        <w:rPr>
          <w:rFonts w:ascii="Arial" w:hAnsi="Arial" w:cs="Arial"/>
          <w:b/>
          <w:bCs/>
        </w:rPr>
      </w:pPr>
      <w:r w:rsidRPr="00C74C20">
        <w:rPr>
          <w:rFonts w:ascii="Arial" w:hAnsi="Arial" w:cs="Arial"/>
          <w:b/>
          <w:bCs/>
        </w:rPr>
        <w:lastRenderedPageBreak/>
        <w:t>3.3</w:t>
      </w:r>
      <w:r w:rsidR="00794203" w:rsidRPr="00C74C20">
        <w:rPr>
          <w:rFonts w:ascii="Arial" w:hAnsi="Arial" w:cs="Arial"/>
          <w:b/>
          <w:bCs/>
        </w:rPr>
        <w:t xml:space="preserve"> </w:t>
      </w:r>
      <w:r w:rsidRPr="00C74C20">
        <w:rPr>
          <w:rFonts w:ascii="Arial" w:hAnsi="Arial" w:cs="Arial"/>
          <w:b/>
          <w:bCs/>
        </w:rPr>
        <w:t xml:space="preserve">Método de validação: </w:t>
      </w:r>
      <w:r w:rsidRPr="00C74C20">
        <w:rPr>
          <w:rFonts w:ascii="Arial" w:hAnsi="Arial" w:cs="Arial"/>
          <w:b/>
          <w:bCs/>
        </w:rPr>
        <w:tab/>
      </w:r>
      <w:r w:rsidRPr="00C74C20">
        <w:rPr>
          <w:rFonts w:ascii="Arial" w:hAnsi="Arial" w:cs="Arial"/>
          <w:b/>
          <w:bCs/>
        </w:rPr>
        <w:tab/>
      </w:r>
      <w:r w:rsidRPr="00C74C20">
        <w:rPr>
          <w:rFonts w:ascii="Arial" w:hAnsi="Arial" w:cs="Arial"/>
          <w:b/>
          <w:bCs/>
        </w:rPr>
        <w:tab/>
      </w:r>
      <w:r w:rsidRPr="00C74C20">
        <w:rPr>
          <w:rFonts w:ascii="Arial" w:hAnsi="Arial" w:cs="Arial"/>
          <w:b/>
          <w:bCs/>
        </w:rPr>
        <w:tab/>
      </w:r>
      <w:r w:rsidRPr="00C74C20">
        <w:rPr>
          <w:rFonts w:ascii="Arial" w:hAnsi="Arial" w:cs="Arial"/>
          <w:b/>
          <w:bCs/>
        </w:rPr>
        <w:tab/>
      </w:r>
      <w:r w:rsidRPr="00C74C20">
        <w:rPr>
          <w:rFonts w:ascii="Arial" w:hAnsi="Arial" w:cs="Arial"/>
          <w:b/>
          <w:bCs/>
        </w:rPr>
        <w:tab/>
      </w:r>
    </w:p>
    <w:p w14:paraId="0399A1C5" w14:textId="77777777" w:rsidR="00794203" w:rsidRPr="000F63A4" w:rsidRDefault="00F91743" w:rsidP="00794203">
      <w:pPr>
        <w:ind w:left="1416"/>
        <w:rPr>
          <w:rFonts w:ascii="Arial" w:hAnsi="Arial" w:cs="Arial"/>
        </w:rPr>
      </w:pPr>
      <w:r w:rsidRPr="000F63A4">
        <w:rPr>
          <w:rFonts w:ascii="Arial" w:hAnsi="Arial" w:cs="Arial"/>
        </w:rPr>
        <w:t>Falhas simuladas em backups (arquivos excluídos/corrompidos).</w:t>
      </w:r>
      <w:r w:rsidR="00794203" w:rsidRPr="000F63A4">
        <w:rPr>
          <w:rFonts w:ascii="Arial" w:hAnsi="Arial" w:cs="Arial"/>
        </w:rPr>
        <w:tab/>
      </w:r>
    </w:p>
    <w:p w14:paraId="4537A106" w14:textId="00C5DD93" w:rsidR="00F91743" w:rsidRPr="000F63A4" w:rsidRDefault="00F91743" w:rsidP="007E42F6">
      <w:pPr>
        <w:ind w:left="1416"/>
        <w:rPr>
          <w:rFonts w:ascii="Arial" w:hAnsi="Arial" w:cs="Arial"/>
        </w:rPr>
      </w:pPr>
      <w:r w:rsidRPr="000F63A4">
        <w:rPr>
          <w:rFonts w:ascii="Arial" w:hAnsi="Arial" w:cs="Arial"/>
        </w:rPr>
        <w:t xml:space="preserve">Verificação de alertas no </w:t>
      </w:r>
      <w:proofErr w:type="spellStart"/>
      <w:r w:rsidRPr="000F63A4">
        <w:rPr>
          <w:rFonts w:ascii="Arial" w:hAnsi="Arial" w:cs="Arial"/>
        </w:rPr>
        <w:t>Zabbix</w:t>
      </w:r>
      <w:proofErr w:type="spellEnd"/>
      <w:r w:rsidRPr="000F63A4">
        <w:rPr>
          <w:rFonts w:ascii="Arial" w:hAnsi="Arial" w:cs="Arial"/>
        </w:rPr>
        <w:t xml:space="preserve"> e tempo de detecção.</w:t>
      </w:r>
    </w:p>
    <w:p w14:paraId="02294F28" w14:textId="79C24798" w:rsidR="00F91743" w:rsidRPr="00C74C20" w:rsidRDefault="00F91743" w:rsidP="00794203">
      <w:pPr>
        <w:ind w:left="708"/>
        <w:rPr>
          <w:rFonts w:ascii="Arial" w:hAnsi="Arial" w:cs="Arial"/>
          <w:b/>
          <w:bCs/>
        </w:rPr>
      </w:pPr>
      <w:r w:rsidRPr="00C74C20">
        <w:rPr>
          <w:rFonts w:ascii="Arial" w:hAnsi="Arial" w:cs="Arial"/>
          <w:b/>
          <w:bCs/>
        </w:rPr>
        <w:t>3.4</w:t>
      </w:r>
      <w:r w:rsidR="00794203" w:rsidRPr="00C74C20">
        <w:rPr>
          <w:rFonts w:ascii="Arial" w:hAnsi="Arial" w:cs="Arial"/>
          <w:b/>
          <w:bCs/>
        </w:rPr>
        <w:t xml:space="preserve"> </w:t>
      </w:r>
      <w:r w:rsidRPr="00C74C20">
        <w:rPr>
          <w:rFonts w:ascii="Arial" w:hAnsi="Arial" w:cs="Arial"/>
          <w:b/>
          <w:bCs/>
        </w:rPr>
        <w:t>Conclusões obtidas:</w:t>
      </w:r>
    </w:p>
    <w:p w14:paraId="05CE5B32" w14:textId="77777777" w:rsidR="00F91743" w:rsidRPr="000F63A4" w:rsidRDefault="00F91743" w:rsidP="00794203">
      <w:pPr>
        <w:ind w:left="1416"/>
        <w:rPr>
          <w:rFonts w:ascii="Arial" w:hAnsi="Arial" w:cs="Arial"/>
        </w:rPr>
      </w:pPr>
      <w:r w:rsidRPr="000F63A4">
        <w:rPr>
          <w:rFonts w:ascii="Arial" w:hAnsi="Arial" w:cs="Arial"/>
        </w:rPr>
        <w:t xml:space="preserve">A invisibilidade na integridade dos backups representa um risco crítico, exigindo monitoramento contínuo e métricas bem definidas. Para ser eficaz, a solução precisa incorporar critérios de verificação (como </w:t>
      </w:r>
      <w:proofErr w:type="spellStart"/>
      <w:r w:rsidRPr="000F63A4">
        <w:rPr>
          <w:rFonts w:ascii="Arial" w:hAnsi="Arial" w:cs="Arial"/>
        </w:rPr>
        <w:t>checksum</w:t>
      </w:r>
      <w:proofErr w:type="spellEnd"/>
      <w:r w:rsidRPr="000F63A4">
        <w:rPr>
          <w:rFonts w:ascii="Arial" w:hAnsi="Arial" w:cs="Arial"/>
        </w:rPr>
        <w:t xml:space="preserve"> e disponibilidade do HD externo), aliados a relatórios de conformidade e mecanismos de alerta proativos no </w:t>
      </w:r>
      <w:proofErr w:type="spellStart"/>
      <w:r w:rsidRPr="000F63A4">
        <w:rPr>
          <w:rFonts w:ascii="Arial" w:hAnsi="Arial" w:cs="Arial"/>
        </w:rPr>
        <w:t>Zabbix</w:t>
      </w:r>
      <w:proofErr w:type="spellEnd"/>
      <w:r w:rsidRPr="000F63A4">
        <w:rPr>
          <w:rFonts w:ascii="Arial" w:hAnsi="Arial" w:cs="Arial"/>
        </w:rPr>
        <w:t>, garantindo não apenas a execução, mas a confiabilidade dos backups quando mais importa.</w:t>
      </w:r>
    </w:p>
    <w:p w14:paraId="7E5E3E20" w14:textId="77777777" w:rsidR="00794203" w:rsidRPr="000F63A4" w:rsidRDefault="00794203" w:rsidP="00794203">
      <w:pPr>
        <w:rPr>
          <w:rFonts w:ascii="Arial" w:hAnsi="Arial" w:cs="Arial"/>
        </w:rPr>
      </w:pPr>
    </w:p>
    <w:p w14:paraId="215391BB" w14:textId="427B046E" w:rsidR="00794203" w:rsidRPr="00C74C20" w:rsidRDefault="00794203" w:rsidP="00794203">
      <w:pPr>
        <w:rPr>
          <w:rFonts w:ascii="Arial" w:hAnsi="Arial" w:cs="Arial"/>
          <w:b/>
          <w:bCs/>
        </w:rPr>
      </w:pPr>
      <w:r w:rsidRPr="00C74C20">
        <w:rPr>
          <w:rFonts w:ascii="Arial" w:hAnsi="Arial" w:cs="Arial"/>
          <w:b/>
          <w:bCs/>
        </w:rPr>
        <w:t>4. Tecnologias Escolhidas e Justificativa</w:t>
      </w:r>
    </w:p>
    <w:p w14:paraId="40C28258" w14:textId="4F620E11" w:rsidR="00794203" w:rsidRPr="00C74C20" w:rsidRDefault="00794203" w:rsidP="00794203">
      <w:pPr>
        <w:rPr>
          <w:rFonts w:ascii="Arial" w:hAnsi="Arial" w:cs="Arial"/>
          <w:b/>
          <w:bCs/>
        </w:rPr>
      </w:pPr>
      <w:r w:rsidRPr="00C74C20">
        <w:rPr>
          <w:rFonts w:ascii="Arial" w:hAnsi="Arial" w:cs="Arial"/>
          <w:b/>
          <w:bCs/>
        </w:rPr>
        <w:tab/>
        <w:t xml:space="preserve">4.1 </w:t>
      </w:r>
      <w:proofErr w:type="spellStart"/>
      <w:r w:rsidRPr="00C74C20">
        <w:rPr>
          <w:rFonts w:ascii="Arial" w:hAnsi="Arial" w:cs="Arial"/>
          <w:b/>
          <w:bCs/>
        </w:rPr>
        <w:t>Zabbix</w:t>
      </w:r>
      <w:proofErr w:type="spellEnd"/>
      <w:r w:rsidRPr="00C74C20">
        <w:rPr>
          <w:rFonts w:ascii="Arial" w:hAnsi="Arial" w:cs="Arial"/>
          <w:b/>
          <w:bCs/>
        </w:rPr>
        <w:t xml:space="preserve"> (Monitoramento)</w:t>
      </w:r>
    </w:p>
    <w:p w14:paraId="5805F289" w14:textId="773650C7" w:rsidR="003A384A" w:rsidRPr="000F63A4" w:rsidRDefault="00794203" w:rsidP="003A384A">
      <w:pPr>
        <w:ind w:left="1416"/>
        <w:rPr>
          <w:rFonts w:ascii="Arial" w:hAnsi="Arial" w:cs="Arial"/>
        </w:rPr>
      </w:pPr>
      <w:r w:rsidRPr="000F63A4">
        <w:rPr>
          <w:rFonts w:ascii="Arial" w:hAnsi="Arial" w:cs="Arial"/>
        </w:rPr>
        <w:t>Monitoramento em tempo real do status do backup (sucesso/falha), espaço em disco e saúde do HD externo.</w:t>
      </w:r>
    </w:p>
    <w:p w14:paraId="12AE479F" w14:textId="77777777" w:rsidR="008518D5" w:rsidRPr="000F63A4" w:rsidRDefault="008518D5" w:rsidP="008518D5">
      <w:pPr>
        <w:ind w:left="1416"/>
        <w:rPr>
          <w:rFonts w:ascii="Arial" w:hAnsi="Arial" w:cs="Arial"/>
        </w:rPr>
      </w:pPr>
      <w:r w:rsidRPr="000F63A4">
        <w:rPr>
          <w:rFonts w:ascii="Arial" w:hAnsi="Arial" w:cs="Arial"/>
        </w:rPr>
        <w:t>Funciona bem com Windows sem deixar o servidor lento.</w:t>
      </w:r>
    </w:p>
    <w:p w14:paraId="0DC158EB" w14:textId="77777777" w:rsidR="00794203" w:rsidRPr="000F63A4" w:rsidRDefault="00794203" w:rsidP="00343D10">
      <w:pPr>
        <w:ind w:left="1416"/>
        <w:rPr>
          <w:rFonts w:ascii="Arial" w:hAnsi="Arial" w:cs="Arial"/>
        </w:rPr>
      </w:pPr>
      <w:r w:rsidRPr="000F63A4">
        <w:rPr>
          <w:rFonts w:ascii="Arial" w:hAnsi="Arial" w:cs="Arial"/>
        </w:rPr>
        <w:t>Dashboard fácil de usar que mostra:</w:t>
      </w:r>
    </w:p>
    <w:p w14:paraId="4D7CF26E" w14:textId="77777777" w:rsidR="00794203" w:rsidRPr="000F63A4" w:rsidRDefault="00794203" w:rsidP="00343D10">
      <w:pPr>
        <w:ind w:left="2124"/>
        <w:rPr>
          <w:rFonts w:ascii="Arial" w:hAnsi="Arial" w:cs="Arial"/>
        </w:rPr>
      </w:pPr>
      <w:r w:rsidRPr="000F63A4">
        <w:rPr>
          <w:rFonts w:ascii="Arial" w:hAnsi="Arial" w:cs="Arial"/>
        </w:rPr>
        <w:t>Histórico de backups (índice de integridade 0-100%)</w:t>
      </w:r>
    </w:p>
    <w:p w14:paraId="4D6D559B" w14:textId="77777777" w:rsidR="00794203" w:rsidRPr="000F63A4" w:rsidRDefault="00794203" w:rsidP="00343D10">
      <w:pPr>
        <w:ind w:left="2124"/>
        <w:rPr>
          <w:rFonts w:ascii="Arial" w:hAnsi="Arial" w:cs="Arial"/>
        </w:rPr>
      </w:pPr>
      <w:r w:rsidRPr="000F63A4">
        <w:rPr>
          <w:rFonts w:ascii="Arial" w:hAnsi="Arial" w:cs="Arial"/>
        </w:rPr>
        <w:t>Tempo de execução dos backups</w:t>
      </w:r>
    </w:p>
    <w:p w14:paraId="7679E782" w14:textId="77777777" w:rsidR="00794203" w:rsidRPr="000F63A4" w:rsidRDefault="00794203" w:rsidP="00343D10">
      <w:pPr>
        <w:ind w:left="2124"/>
        <w:rPr>
          <w:rFonts w:ascii="Arial" w:hAnsi="Arial" w:cs="Arial"/>
        </w:rPr>
      </w:pPr>
      <w:r w:rsidRPr="000F63A4">
        <w:rPr>
          <w:rFonts w:ascii="Arial" w:hAnsi="Arial" w:cs="Arial"/>
        </w:rPr>
        <w:t>Espaço disponível no HD</w:t>
      </w:r>
    </w:p>
    <w:p w14:paraId="6C5F3CFF" w14:textId="54DC2E87" w:rsidR="00343D10" w:rsidRPr="00C74C20" w:rsidRDefault="00343D10" w:rsidP="00343D10">
      <w:pPr>
        <w:rPr>
          <w:rFonts w:ascii="Arial" w:hAnsi="Arial" w:cs="Arial"/>
          <w:b/>
          <w:bCs/>
        </w:rPr>
      </w:pPr>
      <w:r w:rsidRPr="000F63A4">
        <w:rPr>
          <w:rFonts w:ascii="Arial" w:hAnsi="Arial" w:cs="Arial"/>
        </w:rPr>
        <w:tab/>
      </w:r>
      <w:r w:rsidRPr="00C74C20">
        <w:rPr>
          <w:rFonts w:ascii="Arial" w:hAnsi="Arial" w:cs="Arial"/>
          <w:b/>
          <w:bCs/>
        </w:rPr>
        <w:t xml:space="preserve">4.2 </w:t>
      </w:r>
      <w:proofErr w:type="spellStart"/>
      <w:r w:rsidRPr="00C74C20">
        <w:rPr>
          <w:rFonts w:ascii="Arial" w:hAnsi="Arial" w:cs="Arial"/>
          <w:b/>
          <w:bCs/>
        </w:rPr>
        <w:t>Veeam</w:t>
      </w:r>
      <w:proofErr w:type="spellEnd"/>
      <w:r w:rsidRPr="00C74C20">
        <w:rPr>
          <w:rFonts w:ascii="Arial" w:hAnsi="Arial" w:cs="Arial"/>
          <w:b/>
          <w:bCs/>
        </w:rPr>
        <w:t xml:space="preserve"> Backup (Backup Avançado)</w:t>
      </w:r>
    </w:p>
    <w:p w14:paraId="55925F07" w14:textId="77777777" w:rsidR="00343D10" w:rsidRPr="000F63A4" w:rsidRDefault="00343D10" w:rsidP="00343D10">
      <w:pPr>
        <w:ind w:left="1416"/>
        <w:rPr>
          <w:rFonts w:ascii="Arial" w:hAnsi="Arial" w:cs="Arial"/>
        </w:rPr>
      </w:pPr>
      <w:r w:rsidRPr="000F63A4">
        <w:rPr>
          <w:rFonts w:ascii="Arial" w:hAnsi="Arial" w:cs="Arial"/>
        </w:rPr>
        <w:t>Verifica automaticamente se o backup está bom (testa restaurar arquivos).</w:t>
      </w:r>
    </w:p>
    <w:p w14:paraId="6B54833B" w14:textId="77777777" w:rsidR="00343D10" w:rsidRPr="000F63A4" w:rsidRDefault="00343D10" w:rsidP="00343D10">
      <w:pPr>
        <w:ind w:left="1416"/>
        <w:rPr>
          <w:rFonts w:ascii="Arial" w:hAnsi="Arial" w:cs="Arial"/>
        </w:rPr>
      </w:pPr>
      <w:r w:rsidRPr="000F63A4">
        <w:rPr>
          <w:rFonts w:ascii="Arial" w:hAnsi="Arial" w:cs="Arial"/>
        </w:rPr>
        <w:t>Criptografa os backups (protege contra roubo de dados).</w:t>
      </w:r>
    </w:p>
    <w:p w14:paraId="59D3ECF1" w14:textId="3F30F6A7" w:rsidR="000F63A4" w:rsidRDefault="00343D10" w:rsidP="00343D10">
      <w:pPr>
        <w:ind w:left="1416"/>
        <w:rPr>
          <w:rFonts w:ascii="Arial" w:hAnsi="Arial" w:cs="Arial"/>
        </w:rPr>
      </w:pPr>
      <w:r w:rsidRPr="000F63A4">
        <w:rPr>
          <w:rFonts w:ascii="Arial" w:hAnsi="Arial" w:cs="Arial"/>
        </w:rPr>
        <w:t>Pode substituir o Windows Server Backup se precisar de mais recursos.</w:t>
      </w:r>
    </w:p>
    <w:p w14:paraId="53913995" w14:textId="77777777" w:rsidR="000F63A4" w:rsidRPr="000F63A4" w:rsidRDefault="000F63A4" w:rsidP="00343D10">
      <w:pPr>
        <w:ind w:left="1416"/>
        <w:rPr>
          <w:rFonts w:ascii="Arial" w:hAnsi="Arial" w:cs="Arial"/>
        </w:rPr>
      </w:pPr>
    </w:p>
    <w:p w14:paraId="4C3562FC" w14:textId="678184AC" w:rsidR="00445736" w:rsidRPr="00C74C20" w:rsidRDefault="00445736" w:rsidP="00445736">
      <w:pPr>
        <w:rPr>
          <w:rFonts w:ascii="Arial" w:hAnsi="Arial" w:cs="Arial"/>
          <w:b/>
          <w:bCs/>
        </w:rPr>
      </w:pPr>
      <w:r w:rsidRPr="00C74C20">
        <w:rPr>
          <w:rFonts w:ascii="Arial" w:hAnsi="Arial" w:cs="Arial"/>
          <w:b/>
          <w:bCs/>
        </w:rPr>
        <w:t>5. Diagrama e Descrição da Solução Proposta</w:t>
      </w:r>
    </w:p>
    <w:p w14:paraId="38034D7A" w14:textId="1336ACA8" w:rsidR="000F63A4" w:rsidRPr="00C74C20" w:rsidRDefault="000F63A4" w:rsidP="00445736">
      <w:pPr>
        <w:rPr>
          <w:rFonts w:ascii="Arial" w:hAnsi="Arial" w:cs="Arial"/>
          <w:b/>
          <w:bCs/>
        </w:rPr>
      </w:pPr>
      <w:r w:rsidRPr="00C74C20">
        <w:rPr>
          <w:rFonts w:ascii="Arial" w:hAnsi="Arial" w:cs="Arial"/>
          <w:b/>
          <w:bCs/>
        </w:rPr>
        <w:tab/>
        <w:t>Diagrama do projeto:</w:t>
      </w:r>
    </w:p>
    <w:p w14:paraId="18B76442" w14:textId="260E64EA" w:rsidR="00445736" w:rsidRDefault="00445736" w:rsidP="00445736">
      <w:pPr>
        <w:rPr>
          <w:rFonts w:ascii="Arial" w:hAnsi="Arial" w:cs="Arial"/>
        </w:rPr>
      </w:pPr>
      <w:r w:rsidRPr="000F63A4">
        <w:rPr>
          <w:rFonts w:ascii="Arial" w:hAnsi="Arial" w:cs="Arial"/>
        </w:rPr>
        <w:tab/>
      </w:r>
      <w:r w:rsidRPr="000F63A4">
        <w:rPr>
          <w:rFonts w:ascii="Arial" w:hAnsi="Arial" w:cs="Arial"/>
          <w:noProof/>
        </w:rPr>
        <w:drawing>
          <wp:inline distT="0" distB="0" distL="0" distR="0" wp14:anchorId="2804D4AE" wp14:editId="613E173D">
            <wp:extent cx="3165764" cy="2039546"/>
            <wp:effectExtent l="0" t="0" r="0" b="0"/>
            <wp:docPr id="7534115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11567" name=""/>
                    <pic:cNvPicPr/>
                  </pic:nvPicPr>
                  <pic:blipFill>
                    <a:blip r:embed="rId8"/>
                    <a:stretch>
                      <a:fillRect/>
                    </a:stretch>
                  </pic:blipFill>
                  <pic:spPr>
                    <a:xfrm>
                      <a:off x="0" y="0"/>
                      <a:ext cx="3187730" cy="2053698"/>
                    </a:xfrm>
                    <a:prstGeom prst="rect">
                      <a:avLst/>
                    </a:prstGeom>
                  </pic:spPr>
                </pic:pic>
              </a:graphicData>
            </a:graphic>
          </wp:inline>
        </w:drawing>
      </w:r>
      <w:r w:rsidR="000F63A4" w:rsidRPr="000F63A4">
        <w:rPr>
          <w:rFonts w:ascii="Arial" w:hAnsi="Arial" w:cs="Arial"/>
        </w:rPr>
        <w:t xml:space="preserve"> </w:t>
      </w:r>
    </w:p>
    <w:p w14:paraId="14228C2E" w14:textId="77777777" w:rsidR="00C74C20" w:rsidRPr="000F63A4" w:rsidRDefault="00C74C20" w:rsidP="00445736">
      <w:pPr>
        <w:rPr>
          <w:rFonts w:ascii="Arial" w:hAnsi="Arial" w:cs="Arial"/>
        </w:rPr>
      </w:pPr>
    </w:p>
    <w:p w14:paraId="3389327E" w14:textId="7B682B0A" w:rsidR="000F63A4" w:rsidRPr="00C74C20" w:rsidRDefault="000F63A4" w:rsidP="00445736">
      <w:pPr>
        <w:rPr>
          <w:rFonts w:ascii="Arial" w:hAnsi="Arial" w:cs="Arial"/>
          <w:b/>
          <w:bCs/>
        </w:rPr>
      </w:pPr>
      <w:r w:rsidRPr="000F63A4">
        <w:rPr>
          <w:rFonts w:ascii="Arial" w:hAnsi="Arial" w:cs="Arial"/>
        </w:rPr>
        <w:tab/>
      </w:r>
      <w:r w:rsidRPr="00C74C20">
        <w:rPr>
          <w:rFonts w:ascii="Arial" w:hAnsi="Arial" w:cs="Arial"/>
          <w:b/>
          <w:bCs/>
        </w:rPr>
        <w:t>Proposta do dashboard:</w:t>
      </w:r>
    </w:p>
    <w:p w14:paraId="77720DE2" w14:textId="78ABCD07" w:rsidR="000F63A4" w:rsidRPr="000F63A4" w:rsidRDefault="000F63A4" w:rsidP="00445736">
      <w:pPr>
        <w:rPr>
          <w:rFonts w:ascii="Arial" w:hAnsi="Arial" w:cs="Arial"/>
        </w:rPr>
      </w:pPr>
      <w:r w:rsidRPr="000F63A4">
        <w:rPr>
          <w:rFonts w:ascii="Arial" w:hAnsi="Arial" w:cs="Arial"/>
          <w:noProof/>
        </w:rPr>
        <w:drawing>
          <wp:inline distT="0" distB="0" distL="0" distR="0" wp14:anchorId="71E5836B" wp14:editId="1679DE7A">
            <wp:extent cx="4657415" cy="2165177"/>
            <wp:effectExtent l="0" t="0" r="0" b="6985"/>
            <wp:docPr id="19631499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49935" name=""/>
                    <pic:cNvPicPr/>
                  </pic:nvPicPr>
                  <pic:blipFill>
                    <a:blip r:embed="rId9"/>
                    <a:stretch>
                      <a:fillRect/>
                    </a:stretch>
                  </pic:blipFill>
                  <pic:spPr>
                    <a:xfrm>
                      <a:off x="0" y="0"/>
                      <a:ext cx="4672258" cy="2172077"/>
                    </a:xfrm>
                    <a:prstGeom prst="rect">
                      <a:avLst/>
                    </a:prstGeom>
                  </pic:spPr>
                </pic:pic>
              </a:graphicData>
            </a:graphic>
          </wp:inline>
        </w:drawing>
      </w:r>
    </w:p>
    <w:p w14:paraId="04AE6532" w14:textId="77777777" w:rsidR="000F63A4" w:rsidRPr="000F63A4" w:rsidRDefault="000F63A4" w:rsidP="00445736">
      <w:pPr>
        <w:rPr>
          <w:rFonts w:ascii="Arial" w:hAnsi="Arial" w:cs="Arial"/>
        </w:rPr>
      </w:pPr>
    </w:p>
    <w:p w14:paraId="76DA95DA" w14:textId="3D1CAB75" w:rsidR="00445736" w:rsidRPr="00C74C20" w:rsidRDefault="007E42F6" w:rsidP="00445736">
      <w:pPr>
        <w:ind w:left="708"/>
        <w:rPr>
          <w:rFonts w:ascii="Arial" w:hAnsi="Arial" w:cs="Arial"/>
          <w:b/>
          <w:bCs/>
        </w:rPr>
      </w:pPr>
      <w:r w:rsidRPr="00C74C20">
        <w:rPr>
          <w:rFonts w:ascii="Arial" w:hAnsi="Arial" w:cs="Arial"/>
          <w:b/>
          <w:bCs/>
        </w:rPr>
        <w:t xml:space="preserve">5.1 </w:t>
      </w:r>
      <w:r w:rsidR="00445736" w:rsidRPr="00C74C20">
        <w:rPr>
          <w:rFonts w:ascii="Arial" w:hAnsi="Arial" w:cs="Arial"/>
          <w:b/>
          <w:bCs/>
        </w:rPr>
        <w:t>Descrição do fluxo:</w:t>
      </w:r>
    </w:p>
    <w:p w14:paraId="20FF3559" w14:textId="51CB5518" w:rsidR="00445736" w:rsidRPr="00C74C20" w:rsidRDefault="00445736" w:rsidP="007E42F6">
      <w:pPr>
        <w:ind w:left="1416"/>
        <w:rPr>
          <w:rFonts w:ascii="Arial" w:hAnsi="Arial" w:cs="Arial"/>
          <w:b/>
          <w:bCs/>
        </w:rPr>
      </w:pPr>
      <w:proofErr w:type="spellStart"/>
      <w:r w:rsidRPr="00C74C20">
        <w:rPr>
          <w:rFonts w:ascii="Arial" w:hAnsi="Arial" w:cs="Arial"/>
          <w:b/>
          <w:bCs/>
        </w:rPr>
        <w:t>Zabbix</w:t>
      </w:r>
      <w:proofErr w:type="spellEnd"/>
      <w:r w:rsidRPr="00C74C20">
        <w:rPr>
          <w:rFonts w:ascii="Arial" w:hAnsi="Arial" w:cs="Arial"/>
          <w:b/>
          <w:bCs/>
        </w:rPr>
        <w:t xml:space="preserve"> (em seu host dedicado):</w:t>
      </w:r>
    </w:p>
    <w:p w14:paraId="1FD789AB" w14:textId="3DD49FB2" w:rsidR="00445736" w:rsidRPr="000F63A4" w:rsidRDefault="00445736" w:rsidP="007E42F6">
      <w:pPr>
        <w:ind w:left="1416" w:firstLine="708"/>
        <w:rPr>
          <w:rFonts w:ascii="Arial" w:hAnsi="Arial" w:cs="Arial"/>
        </w:rPr>
      </w:pPr>
      <w:r w:rsidRPr="000F63A4">
        <w:rPr>
          <w:rFonts w:ascii="Arial" w:hAnsi="Arial" w:cs="Arial"/>
        </w:rPr>
        <w:t xml:space="preserve">monitora todos os hosts da rede, incluindo o Host AD e o Host </w:t>
      </w:r>
      <w:proofErr w:type="spellStart"/>
      <w:r w:rsidRPr="000F63A4">
        <w:rPr>
          <w:rFonts w:ascii="Arial" w:hAnsi="Arial" w:cs="Arial"/>
        </w:rPr>
        <w:t>Veeam</w:t>
      </w:r>
      <w:proofErr w:type="spellEnd"/>
      <w:r w:rsidRPr="000F63A4">
        <w:rPr>
          <w:rFonts w:ascii="Arial" w:hAnsi="Arial" w:cs="Arial"/>
        </w:rPr>
        <w:t>.</w:t>
      </w:r>
    </w:p>
    <w:p w14:paraId="008D8E13" w14:textId="13FC41C3" w:rsidR="00445736" w:rsidRPr="00C74C20" w:rsidRDefault="00445736" w:rsidP="007E42F6">
      <w:pPr>
        <w:ind w:left="1416"/>
        <w:rPr>
          <w:rFonts w:ascii="Arial" w:hAnsi="Arial" w:cs="Arial"/>
          <w:b/>
          <w:bCs/>
        </w:rPr>
      </w:pPr>
      <w:proofErr w:type="spellStart"/>
      <w:r w:rsidRPr="00C74C20">
        <w:rPr>
          <w:rFonts w:ascii="Arial" w:hAnsi="Arial" w:cs="Arial"/>
          <w:b/>
          <w:bCs/>
        </w:rPr>
        <w:t>Veeam</w:t>
      </w:r>
      <w:proofErr w:type="spellEnd"/>
      <w:r w:rsidRPr="00C74C20">
        <w:rPr>
          <w:rFonts w:ascii="Arial" w:hAnsi="Arial" w:cs="Arial"/>
          <w:b/>
          <w:bCs/>
        </w:rPr>
        <w:t xml:space="preserve"> Backup (em seu host próprio):</w:t>
      </w:r>
    </w:p>
    <w:p w14:paraId="23977CFD" w14:textId="4F73880B" w:rsidR="00445736" w:rsidRPr="000F63A4" w:rsidRDefault="00445736" w:rsidP="007E42F6">
      <w:pPr>
        <w:ind w:left="1416" w:firstLine="708"/>
        <w:rPr>
          <w:rFonts w:ascii="Arial" w:hAnsi="Arial" w:cs="Arial"/>
        </w:rPr>
      </w:pPr>
      <w:r w:rsidRPr="000F63A4">
        <w:rPr>
          <w:rFonts w:ascii="Arial" w:hAnsi="Arial" w:cs="Arial"/>
        </w:rPr>
        <w:t xml:space="preserve">Executa backups do Host AD (Active </w:t>
      </w:r>
      <w:proofErr w:type="spellStart"/>
      <w:r w:rsidRPr="000F63A4">
        <w:rPr>
          <w:rFonts w:ascii="Arial" w:hAnsi="Arial" w:cs="Arial"/>
        </w:rPr>
        <w:t>Directory</w:t>
      </w:r>
      <w:proofErr w:type="spellEnd"/>
      <w:r w:rsidRPr="000F63A4">
        <w:rPr>
          <w:rFonts w:ascii="Arial" w:hAnsi="Arial" w:cs="Arial"/>
        </w:rPr>
        <w:t xml:space="preserve">) e do Host </w:t>
      </w:r>
      <w:proofErr w:type="spellStart"/>
      <w:r w:rsidRPr="000F63A4">
        <w:rPr>
          <w:rFonts w:ascii="Arial" w:hAnsi="Arial" w:cs="Arial"/>
        </w:rPr>
        <w:t>Zabbix</w:t>
      </w:r>
      <w:proofErr w:type="spellEnd"/>
      <w:r w:rsidRPr="000F63A4">
        <w:rPr>
          <w:rFonts w:ascii="Arial" w:hAnsi="Arial" w:cs="Arial"/>
        </w:rPr>
        <w:t>.</w:t>
      </w:r>
    </w:p>
    <w:p w14:paraId="05A2B946" w14:textId="77777777" w:rsidR="00445736" w:rsidRPr="000F63A4" w:rsidRDefault="00445736" w:rsidP="007E42F6">
      <w:pPr>
        <w:ind w:left="1416" w:firstLine="708"/>
        <w:rPr>
          <w:rFonts w:ascii="Arial" w:hAnsi="Arial" w:cs="Arial"/>
        </w:rPr>
      </w:pPr>
      <w:r w:rsidRPr="000F63A4">
        <w:rPr>
          <w:rFonts w:ascii="Arial" w:hAnsi="Arial" w:cs="Arial"/>
        </w:rPr>
        <w:t>Armazena os backups em um HD Externo conectado fisicamente a este host.</w:t>
      </w:r>
    </w:p>
    <w:p w14:paraId="027B4D86" w14:textId="1E36DC4C" w:rsidR="00445736" w:rsidRPr="00C74C20" w:rsidRDefault="00445736" w:rsidP="007E42F6">
      <w:pPr>
        <w:ind w:left="1416"/>
        <w:rPr>
          <w:rFonts w:ascii="Arial" w:hAnsi="Arial" w:cs="Arial"/>
          <w:b/>
          <w:bCs/>
        </w:rPr>
      </w:pPr>
      <w:r w:rsidRPr="00C74C20">
        <w:rPr>
          <w:rFonts w:ascii="Arial" w:hAnsi="Arial" w:cs="Arial"/>
          <w:b/>
          <w:bCs/>
        </w:rPr>
        <w:t>Interdependências:</w:t>
      </w:r>
    </w:p>
    <w:p w14:paraId="4250E1D3" w14:textId="39AE2255" w:rsidR="00445736" w:rsidRPr="000F63A4" w:rsidRDefault="00445736" w:rsidP="007E42F6">
      <w:pPr>
        <w:ind w:left="2124"/>
        <w:rPr>
          <w:rFonts w:ascii="Arial" w:hAnsi="Arial" w:cs="Arial"/>
        </w:rPr>
      </w:pPr>
      <w:r w:rsidRPr="000F63A4">
        <w:rPr>
          <w:rFonts w:ascii="Arial" w:hAnsi="Arial" w:cs="Arial"/>
        </w:rPr>
        <w:t xml:space="preserve">O </w:t>
      </w:r>
      <w:proofErr w:type="spellStart"/>
      <w:r w:rsidRPr="000F63A4">
        <w:rPr>
          <w:rFonts w:ascii="Arial" w:hAnsi="Arial" w:cs="Arial"/>
        </w:rPr>
        <w:t>Zabbix</w:t>
      </w:r>
      <w:proofErr w:type="spellEnd"/>
      <w:r w:rsidRPr="000F63A4">
        <w:rPr>
          <w:rFonts w:ascii="Arial" w:hAnsi="Arial" w:cs="Arial"/>
        </w:rPr>
        <w:t xml:space="preserve"> verifica o status do serviço </w:t>
      </w:r>
      <w:proofErr w:type="spellStart"/>
      <w:r w:rsidRPr="000F63A4">
        <w:rPr>
          <w:rFonts w:ascii="Arial" w:hAnsi="Arial" w:cs="Arial"/>
        </w:rPr>
        <w:t>Veeam</w:t>
      </w:r>
      <w:proofErr w:type="spellEnd"/>
      <w:r w:rsidRPr="000F63A4">
        <w:rPr>
          <w:rFonts w:ascii="Arial" w:hAnsi="Arial" w:cs="Arial"/>
        </w:rPr>
        <w:t xml:space="preserve"> e a disponibilidade do HD Externo.</w:t>
      </w:r>
    </w:p>
    <w:p w14:paraId="3B7B4B86" w14:textId="6867DEBC" w:rsidR="00445736" w:rsidRPr="000F63A4" w:rsidRDefault="00445736" w:rsidP="007E42F6">
      <w:pPr>
        <w:ind w:left="2124"/>
        <w:rPr>
          <w:rFonts w:ascii="Arial" w:hAnsi="Arial" w:cs="Arial"/>
        </w:rPr>
      </w:pPr>
      <w:r w:rsidRPr="000F63A4">
        <w:rPr>
          <w:rFonts w:ascii="Arial" w:hAnsi="Arial" w:cs="Arial"/>
        </w:rPr>
        <w:t xml:space="preserve">O </w:t>
      </w:r>
      <w:proofErr w:type="spellStart"/>
      <w:r w:rsidRPr="000F63A4">
        <w:rPr>
          <w:rFonts w:ascii="Arial" w:hAnsi="Arial" w:cs="Arial"/>
        </w:rPr>
        <w:t>Veeam</w:t>
      </w:r>
      <w:proofErr w:type="spellEnd"/>
      <w:r w:rsidRPr="000F63A4">
        <w:rPr>
          <w:rFonts w:ascii="Arial" w:hAnsi="Arial" w:cs="Arial"/>
        </w:rPr>
        <w:t xml:space="preserve"> protege até mesmo o host onde o </w:t>
      </w:r>
      <w:proofErr w:type="spellStart"/>
      <w:r w:rsidRPr="000F63A4">
        <w:rPr>
          <w:rFonts w:ascii="Arial" w:hAnsi="Arial" w:cs="Arial"/>
        </w:rPr>
        <w:t>Zabbix</w:t>
      </w:r>
      <w:proofErr w:type="spellEnd"/>
      <w:r w:rsidRPr="000F63A4">
        <w:rPr>
          <w:rFonts w:ascii="Arial" w:hAnsi="Arial" w:cs="Arial"/>
        </w:rPr>
        <w:t xml:space="preserve"> está instalado, garantindo redundância.</w:t>
      </w:r>
    </w:p>
    <w:p w14:paraId="0628550E" w14:textId="73D8B38D" w:rsidR="00445736" w:rsidRPr="00C74C20" w:rsidRDefault="00445736" w:rsidP="007E42F6">
      <w:pPr>
        <w:ind w:left="1416"/>
        <w:rPr>
          <w:rFonts w:ascii="Arial" w:hAnsi="Arial" w:cs="Arial"/>
          <w:b/>
          <w:bCs/>
        </w:rPr>
      </w:pPr>
      <w:r w:rsidRPr="00C74C20">
        <w:rPr>
          <w:rFonts w:ascii="Arial" w:hAnsi="Arial" w:cs="Arial"/>
          <w:b/>
          <w:bCs/>
        </w:rPr>
        <w:t>Observações:</w:t>
      </w:r>
    </w:p>
    <w:p w14:paraId="2AEE0B33" w14:textId="5B6D1F95" w:rsidR="00445736" w:rsidRPr="000F63A4" w:rsidRDefault="00445736" w:rsidP="007E42F6">
      <w:pPr>
        <w:ind w:left="2124"/>
        <w:rPr>
          <w:rFonts w:ascii="Arial" w:hAnsi="Arial" w:cs="Arial"/>
        </w:rPr>
      </w:pPr>
      <w:r w:rsidRPr="000F63A4">
        <w:rPr>
          <w:rFonts w:ascii="Arial" w:hAnsi="Arial" w:cs="Arial"/>
        </w:rPr>
        <w:t xml:space="preserve">O HD Externo é acessível apenas pelo host do </w:t>
      </w:r>
      <w:proofErr w:type="spellStart"/>
      <w:r w:rsidRPr="000F63A4">
        <w:rPr>
          <w:rFonts w:ascii="Arial" w:hAnsi="Arial" w:cs="Arial"/>
        </w:rPr>
        <w:t>Veeam</w:t>
      </w:r>
      <w:proofErr w:type="spellEnd"/>
      <w:r w:rsidRPr="000F63A4">
        <w:rPr>
          <w:rFonts w:ascii="Arial" w:hAnsi="Arial" w:cs="Arial"/>
        </w:rPr>
        <w:t xml:space="preserve"> (conexão física/direta).</w:t>
      </w:r>
    </w:p>
    <w:p w14:paraId="2DE4D9B9" w14:textId="561F0025" w:rsidR="000F63A4" w:rsidRPr="000F63A4" w:rsidRDefault="00445736" w:rsidP="000F63A4">
      <w:pPr>
        <w:ind w:left="2124"/>
        <w:rPr>
          <w:rFonts w:ascii="Arial" w:hAnsi="Arial" w:cs="Arial"/>
        </w:rPr>
      </w:pPr>
      <w:r w:rsidRPr="000F63A4">
        <w:rPr>
          <w:rFonts w:ascii="Arial" w:hAnsi="Arial" w:cs="Arial"/>
        </w:rPr>
        <w:t>Setas indicam direção do monitoramento (</w:t>
      </w:r>
      <w:proofErr w:type="spellStart"/>
      <w:r w:rsidRPr="000F63A4">
        <w:rPr>
          <w:rFonts w:ascii="Arial" w:hAnsi="Arial" w:cs="Arial"/>
        </w:rPr>
        <w:t>Zabbix</w:t>
      </w:r>
      <w:proofErr w:type="spellEnd"/>
      <w:r w:rsidRPr="000F63A4">
        <w:rPr>
          <w:rFonts w:ascii="Arial" w:hAnsi="Arial" w:cs="Arial"/>
        </w:rPr>
        <w:t>) e do fluxo de backup (</w:t>
      </w:r>
      <w:proofErr w:type="spellStart"/>
      <w:r w:rsidRPr="000F63A4">
        <w:rPr>
          <w:rFonts w:ascii="Arial" w:hAnsi="Arial" w:cs="Arial"/>
        </w:rPr>
        <w:t>Veeam</w:t>
      </w:r>
      <w:proofErr w:type="spellEnd"/>
      <w:r w:rsidRPr="000F63A4">
        <w:rPr>
          <w:rFonts w:ascii="Arial" w:hAnsi="Arial" w:cs="Arial"/>
        </w:rPr>
        <w:t>).</w:t>
      </w:r>
    </w:p>
    <w:p w14:paraId="61117695" w14:textId="77777777" w:rsidR="000F63A4" w:rsidRPr="000F63A4" w:rsidRDefault="000F63A4" w:rsidP="007E42F6">
      <w:pPr>
        <w:rPr>
          <w:rFonts w:ascii="Arial" w:hAnsi="Arial" w:cs="Arial"/>
        </w:rPr>
      </w:pPr>
    </w:p>
    <w:p w14:paraId="0085EABC" w14:textId="77777777" w:rsidR="007E42F6" w:rsidRPr="000F63A4" w:rsidRDefault="007E42F6" w:rsidP="007E42F6">
      <w:pPr>
        <w:rPr>
          <w:rFonts w:ascii="Arial" w:hAnsi="Arial" w:cs="Arial"/>
          <w:b/>
          <w:bCs/>
        </w:rPr>
      </w:pPr>
      <w:r w:rsidRPr="000F63A4">
        <w:rPr>
          <w:rFonts w:ascii="Arial" w:hAnsi="Arial" w:cs="Arial"/>
        </w:rPr>
        <w:t xml:space="preserve">6.  </w:t>
      </w:r>
      <w:r w:rsidRPr="000F63A4">
        <w:rPr>
          <w:rFonts w:ascii="Arial" w:hAnsi="Arial" w:cs="Arial"/>
          <w:b/>
          <w:bCs/>
        </w:rPr>
        <w:t>Conclusão e Próximos Passos</w:t>
      </w:r>
    </w:p>
    <w:p w14:paraId="476FEEFD" w14:textId="5088910B" w:rsidR="007E42F6" w:rsidRPr="000F63A4" w:rsidRDefault="007E42F6" w:rsidP="007E42F6">
      <w:pPr>
        <w:rPr>
          <w:rFonts w:ascii="Arial" w:hAnsi="Arial" w:cs="Arial"/>
          <w:b/>
          <w:bCs/>
        </w:rPr>
      </w:pPr>
      <w:r w:rsidRPr="000F63A4">
        <w:rPr>
          <w:rFonts w:ascii="Arial" w:hAnsi="Arial" w:cs="Arial"/>
          <w:b/>
          <w:bCs/>
        </w:rPr>
        <w:tab/>
        <w:t>6.1 Conclusão</w:t>
      </w:r>
    </w:p>
    <w:p w14:paraId="0A1F4E4B" w14:textId="25128319" w:rsidR="000F63A4" w:rsidRPr="000F63A4" w:rsidRDefault="000F63A4" w:rsidP="000F63A4">
      <w:pPr>
        <w:ind w:left="1416"/>
        <w:rPr>
          <w:rFonts w:ascii="Arial" w:hAnsi="Arial" w:cs="Arial"/>
        </w:rPr>
      </w:pPr>
      <w:r w:rsidRPr="000F63A4">
        <w:rPr>
          <w:rFonts w:ascii="Arial" w:hAnsi="Arial" w:cs="Arial"/>
        </w:rPr>
        <w:t xml:space="preserve">A solução proposta, baseada em </w:t>
      </w:r>
      <w:proofErr w:type="spellStart"/>
      <w:r w:rsidRPr="000F63A4">
        <w:rPr>
          <w:rFonts w:ascii="Arial" w:hAnsi="Arial" w:cs="Arial"/>
        </w:rPr>
        <w:t>Zabbix</w:t>
      </w:r>
      <w:proofErr w:type="spellEnd"/>
      <w:r w:rsidRPr="000F63A4">
        <w:rPr>
          <w:rFonts w:ascii="Arial" w:hAnsi="Arial" w:cs="Arial"/>
        </w:rPr>
        <w:t xml:space="preserve"> + </w:t>
      </w:r>
      <w:proofErr w:type="spellStart"/>
      <w:r w:rsidRPr="000F63A4">
        <w:rPr>
          <w:rFonts w:ascii="Arial" w:hAnsi="Arial" w:cs="Arial"/>
        </w:rPr>
        <w:t>Veeam</w:t>
      </w:r>
      <w:proofErr w:type="spellEnd"/>
      <w:r w:rsidRPr="000F63A4">
        <w:rPr>
          <w:rFonts w:ascii="Arial" w:hAnsi="Arial" w:cs="Arial"/>
        </w:rPr>
        <w:t>, oferece um sistema completo para:</w:t>
      </w:r>
    </w:p>
    <w:p w14:paraId="6E0B5328" w14:textId="77777777" w:rsidR="000F63A4" w:rsidRPr="000F63A4" w:rsidRDefault="000F63A4" w:rsidP="000F63A4">
      <w:pPr>
        <w:ind w:left="1416"/>
        <w:rPr>
          <w:rFonts w:ascii="Arial" w:hAnsi="Arial" w:cs="Arial"/>
        </w:rPr>
      </w:pPr>
      <w:r w:rsidRPr="000F63A4">
        <w:rPr>
          <w:rFonts w:ascii="Arial" w:hAnsi="Arial" w:cs="Arial"/>
        </w:rPr>
        <w:t>Garantir a integridade dos backups através de monitoramento contínuo.</w:t>
      </w:r>
    </w:p>
    <w:p w14:paraId="43822369" w14:textId="77777777" w:rsidR="000F63A4" w:rsidRPr="000F63A4" w:rsidRDefault="000F63A4" w:rsidP="000F63A4">
      <w:pPr>
        <w:ind w:left="1416"/>
        <w:rPr>
          <w:rFonts w:ascii="Arial" w:hAnsi="Arial" w:cs="Arial"/>
        </w:rPr>
      </w:pPr>
      <w:r w:rsidRPr="000F63A4">
        <w:rPr>
          <w:rFonts w:ascii="Arial" w:hAnsi="Arial" w:cs="Arial"/>
        </w:rPr>
        <w:lastRenderedPageBreak/>
        <w:t>Reduzir riscos com alertas proativos e relatórios mensais automatizados.</w:t>
      </w:r>
    </w:p>
    <w:p w14:paraId="539A7F06" w14:textId="659D26DF" w:rsidR="007E42F6" w:rsidRPr="000F63A4" w:rsidRDefault="000F63A4" w:rsidP="000F63A4">
      <w:pPr>
        <w:ind w:left="1416"/>
        <w:rPr>
          <w:rFonts w:ascii="Arial" w:hAnsi="Arial" w:cs="Arial"/>
        </w:rPr>
      </w:pPr>
      <w:r w:rsidRPr="000F63A4">
        <w:rPr>
          <w:rFonts w:ascii="Arial" w:hAnsi="Arial" w:cs="Arial"/>
        </w:rPr>
        <w:t>A combinação dessas tecnologias proporciona segurança, visibilidade e controle sobre os dados corporativos, transformando o backup de uma tarefa operacional em um processo estratégico.</w:t>
      </w:r>
    </w:p>
    <w:p w14:paraId="12B2464A" w14:textId="7B7A5054" w:rsidR="007E42F6" w:rsidRPr="00C74C20" w:rsidRDefault="000F63A4" w:rsidP="007E42F6">
      <w:pPr>
        <w:rPr>
          <w:rFonts w:ascii="Arial" w:hAnsi="Arial" w:cs="Arial"/>
          <w:b/>
          <w:bCs/>
        </w:rPr>
      </w:pPr>
      <w:r w:rsidRPr="000F63A4">
        <w:rPr>
          <w:rFonts w:ascii="Arial" w:hAnsi="Arial" w:cs="Arial"/>
        </w:rPr>
        <w:tab/>
      </w:r>
      <w:r w:rsidRPr="00C74C20">
        <w:rPr>
          <w:rFonts w:ascii="Arial" w:hAnsi="Arial" w:cs="Arial"/>
          <w:b/>
          <w:bCs/>
        </w:rPr>
        <w:t>6.2 Próximos Passos</w:t>
      </w:r>
    </w:p>
    <w:p w14:paraId="3F9DE854" w14:textId="77777777" w:rsidR="000F63A4" w:rsidRPr="000F63A4" w:rsidRDefault="000F63A4" w:rsidP="000F63A4">
      <w:pPr>
        <w:ind w:left="1416"/>
        <w:rPr>
          <w:rFonts w:ascii="Arial" w:hAnsi="Arial" w:cs="Arial"/>
        </w:rPr>
      </w:pPr>
      <w:r w:rsidRPr="000F63A4">
        <w:rPr>
          <w:rFonts w:ascii="Arial" w:hAnsi="Arial" w:cs="Arial"/>
        </w:rPr>
        <w:t xml:space="preserve">Instalar e configurar o </w:t>
      </w:r>
      <w:proofErr w:type="spellStart"/>
      <w:r w:rsidRPr="000F63A4">
        <w:rPr>
          <w:rFonts w:ascii="Arial" w:hAnsi="Arial" w:cs="Arial"/>
        </w:rPr>
        <w:t>Zabbix</w:t>
      </w:r>
      <w:proofErr w:type="spellEnd"/>
      <w:r w:rsidRPr="000F63A4">
        <w:rPr>
          <w:rFonts w:ascii="Arial" w:hAnsi="Arial" w:cs="Arial"/>
        </w:rPr>
        <w:t xml:space="preserve"> Server para monitoramento.</w:t>
      </w:r>
    </w:p>
    <w:p w14:paraId="316E9FF8" w14:textId="27E6C71F" w:rsidR="000F63A4" w:rsidRPr="000F63A4" w:rsidRDefault="000F63A4" w:rsidP="000F63A4">
      <w:pPr>
        <w:ind w:left="1416"/>
        <w:rPr>
          <w:rFonts w:ascii="Arial" w:hAnsi="Arial" w:cs="Arial"/>
        </w:rPr>
      </w:pPr>
      <w:r w:rsidRPr="000F63A4">
        <w:rPr>
          <w:rFonts w:ascii="Arial" w:hAnsi="Arial" w:cs="Arial"/>
        </w:rPr>
        <w:t>Configurar o Windows Server Backup para backups semanais no HD externo.</w:t>
      </w:r>
    </w:p>
    <w:sectPr w:rsidR="000F63A4" w:rsidRPr="000F63A4" w:rsidSect="008015EB">
      <w:type w:val="nextColumn"/>
      <w:pgSz w:w="11906" w:h="16838" w:code="9"/>
      <w:pgMar w:top="1701" w:right="1134" w:bottom="1134" w:left="1701" w:header="113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2A654" w14:textId="77777777" w:rsidR="003B17BD" w:rsidRPr="006376A9" w:rsidRDefault="003B17BD" w:rsidP="00F43FE5">
      <w:pPr>
        <w:spacing w:after="0" w:line="240" w:lineRule="auto"/>
      </w:pPr>
      <w:r w:rsidRPr="006376A9">
        <w:separator/>
      </w:r>
    </w:p>
  </w:endnote>
  <w:endnote w:type="continuationSeparator" w:id="0">
    <w:p w14:paraId="56191C4C" w14:textId="77777777" w:rsidR="003B17BD" w:rsidRPr="006376A9" w:rsidRDefault="003B17BD" w:rsidP="00F43FE5">
      <w:pPr>
        <w:spacing w:after="0" w:line="240" w:lineRule="auto"/>
      </w:pPr>
      <w:r w:rsidRPr="006376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8A0C0" w14:textId="77777777" w:rsidR="003B17BD" w:rsidRPr="006376A9" w:rsidRDefault="003B17BD" w:rsidP="00F43FE5">
      <w:pPr>
        <w:spacing w:after="0" w:line="240" w:lineRule="auto"/>
      </w:pPr>
      <w:r w:rsidRPr="006376A9">
        <w:separator/>
      </w:r>
    </w:p>
  </w:footnote>
  <w:footnote w:type="continuationSeparator" w:id="0">
    <w:p w14:paraId="62567540" w14:textId="77777777" w:rsidR="003B17BD" w:rsidRPr="006376A9" w:rsidRDefault="003B17BD" w:rsidP="00F43FE5">
      <w:pPr>
        <w:spacing w:after="0" w:line="240" w:lineRule="auto"/>
      </w:pPr>
      <w:r w:rsidRPr="006376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D7F31"/>
    <w:multiLevelType w:val="multilevel"/>
    <w:tmpl w:val="88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50627"/>
    <w:multiLevelType w:val="multilevel"/>
    <w:tmpl w:val="7C7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17565"/>
    <w:multiLevelType w:val="multilevel"/>
    <w:tmpl w:val="0F0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A1D10"/>
    <w:multiLevelType w:val="multilevel"/>
    <w:tmpl w:val="8F5096FC"/>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95F780F"/>
    <w:multiLevelType w:val="multilevel"/>
    <w:tmpl w:val="46E6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2682A"/>
    <w:multiLevelType w:val="multilevel"/>
    <w:tmpl w:val="DA00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44172"/>
    <w:multiLevelType w:val="multilevel"/>
    <w:tmpl w:val="C908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61504"/>
    <w:multiLevelType w:val="multilevel"/>
    <w:tmpl w:val="8F5096FC"/>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3540B8E"/>
    <w:multiLevelType w:val="multilevel"/>
    <w:tmpl w:val="D8E0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87069"/>
    <w:multiLevelType w:val="multilevel"/>
    <w:tmpl w:val="75D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851D0"/>
    <w:multiLevelType w:val="multilevel"/>
    <w:tmpl w:val="D76E22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CF61D26"/>
    <w:multiLevelType w:val="multilevel"/>
    <w:tmpl w:val="F4EE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95160"/>
    <w:multiLevelType w:val="hybridMultilevel"/>
    <w:tmpl w:val="BB0AE1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F817A43"/>
    <w:multiLevelType w:val="multilevel"/>
    <w:tmpl w:val="8F5096FC"/>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1EC487C"/>
    <w:multiLevelType w:val="multilevel"/>
    <w:tmpl w:val="D76E22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69639751">
    <w:abstractNumId w:val="10"/>
  </w:num>
  <w:num w:numId="2" w16cid:durableId="621425288">
    <w:abstractNumId w:val="3"/>
  </w:num>
  <w:num w:numId="3" w16cid:durableId="571936570">
    <w:abstractNumId w:val="7"/>
  </w:num>
  <w:num w:numId="4" w16cid:durableId="1149444273">
    <w:abstractNumId w:val="13"/>
  </w:num>
  <w:num w:numId="5" w16cid:durableId="2143846250">
    <w:abstractNumId w:val="12"/>
  </w:num>
  <w:num w:numId="6" w16cid:durableId="1667829698">
    <w:abstractNumId w:val="9"/>
  </w:num>
  <w:num w:numId="7" w16cid:durableId="350038244">
    <w:abstractNumId w:val="2"/>
  </w:num>
  <w:num w:numId="8" w16cid:durableId="938610542">
    <w:abstractNumId w:val="4"/>
  </w:num>
  <w:num w:numId="9" w16cid:durableId="2131774871">
    <w:abstractNumId w:val="0"/>
  </w:num>
  <w:num w:numId="10" w16cid:durableId="390159103">
    <w:abstractNumId w:val="11"/>
  </w:num>
  <w:num w:numId="11" w16cid:durableId="1048608728">
    <w:abstractNumId w:val="1"/>
  </w:num>
  <w:num w:numId="12" w16cid:durableId="706373342">
    <w:abstractNumId w:val="5"/>
  </w:num>
  <w:num w:numId="13" w16cid:durableId="871383350">
    <w:abstractNumId w:val="6"/>
  </w:num>
  <w:num w:numId="14" w16cid:durableId="1403794268">
    <w:abstractNumId w:val="8"/>
  </w:num>
  <w:num w:numId="15" w16cid:durableId="19113830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4096" w:nlCheck="1" w:checkStyle="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EB"/>
    <w:rsid w:val="00002185"/>
    <w:rsid w:val="0000672D"/>
    <w:rsid w:val="000874ED"/>
    <w:rsid w:val="000C0B78"/>
    <w:rsid w:val="000E047B"/>
    <w:rsid w:val="000F63A4"/>
    <w:rsid w:val="00142295"/>
    <w:rsid w:val="00150A54"/>
    <w:rsid w:val="001D3EE9"/>
    <w:rsid w:val="00232501"/>
    <w:rsid w:val="00260449"/>
    <w:rsid w:val="002A0C1B"/>
    <w:rsid w:val="00313887"/>
    <w:rsid w:val="00323DE5"/>
    <w:rsid w:val="003258B0"/>
    <w:rsid w:val="003363E8"/>
    <w:rsid w:val="00343D10"/>
    <w:rsid w:val="00371FE1"/>
    <w:rsid w:val="00387425"/>
    <w:rsid w:val="003A384A"/>
    <w:rsid w:val="003A58A5"/>
    <w:rsid w:val="003B17BD"/>
    <w:rsid w:val="003E092F"/>
    <w:rsid w:val="00402100"/>
    <w:rsid w:val="00437A8F"/>
    <w:rsid w:val="00445736"/>
    <w:rsid w:val="00493B5D"/>
    <w:rsid w:val="00523E20"/>
    <w:rsid w:val="00527E30"/>
    <w:rsid w:val="005603F0"/>
    <w:rsid w:val="005742BB"/>
    <w:rsid w:val="0057630D"/>
    <w:rsid w:val="00592AFC"/>
    <w:rsid w:val="00595678"/>
    <w:rsid w:val="005E1584"/>
    <w:rsid w:val="005E5920"/>
    <w:rsid w:val="005F0716"/>
    <w:rsid w:val="0062183B"/>
    <w:rsid w:val="00624C62"/>
    <w:rsid w:val="00635270"/>
    <w:rsid w:val="006376A9"/>
    <w:rsid w:val="00684EC7"/>
    <w:rsid w:val="00695687"/>
    <w:rsid w:val="006A52A1"/>
    <w:rsid w:val="006C6B16"/>
    <w:rsid w:val="006D20B8"/>
    <w:rsid w:val="00744661"/>
    <w:rsid w:val="00794203"/>
    <w:rsid w:val="0079594B"/>
    <w:rsid w:val="007C5573"/>
    <w:rsid w:val="007E42F6"/>
    <w:rsid w:val="008015EB"/>
    <w:rsid w:val="00811128"/>
    <w:rsid w:val="00850885"/>
    <w:rsid w:val="008518D5"/>
    <w:rsid w:val="008579EA"/>
    <w:rsid w:val="008F2869"/>
    <w:rsid w:val="008F51FE"/>
    <w:rsid w:val="00906604"/>
    <w:rsid w:val="009260B9"/>
    <w:rsid w:val="00986295"/>
    <w:rsid w:val="00994730"/>
    <w:rsid w:val="009C5F87"/>
    <w:rsid w:val="009D54E6"/>
    <w:rsid w:val="009F6EF8"/>
    <w:rsid w:val="00A1047F"/>
    <w:rsid w:val="00A43C8E"/>
    <w:rsid w:val="00A531D3"/>
    <w:rsid w:val="00A84E74"/>
    <w:rsid w:val="00AA1A27"/>
    <w:rsid w:val="00B36DED"/>
    <w:rsid w:val="00B54FE9"/>
    <w:rsid w:val="00B66A9D"/>
    <w:rsid w:val="00BC40FA"/>
    <w:rsid w:val="00C00D3A"/>
    <w:rsid w:val="00C05C63"/>
    <w:rsid w:val="00C30F3E"/>
    <w:rsid w:val="00C74C20"/>
    <w:rsid w:val="00CA6786"/>
    <w:rsid w:val="00D05568"/>
    <w:rsid w:val="00D44DAD"/>
    <w:rsid w:val="00D87443"/>
    <w:rsid w:val="00DA670F"/>
    <w:rsid w:val="00DD2CE9"/>
    <w:rsid w:val="00E30856"/>
    <w:rsid w:val="00E5230A"/>
    <w:rsid w:val="00EA7505"/>
    <w:rsid w:val="00EE7C07"/>
    <w:rsid w:val="00F04BAA"/>
    <w:rsid w:val="00F344FE"/>
    <w:rsid w:val="00F36A2F"/>
    <w:rsid w:val="00F43FE5"/>
    <w:rsid w:val="00F6466D"/>
    <w:rsid w:val="00F67ED6"/>
    <w:rsid w:val="00F73291"/>
    <w:rsid w:val="00F84EFA"/>
    <w:rsid w:val="00F91743"/>
    <w:rsid w:val="00F973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173A3"/>
  <w15:chartTrackingRefBased/>
  <w15:docId w15:val="{221E1CF0-83B3-462B-A64E-B2288754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3A4"/>
  </w:style>
  <w:style w:type="paragraph" w:styleId="Ttulo1">
    <w:name w:val="heading 1"/>
    <w:basedOn w:val="Normal"/>
    <w:next w:val="Normal"/>
    <w:link w:val="Ttulo1Char"/>
    <w:uiPriority w:val="9"/>
    <w:qFormat/>
    <w:rsid w:val="00801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01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8015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8015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015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015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015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015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015E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015E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015E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8015E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8015E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015E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015E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015E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015E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015EB"/>
    <w:rPr>
      <w:rFonts w:eastAsiaTheme="majorEastAsia" w:cstheme="majorBidi"/>
      <w:color w:val="272727" w:themeColor="text1" w:themeTint="D8"/>
    </w:rPr>
  </w:style>
  <w:style w:type="paragraph" w:styleId="Ttulo">
    <w:name w:val="Title"/>
    <w:basedOn w:val="Normal"/>
    <w:next w:val="Normal"/>
    <w:link w:val="TtuloChar"/>
    <w:uiPriority w:val="10"/>
    <w:qFormat/>
    <w:rsid w:val="00801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015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015E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015E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015EB"/>
    <w:pPr>
      <w:spacing w:before="160"/>
      <w:jc w:val="center"/>
    </w:pPr>
    <w:rPr>
      <w:i/>
      <w:iCs/>
      <w:color w:val="404040" w:themeColor="text1" w:themeTint="BF"/>
    </w:rPr>
  </w:style>
  <w:style w:type="character" w:customStyle="1" w:styleId="CitaoChar">
    <w:name w:val="Citação Char"/>
    <w:basedOn w:val="Fontepargpadro"/>
    <w:link w:val="Citao"/>
    <w:uiPriority w:val="29"/>
    <w:rsid w:val="008015EB"/>
    <w:rPr>
      <w:i/>
      <w:iCs/>
      <w:color w:val="404040" w:themeColor="text1" w:themeTint="BF"/>
    </w:rPr>
  </w:style>
  <w:style w:type="paragraph" w:styleId="PargrafodaLista">
    <w:name w:val="List Paragraph"/>
    <w:basedOn w:val="Normal"/>
    <w:uiPriority w:val="34"/>
    <w:qFormat/>
    <w:rsid w:val="008015EB"/>
    <w:pPr>
      <w:ind w:left="720"/>
      <w:contextualSpacing/>
    </w:pPr>
  </w:style>
  <w:style w:type="character" w:styleId="nfaseIntensa">
    <w:name w:val="Intense Emphasis"/>
    <w:basedOn w:val="Fontepargpadro"/>
    <w:uiPriority w:val="21"/>
    <w:qFormat/>
    <w:rsid w:val="008015EB"/>
    <w:rPr>
      <w:i/>
      <w:iCs/>
      <w:color w:val="0F4761" w:themeColor="accent1" w:themeShade="BF"/>
    </w:rPr>
  </w:style>
  <w:style w:type="paragraph" w:styleId="CitaoIntensa">
    <w:name w:val="Intense Quote"/>
    <w:basedOn w:val="Normal"/>
    <w:next w:val="Normal"/>
    <w:link w:val="CitaoIntensaChar"/>
    <w:uiPriority w:val="30"/>
    <w:qFormat/>
    <w:rsid w:val="00801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015EB"/>
    <w:rPr>
      <w:i/>
      <w:iCs/>
      <w:color w:val="0F4761" w:themeColor="accent1" w:themeShade="BF"/>
    </w:rPr>
  </w:style>
  <w:style w:type="character" w:styleId="RefernciaIntensa">
    <w:name w:val="Intense Reference"/>
    <w:basedOn w:val="Fontepargpadro"/>
    <w:uiPriority w:val="32"/>
    <w:qFormat/>
    <w:rsid w:val="008015EB"/>
    <w:rPr>
      <w:b/>
      <w:bCs/>
      <w:smallCaps/>
      <w:color w:val="0F4761" w:themeColor="accent1" w:themeShade="BF"/>
      <w:spacing w:val="5"/>
    </w:rPr>
  </w:style>
  <w:style w:type="paragraph" w:styleId="CabealhodoSumrio">
    <w:name w:val="TOC Heading"/>
    <w:basedOn w:val="Ttulo1"/>
    <w:next w:val="Normal"/>
    <w:uiPriority w:val="39"/>
    <w:unhideWhenUsed/>
    <w:qFormat/>
    <w:rsid w:val="00D87443"/>
    <w:pPr>
      <w:spacing w:before="240" w:after="0"/>
      <w:outlineLvl w:val="9"/>
    </w:pPr>
    <w:rPr>
      <w:kern w:val="0"/>
      <w:sz w:val="32"/>
      <w:szCs w:val="32"/>
      <w:lang w:eastAsia="pt-BR"/>
      <w14:ligatures w14:val="none"/>
    </w:rPr>
  </w:style>
  <w:style w:type="paragraph" w:styleId="Sumrio2">
    <w:name w:val="toc 2"/>
    <w:basedOn w:val="Normal"/>
    <w:next w:val="Normal"/>
    <w:autoRedefine/>
    <w:uiPriority w:val="39"/>
    <w:unhideWhenUsed/>
    <w:rsid w:val="00D87443"/>
    <w:pPr>
      <w:spacing w:after="0"/>
      <w:ind w:left="220"/>
    </w:pPr>
    <w:rPr>
      <w:smallCaps/>
      <w:sz w:val="20"/>
      <w:szCs w:val="20"/>
    </w:rPr>
  </w:style>
  <w:style w:type="paragraph" w:styleId="Sumrio1">
    <w:name w:val="toc 1"/>
    <w:basedOn w:val="Normal"/>
    <w:next w:val="Normal"/>
    <w:autoRedefine/>
    <w:uiPriority w:val="39"/>
    <w:unhideWhenUsed/>
    <w:rsid w:val="00F6466D"/>
    <w:pPr>
      <w:tabs>
        <w:tab w:val="left" w:pos="440"/>
        <w:tab w:val="right" w:leader="dot" w:pos="9061"/>
      </w:tabs>
      <w:spacing w:before="120" w:after="120"/>
      <w:jc w:val="center"/>
    </w:pPr>
    <w:rPr>
      <w:rFonts w:ascii="Arial" w:hAnsi="Arial" w:cs="Arial"/>
      <w:b/>
      <w:bCs/>
      <w:caps/>
    </w:rPr>
  </w:style>
  <w:style w:type="paragraph" w:styleId="Sumrio3">
    <w:name w:val="toc 3"/>
    <w:basedOn w:val="Normal"/>
    <w:next w:val="Normal"/>
    <w:autoRedefine/>
    <w:uiPriority w:val="39"/>
    <w:unhideWhenUsed/>
    <w:rsid w:val="00D87443"/>
    <w:pPr>
      <w:spacing w:after="0"/>
      <w:ind w:left="440"/>
    </w:pPr>
    <w:rPr>
      <w:i/>
      <w:iCs/>
      <w:sz w:val="20"/>
      <w:szCs w:val="20"/>
    </w:rPr>
  </w:style>
  <w:style w:type="character" w:styleId="Hyperlink">
    <w:name w:val="Hyperlink"/>
    <w:basedOn w:val="Fontepargpadro"/>
    <w:uiPriority w:val="99"/>
    <w:unhideWhenUsed/>
    <w:rsid w:val="008F51FE"/>
    <w:rPr>
      <w:color w:val="467886" w:themeColor="hyperlink"/>
      <w:u w:val="single"/>
    </w:rPr>
  </w:style>
  <w:style w:type="paragraph" w:styleId="Sumrio8">
    <w:name w:val="toc 8"/>
    <w:basedOn w:val="Normal"/>
    <w:next w:val="Normal"/>
    <w:autoRedefine/>
    <w:uiPriority w:val="39"/>
    <w:unhideWhenUsed/>
    <w:rsid w:val="008F51FE"/>
    <w:pPr>
      <w:spacing w:after="0"/>
      <w:ind w:left="1540"/>
    </w:pPr>
    <w:rPr>
      <w:sz w:val="18"/>
      <w:szCs w:val="18"/>
    </w:rPr>
  </w:style>
  <w:style w:type="paragraph" w:styleId="Sumrio4">
    <w:name w:val="toc 4"/>
    <w:basedOn w:val="Normal"/>
    <w:next w:val="Normal"/>
    <w:autoRedefine/>
    <w:uiPriority w:val="39"/>
    <w:unhideWhenUsed/>
    <w:rsid w:val="008F51FE"/>
    <w:pPr>
      <w:spacing w:after="0"/>
      <w:ind w:left="660"/>
    </w:pPr>
    <w:rPr>
      <w:sz w:val="18"/>
      <w:szCs w:val="18"/>
    </w:rPr>
  </w:style>
  <w:style w:type="paragraph" w:styleId="Sumrio5">
    <w:name w:val="toc 5"/>
    <w:basedOn w:val="Normal"/>
    <w:next w:val="Normal"/>
    <w:autoRedefine/>
    <w:uiPriority w:val="39"/>
    <w:unhideWhenUsed/>
    <w:rsid w:val="008F51FE"/>
    <w:pPr>
      <w:spacing w:after="0"/>
      <w:ind w:left="880"/>
    </w:pPr>
    <w:rPr>
      <w:sz w:val="18"/>
      <w:szCs w:val="18"/>
    </w:rPr>
  </w:style>
  <w:style w:type="paragraph" w:styleId="Sumrio6">
    <w:name w:val="toc 6"/>
    <w:basedOn w:val="Normal"/>
    <w:next w:val="Normal"/>
    <w:autoRedefine/>
    <w:uiPriority w:val="39"/>
    <w:unhideWhenUsed/>
    <w:rsid w:val="008F51FE"/>
    <w:pPr>
      <w:spacing w:after="0"/>
      <w:ind w:left="1100"/>
    </w:pPr>
    <w:rPr>
      <w:sz w:val="18"/>
      <w:szCs w:val="18"/>
    </w:rPr>
  </w:style>
  <w:style w:type="paragraph" w:styleId="Sumrio7">
    <w:name w:val="toc 7"/>
    <w:basedOn w:val="Normal"/>
    <w:next w:val="Normal"/>
    <w:autoRedefine/>
    <w:uiPriority w:val="39"/>
    <w:unhideWhenUsed/>
    <w:rsid w:val="008F51FE"/>
    <w:pPr>
      <w:spacing w:after="0"/>
      <w:ind w:left="1320"/>
    </w:pPr>
    <w:rPr>
      <w:sz w:val="18"/>
      <w:szCs w:val="18"/>
    </w:rPr>
  </w:style>
  <w:style w:type="paragraph" w:styleId="Sumrio9">
    <w:name w:val="toc 9"/>
    <w:basedOn w:val="Normal"/>
    <w:next w:val="Normal"/>
    <w:autoRedefine/>
    <w:uiPriority w:val="39"/>
    <w:unhideWhenUsed/>
    <w:rsid w:val="008F51FE"/>
    <w:pPr>
      <w:spacing w:after="0"/>
      <w:ind w:left="1760"/>
    </w:pPr>
    <w:rPr>
      <w:sz w:val="18"/>
      <w:szCs w:val="18"/>
    </w:rPr>
  </w:style>
  <w:style w:type="paragraph" w:styleId="Cabealho">
    <w:name w:val="header"/>
    <w:basedOn w:val="Normal"/>
    <w:link w:val="CabealhoChar"/>
    <w:uiPriority w:val="99"/>
    <w:unhideWhenUsed/>
    <w:rsid w:val="00F43FE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43FE5"/>
  </w:style>
  <w:style w:type="paragraph" w:styleId="Rodap">
    <w:name w:val="footer"/>
    <w:basedOn w:val="Normal"/>
    <w:link w:val="RodapChar"/>
    <w:uiPriority w:val="99"/>
    <w:unhideWhenUsed/>
    <w:rsid w:val="00F43FE5"/>
    <w:pPr>
      <w:tabs>
        <w:tab w:val="center" w:pos="4252"/>
        <w:tab w:val="right" w:pos="8504"/>
      </w:tabs>
      <w:spacing w:after="0" w:line="240" w:lineRule="auto"/>
    </w:pPr>
  </w:style>
  <w:style w:type="character" w:customStyle="1" w:styleId="RodapChar">
    <w:name w:val="Rodapé Char"/>
    <w:basedOn w:val="Fontepargpadro"/>
    <w:link w:val="Rodap"/>
    <w:uiPriority w:val="99"/>
    <w:rsid w:val="00F43FE5"/>
  </w:style>
  <w:style w:type="character" w:styleId="HiperlinkVisitado">
    <w:name w:val="FollowedHyperlink"/>
    <w:basedOn w:val="Fontepargpadro"/>
    <w:uiPriority w:val="99"/>
    <w:semiHidden/>
    <w:unhideWhenUsed/>
    <w:rsid w:val="00D44DAD"/>
    <w:rPr>
      <w:color w:val="96607D" w:themeColor="followedHyperlink"/>
      <w:u w:val="single"/>
    </w:rPr>
  </w:style>
  <w:style w:type="table" w:styleId="Tabelacomgrade">
    <w:name w:val="Table Grid"/>
    <w:basedOn w:val="Tabelanormal"/>
    <w:uiPriority w:val="39"/>
    <w:rsid w:val="005F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27081">
      <w:bodyDiv w:val="1"/>
      <w:marLeft w:val="0"/>
      <w:marRight w:val="0"/>
      <w:marTop w:val="0"/>
      <w:marBottom w:val="0"/>
      <w:divBdr>
        <w:top w:val="none" w:sz="0" w:space="0" w:color="auto"/>
        <w:left w:val="none" w:sz="0" w:space="0" w:color="auto"/>
        <w:bottom w:val="none" w:sz="0" w:space="0" w:color="auto"/>
        <w:right w:val="none" w:sz="0" w:space="0" w:color="auto"/>
      </w:divBdr>
    </w:div>
    <w:div w:id="76099969">
      <w:bodyDiv w:val="1"/>
      <w:marLeft w:val="0"/>
      <w:marRight w:val="0"/>
      <w:marTop w:val="0"/>
      <w:marBottom w:val="0"/>
      <w:divBdr>
        <w:top w:val="none" w:sz="0" w:space="0" w:color="auto"/>
        <w:left w:val="none" w:sz="0" w:space="0" w:color="auto"/>
        <w:bottom w:val="none" w:sz="0" w:space="0" w:color="auto"/>
        <w:right w:val="none" w:sz="0" w:space="0" w:color="auto"/>
      </w:divBdr>
    </w:div>
    <w:div w:id="88475106">
      <w:bodyDiv w:val="1"/>
      <w:marLeft w:val="0"/>
      <w:marRight w:val="0"/>
      <w:marTop w:val="0"/>
      <w:marBottom w:val="0"/>
      <w:divBdr>
        <w:top w:val="none" w:sz="0" w:space="0" w:color="auto"/>
        <w:left w:val="none" w:sz="0" w:space="0" w:color="auto"/>
        <w:bottom w:val="none" w:sz="0" w:space="0" w:color="auto"/>
        <w:right w:val="none" w:sz="0" w:space="0" w:color="auto"/>
      </w:divBdr>
    </w:div>
    <w:div w:id="348456790">
      <w:bodyDiv w:val="1"/>
      <w:marLeft w:val="0"/>
      <w:marRight w:val="0"/>
      <w:marTop w:val="0"/>
      <w:marBottom w:val="0"/>
      <w:divBdr>
        <w:top w:val="none" w:sz="0" w:space="0" w:color="auto"/>
        <w:left w:val="none" w:sz="0" w:space="0" w:color="auto"/>
        <w:bottom w:val="none" w:sz="0" w:space="0" w:color="auto"/>
        <w:right w:val="none" w:sz="0" w:space="0" w:color="auto"/>
      </w:divBdr>
    </w:div>
    <w:div w:id="417676670">
      <w:bodyDiv w:val="1"/>
      <w:marLeft w:val="0"/>
      <w:marRight w:val="0"/>
      <w:marTop w:val="0"/>
      <w:marBottom w:val="0"/>
      <w:divBdr>
        <w:top w:val="none" w:sz="0" w:space="0" w:color="auto"/>
        <w:left w:val="none" w:sz="0" w:space="0" w:color="auto"/>
        <w:bottom w:val="none" w:sz="0" w:space="0" w:color="auto"/>
        <w:right w:val="none" w:sz="0" w:space="0" w:color="auto"/>
      </w:divBdr>
    </w:div>
    <w:div w:id="425152599">
      <w:bodyDiv w:val="1"/>
      <w:marLeft w:val="0"/>
      <w:marRight w:val="0"/>
      <w:marTop w:val="0"/>
      <w:marBottom w:val="0"/>
      <w:divBdr>
        <w:top w:val="none" w:sz="0" w:space="0" w:color="auto"/>
        <w:left w:val="none" w:sz="0" w:space="0" w:color="auto"/>
        <w:bottom w:val="none" w:sz="0" w:space="0" w:color="auto"/>
        <w:right w:val="none" w:sz="0" w:space="0" w:color="auto"/>
      </w:divBdr>
    </w:div>
    <w:div w:id="485172304">
      <w:bodyDiv w:val="1"/>
      <w:marLeft w:val="0"/>
      <w:marRight w:val="0"/>
      <w:marTop w:val="0"/>
      <w:marBottom w:val="0"/>
      <w:divBdr>
        <w:top w:val="none" w:sz="0" w:space="0" w:color="auto"/>
        <w:left w:val="none" w:sz="0" w:space="0" w:color="auto"/>
        <w:bottom w:val="none" w:sz="0" w:space="0" w:color="auto"/>
        <w:right w:val="none" w:sz="0" w:space="0" w:color="auto"/>
      </w:divBdr>
    </w:div>
    <w:div w:id="527640701">
      <w:bodyDiv w:val="1"/>
      <w:marLeft w:val="0"/>
      <w:marRight w:val="0"/>
      <w:marTop w:val="0"/>
      <w:marBottom w:val="0"/>
      <w:divBdr>
        <w:top w:val="none" w:sz="0" w:space="0" w:color="auto"/>
        <w:left w:val="none" w:sz="0" w:space="0" w:color="auto"/>
        <w:bottom w:val="none" w:sz="0" w:space="0" w:color="auto"/>
        <w:right w:val="none" w:sz="0" w:space="0" w:color="auto"/>
      </w:divBdr>
    </w:div>
    <w:div w:id="527720952">
      <w:bodyDiv w:val="1"/>
      <w:marLeft w:val="0"/>
      <w:marRight w:val="0"/>
      <w:marTop w:val="0"/>
      <w:marBottom w:val="0"/>
      <w:divBdr>
        <w:top w:val="none" w:sz="0" w:space="0" w:color="auto"/>
        <w:left w:val="none" w:sz="0" w:space="0" w:color="auto"/>
        <w:bottom w:val="none" w:sz="0" w:space="0" w:color="auto"/>
        <w:right w:val="none" w:sz="0" w:space="0" w:color="auto"/>
      </w:divBdr>
    </w:div>
    <w:div w:id="589850450">
      <w:bodyDiv w:val="1"/>
      <w:marLeft w:val="0"/>
      <w:marRight w:val="0"/>
      <w:marTop w:val="0"/>
      <w:marBottom w:val="0"/>
      <w:divBdr>
        <w:top w:val="none" w:sz="0" w:space="0" w:color="auto"/>
        <w:left w:val="none" w:sz="0" w:space="0" w:color="auto"/>
        <w:bottom w:val="none" w:sz="0" w:space="0" w:color="auto"/>
        <w:right w:val="none" w:sz="0" w:space="0" w:color="auto"/>
      </w:divBdr>
    </w:div>
    <w:div w:id="656374255">
      <w:bodyDiv w:val="1"/>
      <w:marLeft w:val="0"/>
      <w:marRight w:val="0"/>
      <w:marTop w:val="0"/>
      <w:marBottom w:val="0"/>
      <w:divBdr>
        <w:top w:val="none" w:sz="0" w:space="0" w:color="auto"/>
        <w:left w:val="none" w:sz="0" w:space="0" w:color="auto"/>
        <w:bottom w:val="none" w:sz="0" w:space="0" w:color="auto"/>
        <w:right w:val="none" w:sz="0" w:space="0" w:color="auto"/>
      </w:divBdr>
    </w:div>
    <w:div w:id="688070525">
      <w:bodyDiv w:val="1"/>
      <w:marLeft w:val="0"/>
      <w:marRight w:val="0"/>
      <w:marTop w:val="0"/>
      <w:marBottom w:val="0"/>
      <w:divBdr>
        <w:top w:val="none" w:sz="0" w:space="0" w:color="auto"/>
        <w:left w:val="none" w:sz="0" w:space="0" w:color="auto"/>
        <w:bottom w:val="none" w:sz="0" w:space="0" w:color="auto"/>
        <w:right w:val="none" w:sz="0" w:space="0" w:color="auto"/>
      </w:divBdr>
    </w:div>
    <w:div w:id="747844836">
      <w:bodyDiv w:val="1"/>
      <w:marLeft w:val="0"/>
      <w:marRight w:val="0"/>
      <w:marTop w:val="0"/>
      <w:marBottom w:val="0"/>
      <w:divBdr>
        <w:top w:val="none" w:sz="0" w:space="0" w:color="auto"/>
        <w:left w:val="none" w:sz="0" w:space="0" w:color="auto"/>
        <w:bottom w:val="none" w:sz="0" w:space="0" w:color="auto"/>
        <w:right w:val="none" w:sz="0" w:space="0" w:color="auto"/>
      </w:divBdr>
    </w:div>
    <w:div w:id="869995060">
      <w:bodyDiv w:val="1"/>
      <w:marLeft w:val="0"/>
      <w:marRight w:val="0"/>
      <w:marTop w:val="0"/>
      <w:marBottom w:val="0"/>
      <w:divBdr>
        <w:top w:val="none" w:sz="0" w:space="0" w:color="auto"/>
        <w:left w:val="none" w:sz="0" w:space="0" w:color="auto"/>
        <w:bottom w:val="none" w:sz="0" w:space="0" w:color="auto"/>
        <w:right w:val="none" w:sz="0" w:space="0" w:color="auto"/>
      </w:divBdr>
    </w:div>
    <w:div w:id="887912565">
      <w:bodyDiv w:val="1"/>
      <w:marLeft w:val="0"/>
      <w:marRight w:val="0"/>
      <w:marTop w:val="0"/>
      <w:marBottom w:val="0"/>
      <w:divBdr>
        <w:top w:val="none" w:sz="0" w:space="0" w:color="auto"/>
        <w:left w:val="none" w:sz="0" w:space="0" w:color="auto"/>
        <w:bottom w:val="none" w:sz="0" w:space="0" w:color="auto"/>
        <w:right w:val="none" w:sz="0" w:space="0" w:color="auto"/>
      </w:divBdr>
    </w:div>
    <w:div w:id="889925794">
      <w:bodyDiv w:val="1"/>
      <w:marLeft w:val="0"/>
      <w:marRight w:val="0"/>
      <w:marTop w:val="0"/>
      <w:marBottom w:val="0"/>
      <w:divBdr>
        <w:top w:val="none" w:sz="0" w:space="0" w:color="auto"/>
        <w:left w:val="none" w:sz="0" w:space="0" w:color="auto"/>
        <w:bottom w:val="none" w:sz="0" w:space="0" w:color="auto"/>
        <w:right w:val="none" w:sz="0" w:space="0" w:color="auto"/>
      </w:divBdr>
    </w:div>
    <w:div w:id="952790308">
      <w:bodyDiv w:val="1"/>
      <w:marLeft w:val="0"/>
      <w:marRight w:val="0"/>
      <w:marTop w:val="0"/>
      <w:marBottom w:val="0"/>
      <w:divBdr>
        <w:top w:val="none" w:sz="0" w:space="0" w:color="auto"/>
        <w:left w:val="none" w:sz="0" w:space="0" w:color="auto"/>
        <w:bottom w:val="none" w:sz="0" w:space="0" w:color="auto"/>
        <w:right w:val="none" w:sz="0" w:space="0" w:color="auto"/>
      </w:divBdr>
    </w:div>
    <w:div w:id="1096561301">
      <w:bodyDiv w:val="1"/>
      <w:marLeft w:val="0"/>
      <w:marRight w:val="0"/>
      <w:marTop w:val="0"/>
      <w:marBottom w:val="0"/>
      <w:divBdr>
        <w:top w:val="none" w:sz="0" w:space="0" w:color="auto"/>
        <w:left w:val="none" w:sz="0" w:space="0" w:color="auto"/>
        <w:bottom w:val="none" w:sz="0" w:space="0" w:color="auto"/>
        <w:right w:val="none" w:sz="0" w:space="0" w:color="auto"/>
      </w:divBdr>
    </w:div>
    <w:div w:id="1162502404">
      <w:bodyDiv w:val="1"/>
      <w:marLeft w:val="0"/>
      <w:marRight w:val="0"/>
      <w:marTop w:val="0"/>
      <w:marBottom w:val="0"/>
      <w:divBdr>
        <w:top w:val="none" w:sz="0" w:space="0" w:color="auto"/>
        <w:left w:val="none" w:sz="0" w:space="0" w:color="auto"/>
        <w:bottom w:val="none" w:sz="0" w:space="0" w:color="auto"/>
        <w:right w:val="none" w:sz="0" w:space="0" w:color="auto"/>
      </w:divBdr>
    </w:div>
    <w:div w:id="1172262177">
      <w:bodyDiv w:val="1"/>
      <w:marLeft w:val="0"/>
      <w:marRight w:val="0"/>
      <w:marTop w:val="0"/>
      <w:marBottom w:val="0"/>
      <w:divBdr>
        <w:top w:val="none" w:sz="0" w:space="0" w:color="auto"/>
        <w:left w:val="none" w:sz="0" w:space="0" w:color="auto"/>
        <w:bottom w:val="none" w:sz="0" w:space="0" w:color="auto"/>
        <w:right w:val="none" w:sz="0" w:space="0" w:color="auto"/>
      </w:divBdr>
    </w:div>
    <w:div w:id="1228222224">
      <w:bodyDiv w:val="1"/>
      <w:marLeft w:val="0"/>
      <w:marRight w:val="0"/>
      <w:marTop w:val="0"/>
      <w:marBottom w:val="0"/>
      <w:divBdr>
        <w:top w:val="none" w:sz="0" w:space="0" w:color="auto"/>
        <w:left w:val="none" w:sz="0" w:space="0" w:color="auto"/>
        <w:bottom w:val="none" w:sz="0" w:space="0" w:color="auto"/>
        <w:right w:val="none" w:sz="0" w:space="0" w:color="auto"/>
      </w:divBdr>
    </w:div>
    <w:div w:id="1487743811">
      <w:bodyDiv w:val="1"/>
      <w:marLeft w:val="0"/>
      <w:marRight w:val="0"/>
      <w:marTop w:val="0"/>
      <w:marBottom w:val="0"/>
      <w:divBdr>
        <w:top w:val="none" w:sz="0" w:space="0" w:color="auto"/>
        <w:left w:val="none" w:sz="0" w:space="0" w:color="auto"/>
        <w:bottom w:val="none" w:sz="0" w:space="0" w:color="auto"/>
        <w:right w:val="none" w:sz="0" w:space="0" w:color="auto"/>
      </w:divBdr>
    </w:div>
    <w:div w:id="1520196715">
      <w:bodyDiv w:val="1"/>
      <w:marLeft w:val="0"/>
      <w:marRight w:val="0"/>
      <w:marTop w:val="0"/>
      <w:marBottom w:val="0"/>
      <w:divBdr>
        <w:top w:val="none" w:sz="0" w:space="0" w:color="auto"/>
        <w:left w:val="none" w:sz="0" w:space="0" w:color="auto"/>
        <w:bottom w:val="none" w:sz="0" w:space="0" w:color="auto"/>
        <w:right w:val="none" w:sz="0" w:space="0" w:color="auto"/>
      </w:divBdr>
    </w:div>
    <w:div w:id="1683433671">
      <w:bodyDiv w:val="1"/>
      <w:marLeft w:val="0"/>
      <w:marRight w:val="0"/>
      <w:marTop w:val="0"/>
      <w:marBottom w:val="0"/>
      <w:divBdr>
        <w:top w:val="none" w:sz="0" w:space="0" w:color="auto"/>
        <w:left w:val="none" w:sz="0" w:space="0" w:color="auto"/>
        <w:bottom w:val="none" w:sz="0" w:space="0" w:color="auto"/>
        <w:right w:val="none" w:sz="0" w:space="0" w:color="auto"/>
      </w:divBdr>
    </w:div>
    <w:div w:id="1710107715">
      <w:bodyDiv w:val="1"/>
      <w:marLeft w:val="0"/>
      <w:marRight w:val="0"/>
      <w:marTop w:val="0"/>
      <w:marBottom w:val="0"/>
      <w:divBdr>
        <w:top w:val="none" w:sz="0" w:space="0" w:color="auto"/>
        <w:left w:val="none" w:sz="0" w:space="0" w:color="auto"/>
        <w:bottom w:val="none" w:sz="0" w:space="0" w:color="auto"/>
        <w:right w:val="none" w:sz="0" w:space="0" w:color="auto"/>
      </w:divBdr>
    </w:div>
    <w:div w:id="1745567484">
      <w:bodyDiv w:val="1"/>
      <w:marLeft w:val="0"/>
      <w:marRight w:val="0"/>
      <w:marTop w:val="0"/>
      <w:marBottom w:val="0"/>
      <w:divBdr>
        <w:top w:val="none" w:sz="0" w:space="0" w:color="auto"/>
        <w:left w:val="none" w:sz="0" w:space="0" w:color="auto"/>
        <w:bottom w:val="none" w:sz="0" w:space="0" w:color="auto"/>
        <w:right w:val="none" w:sz="0" w:space="0" w:color="auto"/>
      </w:divBdr>
    </w:div>
    <w:div w:id="1760329270">
      <w:bodyDiv w:val="1"/>
      <w:marLeft w:val="0"/>
      <w:marRight w:val="0"/>
      <w:marTop w:val="0"/>
      <w:marBottom w:val="0"/>
      <w:divBdr>
        <w:top w:val="none" w:sz="0" w:space="0" w:color="auto"/>
        <w:left w:val="none" w:sz="0" w:space="0" w:color="auto"/>
        <w:bottom w:val="none" w:sz="0" w:space="0" w:color="auto"/>
        <w:right w:val="none" w:sz="0" w:space="0" w:color="auto"/>
      </w:divBdr>
    </w:div>
    <w:div w:id="1826780570">
      <w:bodyDiv w:val="1"/>
      <w:marLeft w:val="0"/>
      <w:marRight w:val="0"/>
      <w:marTop w:val="0"/>
      <w:marBottom w:val="0"/>
      <w:divBdr>
        <w:top w:val="none" w:sz="0" w:space="0" w:color="auto"/>
        <w:left w:val="none" w:sz="0" w:space="0" w:color="auto"/>
        <w:bottom w:val="none" w:sz="0" w:space="0" w:color="auto"/>
        <w:right w:val="none" w:sz="0" w:space="0" w:color="auto"/>
      </w:divBdr>
    </w:div>
    <w:div w:id="1863592950">
      <w:bodyDiv w:val="1"/>
      <w:marLeft w:val="0"/>
      <w:marRight w:val="0"/>
      <w:marTop w:val="0"/>
      <w:marBottom w:val="0"/>
      <w:divBdr>
        <w:top w:val="none" w:sz="0" w:space="0" w:color="auto"/>
        <w:left w:val="none" w:sz="0" w:space="0" w:color="auto"/>
        <w:bottom w:val="none" w:sz="0" w:space="0" w:color="auto"/>
        <w:right w:val="none" w:sz="0" w:space="0" w:color="auto"/>
      </w:divBdr>
    </w:div>
    <w:div w:id="1870797855">
      <w:bodyDiv w:val="1"/>
      <w:marLeft w:val="0"/>
      <w:marRight w:val="0"/>
      <w:marTop w:val="0"/>
      <w:marBottom w:val="0"/>
      <w:divBdr>
        <w:top w:val="none" w:sz="0" w:space="0" w:color="auto"/>
        <w:left w:val="none" w:sz="0" w:space="0" w:color="auto"/>
        <w:bottom w:val="none" w:sz="0" w:space="0" w:color="auto"/>
        <w:right w:val="none" w:sz="0" w:space="0" w:color="auto"/>
      </w:divBdr>
    </w:div>
    <w:div w:id="189349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2355</TotalTime>
  <Pages>7</Pages>
  <Words>1196</Words>
  <Characters>6464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Silva</dc:creator>
  <cp:keywords/>
  <dc:description/>
  <cp:lastModifiedBy>Melquisedeque da Silva</cp:lastModifiedBy>
  <cp:revision>9</cp:revision>
  <cp:lastPrinted>2025-04-27T04:51:00Z</cp:lastPrinted>
  <dcterms:created xsi:type="dcterms:W3CDTF">2025-04-22T23:46:00Z</dcterms:created>
  <dcterms:modified xsi:type="dcterms:W3CDTF">2025-04-27T04:51:00Z</dcterms:modified>
</cp:coreProperties>
</file>