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05383E9" w:rsidP="0F2ADB8C" w:rsidRDefault="205383E9" w14:paraId="2FC69AAB" w14:textId="2D50A42A">
      <w:pPr>
        <w:jc w:val="left"/>
        <w:rPr>
          <w:color w:val="FFC000" w:themeColor="accent4" w:themeTint="FF" w:themeShade="FF"/>
          <w:sz w:val="34"/>
          <w:szCs w:val="34"/>
        </w:rPr>
      </w:pPr>
      <w:r w:rsidRPr="0F2ADB8C" w:rsidR="205383E9">
        <w:rPr>
          <w:sz w:val="34"/>
          <w:szCs w:val="34"/>
        </w:rPr>
        <w:t>Barbeiros: A Realidade da Precarização do Trabalho</w:t>
      </w:r>
      <w:r w:rsidRPr="0F2ADB8C" w:rsidR="006EC2FA">
        <w:rPr>
          <w:sz w:val="34"/>
          <w:szCs w:val="34"/>
        </w:rPr>
        <w:t xml:space="preserve"> – Roteiro</w:t>
      </w:r>
      <w:r>
        <w:br/>
      </w:r>
      <w:r>
        <w:br/>
      </w:r>
      <w:r w:rsidRPr="0F2ADB8C" w:rsidR="4EF7BCA9">
        <w:rPr>
          <w:color w:val="FFC000" w:themeColor="accent4" w:themeTint="FF" w:themeShade="FF"/>
          <w:sz w:val="34"/>
          <w:szCs w:val="34"/>
        </w:rPr>
        <w:t>Olá boa tarde, hoje viemos contar um pouco sobre a profissão dos barbeiros e a precarização do</w:t>
      </w:r>
      <w:r w:rsidRPr="0F2ADB8C" w:rsidR="16DFA381">
        <w:rPr>
          <w:color w:val="FFC000" w:themeColor="accent4" w:themeTint="FF" w:themeShade="FF"/>
          <w:sz w:val="34"/>
          <w:szCs w:val="34"/>
        </w:rPr>
        <w:t xml:space="preserve"> mercado de</w:t>
      </w:r>
      <w:r w:rsidRPr="0F2ADB8C" w:rsidR="4EF7BCA9">
        <w:rPr>
          <w:color w:val="FFC000" w:themeColor="accent4" w:themeTint="FF" w:themeShade="FF"/>
          <w:sz w:val="34"/>
          <w:szCs w:val="34"/>
        </w:rPr>
        <w:t xml:space="preserve"> trabalho</w:t>
      </w:r>
      <w:r w:rsidRPr="0F2ADB8C" w:rsidR="030B868F">
        <w:rPr>
          <w:color w:val="FFC000" w:themeColor="accent4" w:themeTint="FF" w:themeShade="FF"/>
          <w:sz w:val="34"/>
          <w:szCs w:val="34"/>
        </w:rPr>
        <w:t xml:space="preserve"> respectivamente.</w:t>
      </w:r>
      <w:r>
        <w:br/>
      </w:r>
      <w:r>
        <w:br/>
      </w:r>
      <w:r w:rsidRPr="0F2ADB8C" w:rsidR="5BEB1F16">
        <w:rPr>
          <w:color w:val="FFC000" w:themeColor="accent4" w:themeTint="FF" w:themeShade="FF"/>
          <w:sz w:val="34"/>
          <w:szCs w:val="34"/>
        </w:rPr>
        <w:t>E estes são os integrantes do nosso trabalho:</w:t>
      </w:r>
      <w:r>
        <w:br/>
      </w:r>
      <w:r>
        <w:br/>
      </w:r>
      <w:r w:rsidRPr="0F2ADB8C" w:rsidR="330D257A">
        <w:rPr>
          <w:color w:val="0070C0"/>
          <w:sz w:val="34"/>
          <w:szCs w:val="34"/>
        </w:rPr>
        <w:t>Eu sou o Matheus</w:t>
      </w:r>
      <w:r>
        <w:br/>
      </w:r>
      <w:r w:rsidRPr="0F2ADB8C" w:rsidR="38950CD3">
        <w:rPr>
          <w:color w:val="FF0000"/>
          <w:sz w:val="34"/>
          <w:szCs w:val="34"/>
        </w:rPr>
        <w:t>Eu sou o Miguel</w:t>
      </w:r>
      <w:r>
        <w:br/>
      </w:r>
      <w:r w:rsidRPr="0F2ADB8C" w:rsidR="14296DE4">
        <w:rPr>
          <w:color w:val="7030A0"/>
          <w:sz w:val="34"/>
          <w:szCs w:val="34"/>
        </w:rPr>
        <w:t>Eu sou o Victor</w:t>
      </w:r>
      <w:r>
        <w:br/>
      </w:r>
      <w:r w:rsidRPr="0F2ADB8C" w:rsidR="0D170A6D">
        <w:rPr>
          <w:color w:val="FFC000" w:themeColor="accent4" w:themeTint="FF" w:themeShade="FF"/>
          <w:sz w:val="34"/>
          <w:szCs w:val="34"/>
        </w:rPr>
        <w:t>E eu sou o Vinicius</w:t>
      </w:r>
      <w:r>
        <w:br/>
      </w:r>
      <w:r>
        <w:br/>
      </w:r>
      <w:r w:rsidRPr="0F2ADB8C" w:rsidR="5A4CAFB9">
        <w:rPr>
          <w:color w:val="FFC000" w:themeColor="accent4" w:themeTint="FF" w:themeShade="FF"/>
          <w:sz w:val="34"/>
          <w:szCs w:val="34"/>
        </w:rPr>
        <w:t>Bom para iniciarmos, vamos definir:</w:t>
      </w:r>
    </w:p>
    <w:p w:rsidR="1FFC6F82" w:rsidP="0F2ADB8C" w:rsidRDefault="1FFC6F82" w14:paraId="291080F5" w14:textId="1FC82EBD">
      <w:pPr>
        <w:jc w:val="left"/>
        <w:rPr>
          <w:color w:val="FFC000" w:themeColor="accent4" w:themeTint="FF" w:themeShade="FF"/>
          <w:sz w:val="34"/>
          <w:szCs w:val="34"/>
        </w:rPr>
      </w:pPr>
      <w:r w:rsidRPr="0F2ADB8C" w:rsidR="1FFC6F82">
        <w:rPr>
          <w:color w:val="FFC000" w:themeColor="accent4" w:themeTint="FF" w:themeShade="FF"/>
          <w:sz w:val="34"/>
          <w:szCs w:val="34"/>
        </w:rPr>
        <w:t>O que é precarização do trabalho?</w:t>
      </w:r>
      <w:r>
        <w:br/>
      </w:r>
      <w:r>
        <w:br/>
      </w:r>
      <w:r w:rsidRPr="0F2ADB8C" w:rsidR="558488B2">
        <w:rPr>
          <w:color w:val="FFC000" w:themeColor="accent4" w:themeTint="FF" w:themeShade="FF"/>
          <w:sz w:val="34"/>
          <w:szCs w:val="34"/>
        </w:rPr>
        <w:t>A precarização do trabalho é uma situação em que os trabalhadores não têm os mesmos direitos e proteções que os trabalhadores tradicionais. Isso pode incluir baixos salários, longas horas, falta de benefícios e instabilidade no emprego.</w:t>
      </w:r>
    </w:p>
    <w:p w:rsidR="0F2ADB8C" w:rsidP="0F2ADB8C" w:rsidRDefault="0F2ADB8C" w14:paraId="4F6B314D" w14:textId="1C5EFE20">
      <w:pPr>
        <w:pStyle w:val="Normal"/>
        <w:jc w:val="left"/>
        <w:rPr>
          <w:sz w:val="34"/>
          <w:szCs w:val="34"/>
        </w:rPr>
      </w:pPr>
    </w:p>
    <w:p w:rsidR="52CE5315" w:rsidP="0F2ADB8C" w:rsidRDefault="52CE5315" w14:paraId="0180CAF3" w14:textId="73CBBF2A">
      <w:pPr>
        <w:pStyle w:val="Normal"/>
        <w:jc w:val="left"/>
        <w:rPr>
          <w:color w:val="7030A0"/>
          <w:sz w:val="34"/>
          <w:szCs w:val="34"/>
        </w:rPr>
      </w:pPr>
      <w:r w:rsidRPr="0F2ADB8C" w:rsidR="52CE5315">
        <w:rPr>
          <w:color w:val="7030A0"/>
          <w:sz w:val="34"/>
          <w:szCs w:val="34"/>
        </w:rPr>
        <w:t xml:space="preserve">Agora, falando um pouco mais sobre os barbeiros, sua origem vem </w:t>
      </w:r>
      <w:r w:rsidRPr="0F2ADB8C" w:rsidR="3220C5AE">
        <w:rPr>
          <w:color w:val="7030A0"/>
          <w:sz w:val="34"/>
          <w:szCs w:val="34"/>
        </w:rPr>
        <w:t xml:space="preserve">da </w:t>
      </w:r>
      <w:r w:rsidRPr="0F2ADB8C" w:rsidR="3220C5AE">
        <w:rPr>
          <w:color w:val="7030A0"/>
          <w:sz w:val="34"/>
          <w:szCs w:val="34"/>
        </w:rPr>
        <w:t>necessidade de manter uma boa aparência, começando na Grécia antiga, com sua mitologia. Os deuses se preocupavam em manter sempre uma aparência elegante e sua higiene. Os guerreiros romanos também dedicavam muito tempo a aparência por mando de seu líder, Alexandre, o Grande, eles prezavam muito os barbeiros.</w:t>
      </w:r>
    </w:p>
    <w:p w:rsidR="1FFC6F82" w:rsidP="0F2ADB8C" w:rsidRDefault="1FFC6F82" w14:paraId="3407F166" w14:textId="77A0C535">
      <w:pPr>
        <w:pStyle w:val="Normal"/>
        <w:jc w:val="left"/>
        <w:rPr>
          <w:color w:val="7030A0"/>
          <w:sz w:val="34"/>
          <w:szCs w:val="34"/>
        </w:rPr>
      </w:pPr>
      <w:r w:rsidRPr="0F2ADB8C" w:rsidR="1FFC6F82">
        <w:rPr>
          <w:color w:val="7030A0"/>
          <w:sz w:val="34"/>
          <w:szCs w:val="34"/>
        </w:rPr>
        <w:t xml:space="preserve"> </w:t>
      </w:r>
    </w:p>
    <w:p w:rsidR="17D9CEAB" w:rsidP="0F2ADB8C" w:rsidRDefault="17D9CEAB" w14:paraId="72E77A1C" w14:textId="7404BC14">
      <w:pPr>
        <w:pStyle w:val="Normal"/>
        <w:jc w:val="left"/>
        <w:rPr>
          <w:color w:val="7030A0"/>
          <w:sz w:val="34"/>
          <w:szCs w:val="34"/>
        </w:rPr>
      </w:pPr>
      <w:r w:rsidRPr="0F2ADB8C" w:rsidR="17D9CEAB">
        <w:rPr>
          <w:color w:val="7030A0"/>
          <w:sz w:val="34"/>
          <w:szCs w:val="34"/>
        </w:rPr>
        <w:t>A primeira organização de barbeiros surgiu em 1096 na França, quando o arcebispo da época proibiu o uso da barba entre seus fiéis.</w:t>
      </w:r>
    </w:p>
    <w:p w:rsidR="0F2ADB8C" w:rsidP="0F2ADB8C" w:rsidRDefault="0F2ADB8C" w14:paraId="4A5259EC" w14:textId="152241FD">
      <w:pPr>
        <w:pStyle w:val="Normal"/>
        <w:jc w:val="left"/>
        <w:rPr>
          <w:sz w:val="34"/>
          <w:szCs w:val="34"/>
        </w:rPr>
      </w:pPr>
      <w:r>
        <w:br/>
      </w:r>
      <w:r w:rsidRPr="0F2ADB8C" w:rsidR="421E6B47">
        <w:rPr>
          <w:color w:val="7030A0"/>
          <w:sz w:val="34"/>
          <w:szCs w:val="34"/>
        </w:rPr>
        <w:t>Nos estatutos e regulamentos gerais para os cirurgiões das províncias do reino francês de 1730, os barbeiros tinham a mesma valorização que um médico cirurgião</w:t>
      </w:r>
      <w:r w:rsidRPr="0F2ADB8C" w:rsidR="567EB3DC">
        <w:rPr>
          <w:color w:val="7030A0"/>
          <w:sz w:val="34"/>
          <w:szCs w:val="34"/>
        </w:rPr>
        <w:t>, porém as mudanças ocorreram ao longo do século XVIII, quando os cirurgiões se desvincularam dos barbeiros, o que na época gerou muitas controvérsias</w:t>
      </w:r>
      <w:r w:rsidRPr="0F2ADB8C" w:rsidR="567EB3DC">
        <w:rPr>
          <w:color w:val="7030A0"/>
          <w:sz w:val="34"/>
          <w:szCs w:val="34"/>
        </w:rPr>
        <w:t>.</w:t>
      </w:r>
      <w:r>
        <w:br/>
      </w:r>
      <w:r>
        <w:br/>
      </w:r>
      <w:r w:rsidRPr="0F2ADB8C" w:rsidR="35D12675">
        <w:rPr>
          <w:color w:val="7030A0"/>
          <w:sz w:val="34"/>
          <w:szCs w:val="34"/>
        </w:rPr>
        <w:t>Somente nos anos 1920 surgiram escolas de barbearia, e a profissão voltou à tona novamente, e teve o seu início de expansão no Brasil através do estado de minas gerais.</w:t>
      </w:r>
    </w:p>
    <w:p w:rsidR="0F2ADB8C" w:rsidP="0F2ADB8C" w:rsidRDefault="0F2ADB8C" w14:paraId="48E97D20" w14:textId="68F2C0B7">
      <w:pPr>
        <w:pStyle w:val="Normal"/>
        <w:jc w:val="left"/>
        <w:rPr>
          <w:color w:val="FF0000"/>
          <w:sz w:val="34"/>
          <w:szCs w:val="34"/>
        </w:rPr>
      </w:pPr>
    </w:p>
    <w:p w:rsidR="4086677F" w:rsidP="0F2ADB8C" w:rsidRDefault="4086677F" w14:paraId="3E82C3EF" w14:textId="6D5E3565">
      <w:pPr>
        <w:pStyle w:val="Normal"/>
        <w:jc w:val="left"/>
        <w:rPr>
          <w:color w:val="FF0000"/>
          <w:sz w:val="34"/>
          <w:szCs w:val="34"/>
        </w:rPr>
      </w:pPr>
      <w:r w:rsidRPr="0F2ADB8C" w:rsidR="4086677F">
        <w:rPr>
          <w:color w:val="FF0000"/>
          <w:sz w:val="34"/>
          <w:szCs w:val="34"/>
        </w:rPr>
        <w:t>Agora, vou falar sobre os f</w:t>
      </w:r>
      <w:r w:rsidRPr="0F2ADB8C" w:rsidR="1FFC6F82">
        <w:rPr>
          <w:color w:val="FF0000"/>
          <w:sz w:val="34"/>
          <w:szCs w:val="34"/>
        </w:rPr>
        <w:t>atores que contribuem para a precarização do trabalho de barbeiros</w:t>
      </w:r>
      <w:r w:rsidRPr="0F2ADB8C" w:rsidR="51B09281">
        <w:rPr>
          <w:color w:val="FF0000"/>
          <w:sz w:val="34"/>
          <w:szCs w:val="34"/>
        </w:rPr>
        <w:t>:</w:t>
      </w:r>
      <w:r>
        <w:br/>
      </w:r>
    </w:p>
    <w:p w:rsidR="6F5323B2" w:rsidP="0F2ADB8C" w:rsidRDefault="6F5323B2" w14:paraId="57A811DB" w14:textId="33CBF9DE">
      <w:pPr>
        <w:pStyle w:val="Normal"/>
        <w:jc w:val="left"/>
        <w:rPr>
          <w:color w:val="FF0000"/>
          <w:sz w:val="34"/>
          <w:szCs w:val="34"/>
        </w:rPr>
      </w:pPr>
      <w:r w:rsidRPr="0F2ADB8C" w:rsidR="6F5323B2">
        <w:rPr>
          <w:color w:val="FF0000"/>
          <w:sz w:val="34"/>
          <w:szCs w:val="34"/>
        </w:rPr>
        <w:t>Longas horas: Os barbeiros costumam trabalhar longas horas, muitas vezes seis ou sete dias por semana. Isso pode dificultar o equilíbrio entre vida profissional e pessoal.</w:t>
      </w:r>
    </w:p>
    <w:p w:rsidR="6F5323B2" w:rsidP="0F2ADB8C" w:rsidRDefault="6F5323B2" w14:paraId="5C894FD5" w14:textId="72561B29">
      <w:pPr>
        <w:pStyle w:val="Normal"/>
        <w:jc w:val="left"/>
        <w:rPr>
          <w:color w:val="FF0000"/>
          <w:sz w:val="34"/>
          <w:szCs w:val="34"/>
        </w:rPr>
      </w:pPr>
      <w:r w:rsidRPr="0F2ADB8C" w:rsidR="6F5323B2">
        <w:rPr>
          <w:color w:val="FF0000"/>
          <w:sz w:val="34"/>
          <w:szCs w:val="34"/>
        </w:rPr>
        <w:t>Falta de benefícios: Muitos barbeiros não têm direito a benefícios como seguro saúde, plano odontológico ou licença remunerada. Isso pode deixá-los vulneráveis a problemas de saúde e financeiros.</w:t>
      </w:r>
    </w:p>
    <w:p w:rsidR="6F5323B2" w:rsidP="0F2ADB8C" w:rsidRDefault="6F5323B2" w14:paraId="60F30001" w14:textId="7DF668D5">
      <w:pPr>
        <w:pStyle w:val="Normal"/>
        <w:jc w:val="left"/>
        <w:rPr>
          <w:sz w:val="34"/>
          <w:szCs w:val="34"/>
        </w:rPr>
      </w:pPr>
      <w:r w:rsidRPr="0F2ADB8C" w:rsidR="6F5323B2">
        <w:rPr>
          <w:color w:val="FF0000"/>
          <w:sz w:val="34"/>
          <w:szCs w:val="34"/>
        </w:rPr>
        <w:t>Instabilidade no emprego: A indústria de barbearia é altamente competitiva e muitos barbeiros não têm segurança no emprego. Isso significa que eles podem ser demitidos a qualquer momento, sem aviso prévio.</w:t>
      </w:r>
    </w:p>
    <w:p w:rsidR="16BC0E17" w:rsidP="0F2ADB8C" w:rsidRDefault="16BC0E17" w14:paraId="20B7BF23" w14:textId="2B8B780F">
      <w:pPr>
        <w:pStyle w:val="Normal"/>
        <w:jc w:val="left"/>
        <w:rPr>
          <w:color w:val="FF0000"/>
          <w:sz w:val="34"/>
          <w:szCs w:val="34"/>
        </w:rPr>
      </w:pPr>
      <w:r w:rsidRPr="0F2ADB8C" w:rsidR="16BC0E17">
        <w:rPr>
          <w:color w:val="FF0000"/>
          <w:sz w:val="34"/>
          <w:szCs w:val="34"/>
        </w:rPr>
        <w:t>Baixos salários: Muitos barbeiros são pagos por comissão, o que significa que só ganham dinheiro quando atendem a clientes. Isso pode levar a baixos salários, especialmente durante os períodos de baixa temporada.</w:t>
      </w:r>
      <w:r>
        <w:br/>
      </w:r>
    </w:p>
    <w:p w:rsidR="760E80AF" w:rsidP="0F2ADB8C" w:rsidRDefault="760E80AF" w14:paraId="65625504" w14:textId="63736A3B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r w:rsidRPr="0F2ADB8C" w:rsidR="760E80AF">
        <w:rPr>
          <w:color w:val="FFC000" w:themeColor="accent4" w:themeTint="FF" w:themeShade="FF"/>
          <w:sz w:val="34"/>
          <w:szCs w:val="34"/>
        </w:rPr>
        <w:t>Aproveitando o gancho do tema sobre os baixos salários, aqui vamos mostrar as tabelas com as respectivas médias salariais dos barbeiros</w:t>
      </w:r>
      <w:r w:rsidRPr="0F2ADB8C" w:rsidR="19E83CBC">
        <w:rPr>
          <w:color w:val="FFC000" w:themeColor="accent4" w:themeTint="FF" w:themeShade="FF"/>
          <w:sz w:val="34"/>
          <w:szCs w:val="34"/>
        </w:rPr>
        <w:t>.</w:t>
      </w:r>
      <w:r>
        <w:br/>
      </w:r>
      <w:r>
        <w:br/>
      </w:r>
      <w:r w:rsidRPr="0F2ADB8C" w:rsidR="53FA013C">
        <w:rPr>
          <w:color w:val="FFC000" w:themeColor="accent4" w:themeTint="FF" w:themeShade="FF"/>
          <w:sz w:val="34"/>
          <w:szCs w:val="34"/>
        </w:rPr>
        <w:t>(Mostrar Tabelas)</w:t>
      </w:r>
    </w:p>
    <w:p w:rsidR="1FFC6F82" w:rsidP="0F2ADB8C" w:rsidRDefault="1FFC6F82" w14:paraId="2CBB125E" w14:textId="7EBCDAE2">
      <w:pPr>
        <w:pStyle w:val="Normal"/>
        <w:jc w:val="left"/>
      </w:pPr>
      <w:r w:rsidRPr="0F2ADB8C" w:rsidR="1FFC6F82">
        <w:rPr>
          <w:sz w:val="34"/>
          <w:szCs w:val="34"/>
        </w:rPr>
        <w:t xml:space="preserve"> </w:t>
      </w:r>
    </w:p>
    <w:p w:rsidR="6CF1B4AE" w:rsidP="0F2ADB8C" w:rsidRDefault="6CF1B4AE" w14:paraId="277FA1D7" w14:textId="45F61386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r w:rsidRPr="0F2ADB8C" w:rsidR="6CF1B4AE">
        <w:rPr>
          <w:color w:val="0070C0"/>
          <w:sz w:val="34"/>
          <w:szCs w:val="34"/>
        </w:rPr>
        <w:t>Com o baixo salário, nós podemos citar algumas c</w:t>
      </w:r>
      <w:r w:rsidRPr="0F2ADB8C" w:rsidR="1FFC6F82">
        <w:rPr>
          <w:color w:val="0070C0"/>
          <w:sz w:val="34"/>
          <w:szCs w:val="34"/>
        </w:rPr>
        <w:t>onsequências da precarização do trabalho para os barbeiros</w:t>
      </w:r>
      <w:r w:rsidRPr="0F2ADB8C" w:rsidR="1A6C6EDE">
        <w:rPr>
          <w:color w:val="0070C0"/>
          <w:sz w:val="34"/>
          <w:szCs w:val="34"/>
        </w:rPr>
        <w:t>, como:</w:t>
      </w:r>
      <w:r>
        <w:br/>
      </w:r>
      <w:r w:rsidRPr="0F2ADB8C" w:rsidR="545C237E">
        <w:rPr>
          <w:color w:val="0070C0"/>
          <w:sz w:val="34"/>
          <w:szCs w:val="34"/>
        </w:rPr>
        <w:t xml:space="preserve">Pobreza, que surge a partir do baixo salário, e com esse fator podemos falar da insegurança alimentar dos trabalhadores assim como </w:t>
      </w:r>
      <w:r w:rsidRPr="0F2ADB8C" w:rsidR="52AABDAB">
        <w:rPr>
          <w:color w:val="0070C0"/>
          <w:sz w:val="34"/>
          <w:szCs w:val="34"/>
        </w:rPr>
        <w:t>a falta de moradia, e o estresse durante o trabalho, já que o barbeiro pode ficar ansioso e se preocupar se vão conseguir pagar as contas do mês</w:t>
      </w:r>
      <w:r w:rsidRPr="0F2ADB8C" w:rsidR="545C237E">
        <w:rPr>
          <w:color w:val="0070C0"/>
          <w:sz w:val="34"/>
          <w:szCs w:val="34"/>
        </w:rPr>
        <w:t>.</w:t>
      </w:r>
      <w:r w:rsidRPr="0F2ADB8C" w:rsidR="6A3B7F11">
        <w:rPr>
          <w:color w:val="0070C0"/>
          <w:sz w:val="34"/>
          <w:szCs w:val="34"/>
        </w:rPr>
        <w:t xml:space="preserve"> A precarização do trabalho</w:t>
      </w:r>
      <w:r w:rsidRPr="0F2ADB8C" w:rsidR="545C237E">
        <w:rPr>
          <w:color w:val="0070C0"/>
          <w:sz w:val="34"/>
          <w:szCs w:val="34"/>
        </w:rPr>
        <w:t xml:space="preserve"> também pode levar à depressão, pois os barbeiros podem se sentir desesperançados e sem esperança quanto ao futuro.</w:t>
      </w:r>
      <w:r>
        <w:br/>
      </w:r>
      <w:r w:rsidRPr="0F2ADB8C" w:rsidR="1FFC6F82">
        <w:rPr>
          <w:sz w:val="34"/>
          <w:szCs w:val="34"/>
        </w:rPr>
        <w:t xml:space="preserve"> </w:t>
      </w:r>
    </w:p>
    <w:p w:rsidR="262A2EA6" w:rsidP="0F2ADB8C" w:rsidRDefault="262A2EA6" w14:paraId="4369A2B2" w14:textId="20D3DB4A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r w:rsidRPr="0F2ADB8C" w:rsidR="262A2EA6">
        <w:rPr>
          <w:color w:val="FFC000" w:themeColor="accent4" w:themeTint="FF" w:themeShade="FF"/>
          <w:sz w:val="34"/>
          <w:szCs w:val="34"/>
        </w:rPr>
        <w:t>Agora vamos fazer a exibição de uma reportagem que encontramos sobre a profissão dos barbeiros:</w:t>
      </w:r>
      <w:r>
        <w:br/>
      </w:r>
      <w:r>
        <w:br/>
      </w:r>
      <w:r w:rsidRPr="0F2ADB8C" w:rsidR="5A041428">
        <w:rPr>
          <w:color w:val="FFC000" w:themeColor="accent4" w:themeTint="FF" w:themeShade="FF"/>
          <w:sz w:val="34"/>
          <w:szCs w:val="34"/>
        </w:rPr>
        <w:t>(Mostrar reportagem)</w:t>
      </w:r>
    </w:p>
    <w:p w:rsidR="3B8FF54D" w:rsidP="0F2ADB8C" w:rsidRDefault="3B8FF54D" w14:paraId="3AED38D6" w14:textId="09F98C50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r w:rsidRPr="0F2ADB8C" w:rsidR="3B8FF54D">
        <w:rPr>
          <w:color w:val="FFC000" w:themeColor="accent4" w:themeTint="FF" w:themeShade="FF"/>
          <w:sz w:val="34"/>
          <w:szCs w:val="34"/>
        </w:rPr>
        <w:t>Agora vamos fazer a exibição de uma e</w:t>
      </w:r>
      <w:r w:rsidRPr="0F2ADB8C" w:rsidR="1FFC6F82">
        <w:rPr>
          <w:color w:val="FFC000" w:themeColor="accent4" w:themeTint="FF" w:themeShade="FF"/>
          <w:sz w:val="34"/>
          <w:szCs w:val="34"/>
        </w:rPr>
        <w:t>ntrevista</w:t>
      </w:r>
      <w:r w:rsidRPr="0F2ADB8C" w:rsidR="508A04FD">
        <w:rPr>
          <w:color w:val="FFC000" w:themeColor="accent4" w:themeTint="FF" w:themeShade="FF"/>
          <w:sz w:val="34"/>
          <w:szCs w:val="34"/>
        </w:rPr>
        <w:t xml:space="preserve"> online com o barbeiro Alexandre.</w:t>
      </w:r>
      <w:r>
        <w:br/>
      </w:r>
      <w:r>
        <w:br/>
      </w:r>
      <w:r w:rsidRPr="0F2ADB8C" w:rsidR="67854974">
        <w:rPr>
          <w:color w:val="FFC000" w:themeColor="accent4" w:themeTint="FF" w:themeShade="FF"/>
          <w:sz w:val="34"/>
          <w:szCs w:val="34"/>
        </w:rPr>
        <w:t>(Mostrar Entrevista)</w:t>
      </w:r>
    </w:p>
    <w:p w:rsidR="0F2ADB8C" w:rsidP="0F2ADB8C" w:rsidRDefault="0F2ADB8C" w14:paraId="62D9AEAD" w14:textId="12407E29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</w:p>
    <w:p w:rsidR="67854974" w:rsidP="15CC344F" w:rsidRDefault="67854974" w14:paraId="2FA2F3D5" w14:textId="36834778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r w:rsidRPr="15CC344F" w:rsidR="67854974">
        <w:rPr>
          <w:color w:val="FFC000" w:themeColor="accent4" w:themeTint="FF" w:themeShade="FF"/>
          <w:sz w:val="34"/>
          <w:szCs w:val="34"/>
        </w:rPr>
        <w:t>E estas foram nossas r</w:t>
      </w:r>
      <w:r w:rsidRPr="15CC344F" w:rsidR="4FF4880E">
        <w:rPr>
          <w:color w:val="FFC000" w:themeColor="accent4" w:themeTint="FF" w:themeShade="FF"/>
          <w:sz w:val="34"/>
          <w:szCs w:val="34"/>
        </w:rPr>
        <w:t>eferências</w:t>
      </w:r>
      <w:r w:rsidRPr="15CC344F" w:rsidR="067DD525">
        <w:rPr>
          <w:color w:val="FFC000" w:themeColor="accent4" w:themeTint="FF" w:themeShade="FF"/>
          <w:sz w:val="34"/>
          <w:szCs w:val="34"/>
        </w:rPr>
        <w:t>.</w:t>
      </w:r>
      <w:r>
        <w:br/>
      </w:r>
      <w:r>
        <w:br/>
      </w:r>
      <w:r w:rsidRPr="15CC344F" w:rsidR="2B255EA3">
        <w:rPr>
          <w:color w:val="FFC000" w:themeColor="accent4" w:themeTint="FF" w:themeShade="FF"/>
          <w:sz w:val="34"/>
          <w:szCs w:val="34"/>
        </w:rPr>
        <w:t>(Mostrar referências</w:t>
      </w:r>
    </w:p>
    <w:p w:rsidR="67854974" w:rsidP="15CC344F" w:rsidRDefault="67854974" w14:paraId="62E3AB73" w14:textId="2A223533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r>
        <w:br/>
      </w:r>
      <w:r w:rsidRPr="15CC344F" w:rsidR="75DC95FF">
        <w:rPr>
          <w:color w:val="0070C0"/>
          <w:sz w:val="34"/>
          <w:szCs w:val="34"/>
        </w:rPr>
        <w:t>https://www.scielo.br/j/hcsm/a/6mFBjFZmxP88tx3cSNJwzTB/</w:t>
      </w:r>
    </w:p>
    <w:p w:rsidR="67854974" w:rsidP="0F2ADB8C" w:rsidRDefault="67854974" w14:paraId="03FD3C89" w14:textId="7CD9C9F8">
      <w:pPr>
        <w:pStyle w:val="Normal"/>
        <w:jc w:val="left"/>
      </w:pPr>
      <w:r w:rsidRPr="15CC344F" w:rsidR="75DC95FF">
        <w:rPr>
          <w:color w:val="FFC000" w:themeColor="accent4" w:themeTint="FF" w:themeShade="FF"/>
          <w:sz w:val="34"/>
          <w:szCs w:val="34"/>
        </w:rPr>
        <w:t xml:space="preserve"> </w:t>
      </w:r>
    </w:p>
    <w:p w:rsidR="67854974" w:rsidP="15CC344F" w:rsidRDefault="67854974" w14:paraId="59CF6F3A" w14:textId="56F11B9E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hyperlink r:id="R12446302be8c4863">
        <w:r w:rsidRPr="15CC344F" w:rsidR="75DC95FF">
          <w:rPr>
            <w:rStyle w:val="Hyperlink"/>
            <w:sz w:val="34"/>
            <w:szCs w:val="34"/>
          </w:rPr>
          <w:t>https://vemsercursos.com.br/voce-conhece-a-</w:t>
        </w:r>
        <w:r w:rsidRPr="15CC344F" w:rsidR="75DC95FF">
          <w:rPr>
            <w:rStyle w:val="Hyperlink"/>
            <w:sz w:val="34"/>
            <w:szCs w:val="34"/>
          </w:rPr>
          <w:t>historia</w:t>
        </w:r>
        <w:r w:rsidRPr="15CC344F" w:rsidR="75DC95FF">
          <w:rPr>
            <w:rStyle w:val="Hyperlink"/>
            <w:sz w:val="34"/>
            <w:szCs w:val="34"/>
          </w:rPr>
          <w:t>-de-como-surgiu-as-barbearias/</w:t>
        </w:r>
      </w:hyperlink>
    </w:p>
    <w:p w:rsidR="67854974" w:rsidP="0F2ADB8C" w:rsidRDefault="67854974" w14:paraId="2C0CE119" w14:textId="403265EC">
      <w:pPr>
        <w:pStyle w:val="Normal"/>
        <w:jc w:val="left"/>
        <w:rPr>
          <w:color w:val="FFC000" w:themeColor="accent4" w:themeTint="FF" w:themeShade="FF"/>
          <w:sz w:val="34"/>
          <w:szCs w:val="34"/>
        </w:rPr>
      </w:pPr>
      <w:r>
        <w:br/>
      </w:r>
      <w:r w:rsidRPr="15CC344F" w:rsidR="2B255EA3">
        <w:rPr>
          <w:color w:val="FFC000" w:themeColor="accent4" w:themeTint="FF" w:themeShade="FF"/>
          <w:sz w:val="34"/>
          <w:szCs w:val="34"/>
        </w:rPr>
        <w:t>)</w:t>
      </w:r>
      <w:r>
        <w:br/>
      </w:r>
      <w:r>
        <w:br/>
      </w:r>
      <w:r>
        <w:br/>
      </w:r>
      <w:r w:rsidRPr="15CC344F" w:rsidR="1C1EB51C">
        <w:rPr>
          <w:color w:val="FFC000" w:themeColor="accent4" w:themeTint="FF" w:themeShade="FF"/>
          <w:sz w:val="34"/>
          <w:szCs w:val="34"/>
        </w:rPr>
        <w:t>Obrigado pela sua atenção!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88DB4B"/>
    <w:rsid w:val="006EC2FA"/>
    <w:rsid w:val="030B868F"/>
    <w:rsid w:val="067DD525"/>
    <w:rsid w:val="0A3E420C"/>
    <w:rsid w:val="0D170A6D"/>
    <w:rsid w:val="0F2ADB8C"/>
    <w:rsid w:val="14296DE4"/>
    <w:rsid w:val="1523990E"/>
    <w:rsid w:val="15CC344F"/>
    <w:rsid w:val="16844E9F"/>
    <w:rsid w:val="16BC0E17"/>
    <w:rsid w:val="16DFA381"/>
    <w:rsid w:val="17D9CEAB"/>
    <w:rsid w:val="19E83CBC"/>
    <w:rsid w:val="1A6C6EDE"/>
    <w:rsid w:val="1C1EB51C"/>
    <w:rsid w:val="1FFC6F82"/>
    <w:rsid w:val="205383E9"/>
    <w:rsid w:val="262A2EA6"/>
    <w:rsid w:val="266305E6"/>
    <w:rsid w:val="2B2474F0"/>
    <w:rsid w:val="2B255EA3"/>
    <w:rsid w:val="2CC04551"/>
    <w:rsid w:val="2CE8E21D"/>
    <w:rsid w:val="302082DF"/>
    <w:rsid w:val="31BC5340"/>
    <w:rsid w:val="3220C5AE"/>
    <w:rsid w:val="330D257A"/>
    <w:rsid w:val="35D12675"/>
    <w:rsid w:val="36672797"/>
    <w:rsid w:val="38950CD3"/>
    <w:rsid w:val="39C76525"/>
    <w:rsid w:val="3B633586"/>
    <w:rsid w:val="3B633586"/>
    <w:rsid w:val="3B8FF54D"/>
    <w:rsid w:val="400E09DD"/>
    <w:rsid w:val="4036A6A9"/>
    <w:rsid w:val="4086677F"/>
    <w:rsid w:val="421E6B47"/>
    <w:rsid w:val="4345AA9F"/>
    <w:rsid w:val="44E17B00"/>
    <w:rsid w:val="467D4B61"/>
    <w:rsid w:val="48F3B658"/>
    <w:rsid w:val="4C29EF1F"/>
    <w:rsid w:val="4EF7BCA9"/>
    <w:rsid w:val="4FF4880E"/>
    <w:rsid w:val="508A04FD"/>
    <w:rsid w:val="51B09281"/>
    <w:rsid w:val="52AABDAB"/>
    <w:rsid w:val="52CE5315"/>
    <w:rsid w:val="53FA013C"/>
    <w:rsid w:val="545C237E"/>
    <w:rsid w:val="558488B2"/>
    <w:rsid w:val="567EB3DC"/>
    <w:rsid w:val="593A6474"/>
    <w:rsid w:val="5A041428"/>
    <w:rsid w:val="5A4CAFB9"/>
    <w:rsid w:val="5ACE474F"/>
    <w:rsid w:val="5ACE474F"/>
    <w:rsid w:val="5BEB1F16"/>
    <w:rsid w:val="5C720536"/>
    <w:rsid w:val="5C720536"/>
    <w:rsid w:val="5F81092C"/>
    <w:rsid w:val="611CD98D"/>
    <w:rsid w:val="61457659"/>
    <w:rsid w:val="62B8A9EE"/>
    <w:rsid w:val="647D171B"/>
    <w:rsid w:val="65F04AB0"/>
    <w:rsid w:val="67854974"/>
    <w:rsid w:val="678C1B11"/>
    <w:rsid w:val="6927EB72"/>
    <w:rsid w:val="6A3B7F11"/>
    <w:rsid w:val="6AC3BBD3"/>
    <w:rsid w:val="6AEC589F"/>
    <w:rsid w:val="6C5F8C34"/>
    <w:rsid w:val="6C882900"/>
    <w:rsid w:val="6CF1B4AE"/>
    <w:rsid w:val="6F5323B2"/>
    <w:rsid w:val="6F972CF6"/>
    <w:rsid w:val="6F972CF6"/>
    <w:rsid w:val="715B9A23"/>
    <w:rsid w:val="74933AE5"/>
    <w:rsid w:val="75DC95FF"/>
    <w:rsid w:val="76066E7A"/>
    <w:rsid w:val="76066E7A"/>
    <w:rsid w:val="760E80AF"/>
    <w:rsid w:val="7701B856"/>
    <w:rsid w:val="7A88D8E8"/>
    <w:rsid w:val="7BC3EEA2"/>
    <w:rsid w:val="7BDD16FF"/>
    <w:rsid w:val="7BDD16FF"/>
    <w:rsid w:val="7F88D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DB4B"/>
  <w15:chartTrackingRefBased/>
  <w15:docId w15:val="{2129B9B9-8675-4045-88D8-F9EA66E1F7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vemsercursos.com.br/voce-conhece-a-historia-de-como-surgiu-as-barbearias/" TargetMode="External" Id="R12446302be8c48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2024-04-13T10:45:12.2228548Z</dcterms:created>
  <dcterms:modified xsi:type="dcterms:W3CDTF">2024-04-13T11:16:45.3760748Z</dcterms:modified>
  <dc:creator>VINICIUS VALERO CHABARIBERI</dc:creator>
  <lastModifiedBy>VINICIUS VALERO CHABARIBERI</lastModifiedBy>
</coreProperties>
</file>