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19C22FB" wp14:paraId="13F79F9B" wp14:textId="27D48CAE">
      <w:pPr>
        <w:pStyle w:val="Heading1"/>
        <w:keepNext w:val="1"/>
        <w:keepLines w:val="1"/>
        <w:spacing w:before="30" w:after="80" w:line="259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9C22FB" w:rsidR="0C96EE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REFERENCIAL TEÓRICO</w:t>
      </w:r>
    </w:p>
    <w:p xmlns:wp14="http://schemas.microsoft.com/office/word/2010/wordml" w:rsidP="319C22FB" wp14:paraId="3BEEBB34" wp14:textId="3F5C292D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9C22FB" w:rsidR="0C96EE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Nesta presente seção, designa-se o problema de pesquisa que deu origem à necessidade do sistema web, assim como as tecnologias adotadas para seu desenvolvimento, proporcionando, portanto, o embasamento teórico essencial para a concepção do </w:t>
      </w:r>
      <w:r w:rsidRPr="319C22FB" w:rsidR="0C96EE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Navigate</w:t>
      </w:r>
      <w:r w:rsidRPr="319C22FB" w:rsidR="0C96EE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19C22FB" w:rsidR="0C96EE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Buy</w:t>
      </w:r>
      <w:r w:rsidRPr="319C22FB" w:rsidR="0C96EE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319C22FB" wp14:paraId="1E207724" wp14:textId="6012DCE0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54F5646" w:rsidP="319C22FB" w:rsidRDefault="354F5646" w14:paraId="00EE5292" w14:textId="35AE4FF2">
      <w:pPr>
        <w:pStyle w:val="Heading1"/>
        <w:keepNext w:val="1"/>
        <w:keepLines w:val="1"/>
        <w:spacing w:before="0" w:after="120" w:line="360" w:lineRule="auto"/>
        <w:ind w:left="431" w:hanging="431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9C22FB" w:rsidR="354F56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2.1 Dificuldade na pesquisa de compras online seguras e simplificadas </w:t>
      </w:r>
    </w:p>
    <w:p w:rsidR="7214EF76" w:rsidP="319C22FB" w:rsidRDefault="7214EF76" w14:paraId="1A5BD2EC" w14:textId="6A131498">
      <w:pPr>
        <w:spacing w:before="0" w:beforeAutospacing="off" w:after="120" w:afterAutospacing="off" w:line="360" w:lineRule="auto"/>
        <w:jc w:val="both"/>
      </w:pPr>
      <w:r w:rsidRPr="319C22FB" w:rsidR="7214EF76">
        <w:rPr>
          <w:rFonts w:ascii="Arial" w:hAnsi="Arial" w:eastAsia="Arial" w:cs="Arial"/>
          <w:noProof w:val="0"/>
          <w:sz w:val="24"/>
          <w:szCs w:val="24"/>
          <w:lang w:val="pt-BR"/>
        </w:rPr>
        <w:t>Segundo Sé (2023), um estudo realizado pela consultoria Offerwise em janeiro de 2023 mostrou que nove em cada dez brasileiros pesquisam online antes de fazer uma compra</w:t>
      </w:r>
      <w:r w:rsidRPr="319C22FB" w:rsidR="7214EF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. Isso reflete um aumento na adoção do ambiente online, com indivíduos dedicando tempo às pesquisas para encontrar o que desejam.</w:t>
      </w:r>
    </w:p>
    <w:p w:rsidR="7214EF76" w:rsidP="319C22FB" w:rsidRDefault="7214EF76" w14:paraId="3F32AFFE" w14:textId="703DC94C">
      <w:pPr>
        <w:spacing w:before="0" w:beforeAutospacing="off" w:after="120" w:afterAutospacing="off" w:line="360" w:lineRule="auto"/>
        <w:jc w:val="both"/>
      </w:pPr>
      <w:r w:rsidRPr="319C22FB" w:rsidR="7214EF7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Diante disso, conforme abordado por Dias e Hemais (2015), apesar da crescente inclusão de pessoas no ambiente virtual, ainda existem receios relacionados a questões de segurança e privacidade. </w:t>
      </w:r>
      <w:r w:rsidRPr="319C22FB" w:rsidR="7214EF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Portanto, o foco principal é atender às necessidades do consumidor e reduzir suas adversidades nas compras online, proporcionando mais facilidade na busca por ofertas e maior segurança.</w:t>
      </w:r>
    </w:p>
    <w:p w:rsidR="319C22FB" w:rsidP="319C22FB" w:rsidRDefault="319C22FB" w14:paraId="504934FE" w14:textId="70309120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7E3155F" w:rsidP="319C22FB" w:rsidRDefault="07E3155F" w14:paraId="39D9153C" w14:textId="1620367F">
      <w:pPr>
        <w:pStyle w:val="Heading1"/>
        <w:keepNext w:val="1"/>
        <w:keepLines w:val="1"/>
        <w:spacing w:before="0" w:after="120" w:line="360" w:lineRule="auto"/>
        <w:ind w:left="505" w:hanging="505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9C22FB" w:rsidR="07E315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2.2 HTML </w:t>
      </w:r>
    </w:p>
    <w:p w:rsidR="51051193" w:rsidP="319C22FB" w:rsidRDefault="51051193" w14:paraId="302D6E3B" w14:textId="36EEB82A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9C22FB" w:rsidR="510511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Segundo Cardoso (1999), </w:t>
      </w:r>
      <w:r w:rsidRPr="319C22FB" w:rsidR="5105119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Hypertext Markup Language</w:t>
      </w:r>
      <w:r w:rsidRPr="319C22FB" w:rsidR="510511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(HTML), que traduzido significa Linguagem de Marcação de Hipertexto, é uma linguagem baseada em arquivos-texto, onde pode ser editada por meio de um programa.</w:t>
      </w:r>
    </w:p>
    <w:p w:rsidR="51051193" w:rsidP="319C22FB" w:rsidRDefault="51051193" w14:paraId="33F1D1D9" w14:textId="2AD2ECCF">
      <w:pPr>
        <w:shd w:val="clear" w:color="auto" w:fill="FFFFFF" w:themeFill="background1"/>
        <w:spacing w:before="0" w:beforeAutospacing="off" w:after="12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9C22FB" w:rsidR="510511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Conforme Freeman e Freeman (2006), um navegador tem a função de solicitar uma página HTML a um servidor, recebendo-a e exibindo-a em uma janela. O HTML diz ao navegador tudo sobre o conteúdo e a estrutura da página, constituída por </w:t>
      </w:r>
      <w:r w:rsidRPr="319C22FB" w:rsidR="5105119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tags</w:t>
      </w:r>
      <w:r w:rsidRPr="319C22FB" w:rsidR="510511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51051193" w:rsidP="319C22FB" w:rsidRDefault="51051193" w14:paraId="5FDCFBB9" w14:textId="31300E6D">
      <w:pPr>
        <w:shd w:val="clear" w:color="auto" w:fill="FFFFFF" w:themeFill="background1"/>
        <w:spacing w:before="0" w:beforeAutospacing="off" w:after="12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9C22FB" w:rsidR="510511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Para </w:t>
      </w:r>
      <w:r w:rsidRPr="319C22FB" w:rsidR="510511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Miletto</w:t>
      </w:r>
      <w:r w:rsidRPr="319C22FB" w:rsidR="510511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</w:t>
      </w:r>
      <w:r w:rsidRPr="319C22FB" w:rsidR="510511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Bertagnolli</w:t>
      </w:r>
      <w:r w:rsidRPr="319C22FB" w:rsidR="510511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(2014), a função das </w:t>
      </w:r>
      <w:r w:rsidRPr="319C22FB" w:rsidR="5105119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tags</w:t>
      </w:r>
      <w:r w:rsidRPr="319C22FB" w:rsidR="510511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é representar os elementos que compõem uma página envolta por sinais (&lt;) e (&gt;). Essas </w:t>
      </w:r>
      <w:r w:rsidRPr="319C22FB" w:rsidR="5105119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tags</w:t>
      </w:r>
      <w:r w:rsidRPr="319C22FB" w:rsidR="510511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podem aparecer em pares, porém elas sempre têm um começo e um fim determinado por (/).</w:t>
      </w:r>
    </w:p>
    <w:p w:rsidR="51051193" w:rsidP="319C22FB" w:rsidRDefault="51051193" w14:paraId="6644C87E" w14:textId="3DDB515A">
      <w:pPr>
        <w:pStyle w:val="Normal"/>
        <w:spacing w:after="120" w:line="240" w:lineRule="auto"/>
        <w:jc w:val="center"/>
      </w:pPr>
      <w:r w:rsidR="51051193">
        <w:drawing>
          <wp:inline wp14:editId="3E8AF7CA" wp14:anchorId="7BDF49E5">
            <wp:extent cx="5381624" cy="4562475"/>
            <wp:effectExtent l="0" t="0" r="0" b="0"/>
            <wp:docPr id="6690590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038afd289548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4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10067" w:rsidP="6B7CF380" w:rsidRDefault="0E810067" w14:paraId="5504C989" w14:textId="781E563F">
      <w:pPr>
        <w:spacing w:after="120" w:line="240" w:lineRule="auto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6B7CF380" w:rsidR="0E810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Figura 1 - Exemplo de código em HTML para a criação de uma avaliação simples</w:t>
      </w:r>
    </w:p>
    <w:p w:rsidR="0E810067" w:rsidP="319C22FB" w:rsidRDefault="0E810067" w14:paraId="1DBDD36B" w14:textId="1391209C">
      <w:pPr>
        <w:spacing w:after="120" w:line="240" w:lineRule="auto"/>
        <w:ind w:left="527" w:right="57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19C22FB" w:rsidR="0E810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Do próprio autor, 2024.</w:t>
      </w:r>
    </w:p>
    <w:p w:rsidR="0E810067" w:rsidP="319C22FB" w:rsidRDefault="0E810067" w14:paraId="08EBFB49" w14:textId="0E3ACA05">
      <w:pPr>
        <w:widowControl w:val="0"/>
        <w:spacing w:after="120" w:line="360" w:lineRule="auto"/>
        <w:ind w:right="137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19C22FB" w:rsidR="0E810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O código exibido acima resultará em uma interface de uma avaliação simples em HTML que será representada na próxima figura.</w:t>
      </w:r>
    </w:p>
    <w:p w:rsidR="422AB8B1" w:rsidP="319C22FB" w:rsidRDefault="422AB8B1" w14:paraId="2605F211" w14:textId="5C85A2D9">
      <w:pPr>
        <w:shd w:val="clear" w:color="auto" w:fill="FFFFFF" w:themeFill="background1"/>
        <w:spacing w:before="0" w:beforeAutospacing="off" w:after="12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422AB8B1">
        <w:drawing>
          <wp:inline wp14:editId="29A01D84" wp14:anchorId="15B0E0F5">
            <wp:extent cx="2886075" cy="4238625"/>
            <wp:effectExtent l="9525" t="9525" r="9525" b="9525"/>
            <wp:docPr id="1347892509" name="" descr="Interface gráfica do usuário&#10;&#10;Descrição gerada automa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adfeb48a4748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2386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422AB8B1" w:rsidP="6B7CF380" w:rsidRDefault="422AB8B1" w14:paraId="08DC1BAC" w14:textId="0DDE614B">
      <w:pPr>
        <w:keepNext w:val="1"/>
        <w:spacing w:after="120" w:line="240" w:lineRule="auto"/>
        <w:jc w:val="center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 w:themeColor="text2" w:themeTint="FF" w:themeShade="FF"/>
          <w:sz w:val="20"/>
          <w:szCs w:val="20"/>
          <w:lang w:val="pt-BR"/>
        </w:rPr>
      </w:pPr>
      <w:r w:rsidRPr="6B7CF380" w:rsidR="422AB8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 xml:space="preserve">Figura </w:t>
      </w:r>
      <w:r w:rsidRPr="6B7CF380" w:rsidR="422AB8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>2</w:t>
      </w:r>
      <w:r w:rsidRPr="6B7CF380" w:rsidR="422AB8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 xml:space="preserve"> - Resultado do código HTML</w:t>
      </w:r>
    </w:p>
    <w:p w:rsidR="319C22FB" w:rsidP="6B7CF380" w:rsidRDefault="319C22FB" w14:paraId="6F7B403A" w14:textId="050D7F5C">
      <w:pPr>
        <w:spacing w:after="120" w:line="240" w:lineRule="auto"/>
        <w:ind w:left="527" w:right="57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6B7CF380" w:rsidR="422AB8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Do próprio autor, 2024.</w:t>
      </w:r>
    </w:p>
    <w:p w:rsidR="7A8F93F8" w:rsidP="6B7CF380" w:rsidRDefault="7A8F93F8" w14:paraId="660F7FA5" w14:textId="69F3426D">
      <w:pPr>
        <w:pStyle w:val="Heading1"/>
        <w:keepNext w:val="1"/>
        <w:keepLines w:val="1"/>
        <w:spacing w:before="0" w:after="120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7120566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2.3 CSS</w:t>
      </w:r>
    </w:p>
    <w:p w:rsidR="7A8F93F8" w:rsidP="6B7CF380" w:rsidRDefault="7A8F93F8" w14:paraId="178CC685" w14:textId="675E4991">
      <w:pPr>
        <w:shd w:val="clear" w:color="auto" w:fill="FFFFFF" w:themeFill="background1"/>
        <w:spacing w:before="0" w:beforeAutospacing="off" w:after="12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712056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 acordo com </w:t>
      </w:r>
      <w:r w:rsidRPr="6B7CF380" w:rsidR="712056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Quierelli</w:t>
      </w:r>
      <w:r w:rsidRPr="6B7CF380" w:rsidR="712056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(2012), o </w:t>
      </w:r>
      <w:r w:rsidRPr="6B7CF380" w:rsidR="7120566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Cascading</w:t>
      </w:r>
      <w:r w:rsidRPr="6B7CF380" w:rsidR="7120566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B7CF380" w:rsidR="7120566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Style</w:t>
      </w:r>
      <w:r w:rsidRPr="6B7CF380" w:rsidR="7120566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B7CF380" w:rsidR="7120566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Shee</w:t>
      </w:r>
      <w:r w:rsidRPr="6B7CF380" w:rsidR="712056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</w:t>
      </w:r>
      <w:r w:rsidRPr="6B7CF380" w:rsidR="712056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(CSS) edita a visualização do conteúdo de páginas </w:t>
      </w:r>
      <w:r w:rsidRPr="6B7CF380" w:rsidR="7120566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web</w:t>
      </w:r>
      <w:r w:rsidRPr="6B7CF380" w:rsidR="712056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ele adiciona cores ao fundo e estiliza textos, além de formatar imagens. </w:t>
      </w:r>
    </w:p>
    <w:p w:rsidR="7A8F93F8" w:rsidP="6B7CF380" w:rsidRDefault="7A8F93F8" w14:paraId="56F69A65" w14:textId="7CB1F5CF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712056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Como afirma </w:t>
      </w:r>
      <w:r w:rsidRPr="6B7CF380" w:rsidR="712056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Jobstraibizer</w:t>
      </w:r>
      <w:r w:rsidRPr="6B7CF380" w:rsidR="712056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(2009), a linguagem de estilo CSS é utilizada para definir a apresentação de documentos escritos em uma linguagem de marcação, assim como o HTML.</w:t>
      </w:r>
    </w:p>
    <w:p w:rsidR="7A8F93F8" w:rsidP="6B7CF380" w:rsidRDefault="7A8F93F8" w14:paraId="23FD6C6B" w14:textId="6A93A188">
      <w:pPr>
        <w:spacing w:after="12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="4F37EFB8">
        <w:drawing>
          <wp:inline wp14:editId="1B53394A" wp14:anchorId="12B5EC42">
            <wp:extent cx="2962275" cy="5781674"/>
            <wp:effectExtent l="0" t="0" r="0" b="0"/>
            <wp:docPr id="637093495" name="" descr="Texto&#10;&#10;Descrição gerada automa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f8aa27a9304a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78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F93F8" w:rsidP="6B7CF380" w:rsidRDefault="7A8F93F8" w14:paraId="26E21410" w14:textId="347F2207">
      <w:pPr>
        <w:keepNext w:val="1"/>
        <w:spacing w:after="120" w:line="240" w:lineRule="auto"/>
        <w:jc w:val="center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pt-BR"/>
        </w:rPr>
      </w:pPr>
      <w:r w:rsidRPr="6B7CF380" w:rsidR="4F37EF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0"/>
          <w:szCs w:val="20"/>
          <w:lang w:val="pt-BR"/>
        </w:rPr>
        <w:t xml:space="preserve">Figura </w:t>
      </w:r>
      <w:r w:rsidRPr="6B7CF380" w:rsidR="4F37EF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5</w:t>
      </w:r>
      <w:r w:rsidRPr="6B7CF380" w:rsidR="4F37EF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0"/>
          <w:szCs w:val="20"/>
          <w:lang w:val="pt-BR"/>
        </w:rPr>
        <w:t xml:space="preserve"> - Exemplo de código em CSS para a criação de uma estilização</w:t>
      </w:r>
    </w:p>
    <w:p w:rsidR="7A8F93F8" w:rsidP="6B7CF380" w:rsidRDefault="7A8F93F8" w14:paraId="048181C1" w14:textId="4E54E7ED">
      <w:pPr>
        <w:spacing w:after="12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6B7CF380" w:rsidR="4F37EF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Do próprio autor, 2024.</w:t>
      </w:r>
    </w:p>
    <w:p w:rsidR="7A8F93F8" w:rsidP="6B7CF380" w:rsidRDefault="7A8F93F8" w14:paraId="71D2A130" w14:textId="68AC3D8C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4F37EF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código exibido acima resultará em uma interface de uma avaliação simples em HTML e CSS que será representado na próxima figura</w:t>
      </w:r>
      <w:r w:rsidRPr="6B7CF380" w:rsidR="4F37EF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053430C7" w:rsidP="6B7CF380" w:rsidRDefault="053430C7" w14:paraId="05E5557C" w14:textId="37801C16">
      <w:pPr>
        <w:spacing w:after="12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="053430C7">
        <w:drawing>
          <wp:inline wp14:editId="32C62436" wp14:anchorId="0A9AF6C8">
            <wp:extent cx="3095625" cy="3800475"/>
            <wp:effectExtent l="0" t="0" r="0" b="0"/>
            <wp:docPr id="2006822175" name="" descr="Interface gráfica do usuário, Aplicativo&#10;&#10;Descrição gerada automa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98d32d8c7346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430C7" w:rsidP="6B7CF380" w:rsidRDefault="053430C7" w14:paraId="3CD037F0" w14:textId="5A2F65B6">
      <w:pPr>
        <w:keepNext w:val="1"/>
        <w:spacing w:after="120" w:line="240" w:lineRule="auto"/>
        <w:jc w:val="center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pt-BR"/>
        </w:rPr>
      </w:pPr>
      <w:r w:rsidRPr="6B7CF380" w:rsidR="053430C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 xml:space="preserve">Figura </w:t>
      </w:r>
      <w:r w:rsidRPr="6B7CF380" w:rsidR="053430C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>6</w:t>
      </w:r>
      <w:r w:rsidRPr="6B7CF380" w:rsidR="053430C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 xml:space="preserve"> - Resultado do código CSS</w:t>
      </w:r>
    </w:p>
    <w:p w:rsidR="053430C7" w:rsidP="6B7CF380" w:rsidRDefault="053430C7" w14:paraId="1BB79C4D" w14:textId="7B0E3072">
      <w:pPr>
        <w:pStyle w:val="Normal"/>
        <w:spacing w:after="120" w:line="360" w:lineRule="auto"/>
        <w:jc w:val="center"/>
      </w:pPr>
      <w:r w:rsidRPr="6B7CF380" w:rsidR="053430C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Fonte: Do próprio autor, 2024.</w:t>
      </w:r>
    </w:p>
    <w:p w:rsidR="7156B7F6" w:rsidP="6B7CF380" w:rsidRDefault="7156B7F6" w14:paraId="03935A93" w14:textId="21A1DE7C">
      <w:pPr>
        <w:pStyle w:val="Heading1"/>
        <w:keepNext w:val="1"/>
        <w:keepLines w:val="1"/>
        <w:spacing w:before="0" w:after="120" w:line="36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6B7CF380" w:rsidR="7156B7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2.4 JavaScript</w:t>
      </w:r>
    </w:p>
    <w:p w:rsidR="7156B7F6" w:rsidP="6B7CF380" w:rsidRDefault="7156B7F6" w14:paraId="53023A9D" w14:textId="7C6F8B1F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6B7CF380" w:rsidR="7156B7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Conforme descreve Flanagan (2013), o JavaScript (JS) é uma linguagem de programação bastante utilizada, pois ela se adapta a diversos meios interpretadores, como computadores e smartphones, possuindo uma vasta biblioteca de utilitários.</w:t>
      </w:r>
    </w:p>
    <w:p w:rsidR="7156B7F6" w:rsidP="6B7CF380" w:rsidRDefault="7156B7F6" w14:paraId="7EE46E96" w14:textId="5806F645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6B7CF380" w:rsidR="7156B7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Segundo </w:t>
      </w:r>
      <w:r w:rsidRPr="6B7CF380" w:rsidR="7156B7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Stefanov</w:t>
      </w:r>
      <w:r w:rsidRPr="6B7CF380" w:rsidR="7156B7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(2011), sendo essencial para a interatividade de elementos, o JS opera entre o lado do cliente, a qual é a parte visível na página, e o lado do servidor, responsável pelo processamento de informações de um sistema.</w:t>
      </w:r>
    </w:p>
    <w:p w:rsidR="2E3CBE48" w:rsidP="6B7CF380" w:rsidRDefault="2E3CBE48" w14:paraId="068291CF" w14:textId="113123BD">
      <w:pPr>
        <w:spacing w:after="12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="2E3CBE48">
        <w:drawing>
          <wp:inline wp14:editId="78F4E14D" wp14:anchorId="2EB11419">
            <wp:extent cx="5686425" cy="3190875"/>
            <wp:effectExtent l="0" t="0" r="0" b="0"/>
            <wp:docPr id="2057909993" name="" descr="Texto&#10;&#10;Descrição gerada automa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a42e922b4a4a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3CBE48" w:rsidP="6B7CF380" w:rsidRDefault="2E3CBE48" w14:paraId="04692270" w14:textId="637A70B5">
      <w:pPr>
        <w:keepNext w:val="1"/>
        <w:spacing w:after="120" w:line="240" w:lineRule="auto"/>
        <w:jc w:val="center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Figura 7 - Código construído com a linguagem JavaScript</w:t>
      </w:r>
    </w:p>
    <w:p w:rsidR="2E3CBE48" w:rsidP="6B7CF380" w:rsidRDefault="2E3CBE48" w14:paraId="58404D52" w14:textId="17D1F839">
      <w:pPr>
        <w:spacing w:after="12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Fonte: Do próprio autor, 2024.</w:t>
      </w:r>
    </w:p>
    <w:p w:rsidR="2E3CBE48" w:rsidP="6B7CF380" w:rsidRDefault="2E3CBE48" w14:paraId="6B09E3A5" w14:textId="22CB762A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código exibido acima resultará em uma interface de uma avaliação simples em HTML e CSS, porém a implementação do </w:t>
      </w: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JavaScript</w:t>
      </w: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fornece funcionalidade, fazendo com que um alerta apareça assim que o botão “Enviar” seja pressionado, confira nas duas próximas figuras.</w:t>
      </w:r>
    </w:p>
    <w:p w:rsidR="2E3CBE48" w:rsidP="6B7CF380" w:rsidRDefault="2E3CBE48" w14:paraId="2851F567" w14:textId="12AF4757">
      <w:pPr>
        <w:spacing w:after="12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="2E3CBE48">
        <w:drawing>
          <wp:inline wp14:editId="032C9494" wp14:anchorId="31DE2EE6">
            <wp:extent cx="3019425" cy="3971925"/>
            <wp:effectExtent l="0" t="0" r="0" b="0"/>
            <wp:docPr id="585950265" name="" descr="Interface gráfica do usuário, Aplicativo&#10;&#10;Descrição gerada automa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1ccd4c361b47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3CBE48" w:rsidP="6B7CF380" w:rsidRDefault="2E3CBE48" w14:paraId="311658FB" w14:textId="61272876">
      <w:pPr>
        <w:keepNext w:val="1"/>
        <w:spacing w:after="120" w:line="240" w:lineRule="auto"/>
        <w:jc w:val="center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pt-BR"/>
        </w:rPr>
      </w:pP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 xml:space="preserve">Figura </w:t>
      </w: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>8</w:t>
      </w: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 xml:space="preserve"> - Resultado do código com HTML, CSS e </w:t>
      </w: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>JavaScript</w:t>
      </w:r>
    </w:p>
    <w:p w:rsidR="2E3CBE48" w:rsidP="6B7CF380" w:rsidRDefault="2E3CBE48" w14:paraId="7C8308CC" w14:textId="0C91CA6B">
      <w:pPr>
        <w:spacing w:after="12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Fonte: Do próprio autor, 2024.</w:t>
      </w:r>
    </w:p>
    <w:p w:rsidR="6B7CF380" w:rsidP="6B7CF380" w:rsidRDefault="6B7CF380" w14:paraId="314EF235" w14:textId="02A6D821">
      <w:pPr>
        <w:spacing w:after="12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w:rsidR="2E3CBE48" w:rsidP="6B7CF380" w:rsidRDefault="2E3CBE48" w14:paraId="276210F2" w14:textId="045ECF79">
      <w:pPr>
        <w:widowControl w:val="0"/>
        <w:spacing w:after="120" w:line="360" w:lineRule="auto"/>
        <w:ind w:right="136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Assim que o botão “Enviar” é pressionado, o seguinte alerta se apresenta na tela:</w:t>
      </w:r>
    </w:p>
    <w:p w:rsidR="6B7CF380" w:rsidP="6B7CF380" w:rsidRDefault="6B7CF380" w14:paraId="6CF24988" w14:textId="7C56F9AB">
      <w:pPr>
        <w:widowControl w:val="0"/>
        <w:spacing w:after="120" w:line="360" w:lineRule="auto"/>
        <w:ind w:right="136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2E3CBE48" w:rsidP="6B7CF380" w:rsidRDefault="2E3CBE48" w14:paraId="14D54C86" w14:textId="6F6681E1">
      <w:pPr>
        <w:spacing w:after="12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="2E3CBE48">
        <w:drawing>
          <wp:inline wp14:editId="0F045B3B" wp14:anchorId="0CC04521">
            <wp:extent cx="3552825" cy="1571625"/>
            <wp:effectExtent l="0" t="0" r="0" b="0"/>
            <wp:docPr id="1945163709" name="" descr="Texto&#10;&#10;Descrição gerada automa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66dbdb724e43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3CBE48" w:rsidP="6B7CF380" w:rsidRDefault="2E3CBE48" w14:paraId="28ACE53C" w14:textId="45BDCFD6">
      <w:pPr>
        <w:keepNext w:val="1"/>
        <w:spacing w:after="120" w:line="240" w:lineRule="auto"/>
        <w:jc w:val="center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pt-BR"/>
        </w:rPr>
      </w:pP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 xml:space="preserve">Figura </w:t>
      </w: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>9</w:t>
      </w: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 xml:space="preserve"> – Resultado de caixa de alerta com JavaScript</w:t>
      </w:r>
    </w:p>
    <w:p w:rsidR="2E3CBE48" w:rsidP="6B7CF380" w:rsidRDefault="2E3CBE48" w14:paraId="4D29E962" w14:textId="0E119E4F">
      <w:pPr>
        <w:spacing w:after="12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6B7CF380" w:rsidR="2E3CBE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Fonte: Do próprio autor, 2024.</w:t>
      </w:r>
    </w:p>
    <w:p w:rsidR="6B7CF380" w:rsidP="6B7CF380" w:rsidRDefault="6B7CF380" w14:paraId="072884DF" w14:textId="57FF7ECF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B7CF380" w:rsidP="6B7CF380" w:rsidRDefault="6B7CF380" w14:paraId="70B8F285" w14:textId="7ECDD133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757F40" w:rsidP="1D757F40" w:rsidRDefault="1D757F40" w14:paraId="3A1536AF" w14:textId="6D316C0A">
      <w:pPr>
        <w:pStyle w:val="Normal"/>
        <w:keepNext w:val="1"/>
        <w:keepLines w:val="1"/>
        <w:rPr>
          <w:noProof w:val="0"/>
          <w:lang w:val="pt-BR"/>
        </w:rPr>
      </w:pPr>
    </w:p>
    <w:p w:rsidR="5AA4A8B8" w:rsidP="1D757F40" w:rsidRDefault="5AA4A8B8" w14:paraId="3DFF226E" w14:textId="26B7710C">
      <w:pPr>
        <w:pStyle w:val="Heading1"/>
        <w:keepNext w:val="1"/>
        <w:keepLines w:val="1"/>
        <w:spacing w:before="0" w:after="120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1D757F40" w:rsidR="5AA4A8B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2.5 </w:t>
      </w:r>
      <w:r w:rsidRPr="1D757F40" w:rsidR="5AA4A8B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TypeScript</w:t>
      </w:r>
    </w:p>
    <w:p w:rsidR="5AA4A8B8" w:rsidP="1D757F40" w:rsidRDefault="5AA4A8B8" w14:paraId="12E80C66" w14:textId="507782A6">
      <w:pPr>
        <w:pStyle w:val="Heading1"/>
        <w:keepNext w:val="1"/>
        <w:keepLines w:val="1"/>
        <w:spacing w:before="0"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757F40" w:rsidR="5AA4A8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Parafraseando Adriano (2021), O </w:t>
      </w:r>
      <w:r w:rsidRPr="1D757F40" w:rsidR="5AA4A8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TypeScript</w:t>
      </w:r>
      <w:r w:rsidRPr="1D757F40" w:rsidR="5AA4A8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é um </w:t>
      </w:r>
      <w:r w:rsidRPr="1D757F40" w:rsidR="5AA4A8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pré</w:t>
      </w:r>
      <w:r w:rsidRPr="1D757F40" w:rsidR="5AA4A8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-processador de códigos escritos em </w:t>
      </w:r>
      <w:r w:rsidRPr="1D757F40" w:rsidR="5AA4A8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JavaScript</w:t>
      </w:r>
      <w:r w:rsidRPr="1D757F40" w:rsidR="5AA4A8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que é mantido e desenvolvido pela empresa Microsoft. Ele utiliza de princípios parecidos com os de </w:t>
      </w:r>
      <w:r w:rsidRPr="1D757F40" w:rsidR="5AA4A8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JavaScript</w:t>
      </w:r>
      <w:r w:rsidRPr="1D757F40" w:rsidR="5AA4A8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porém a sua vantagem se concentra em prevenir erros encontrados em um código.</w:t>
      </w:r>
    </w:p>
    <w:p w:rsidR="1D757F40" w:rsidP="1D757F40" w:rsidRDefault="1D757F40" w14:paraId="504898C7" w14:textId="49222C67">
      <w:pPr>
        <w:pStyle w:val="Heading1"/>
        <w:keepNext w:val="1"/>
        <w:keepLines w:val="1"/>
        <w:spacing w:before="0"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D978190" w:rsidP="1D757F40" w:rsidRDefault="2D978190" w14:paraId="65E7E710" w14:textId="597B3F68">
      <w:pPr>
        <w:pStyle w:val="Heading1"/>
        <w:keepNext w:val="1"/>
        <w:keepLines w:val="1"/>
        <w:spacing w:before="0" w:after="120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1D757F40" w:rsidR="2D9781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</w:t>
      </w:r>
      <w:r w:rsidRPr="1D757F40" w:rsidR="65F959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</w:t>
      </w:r>
      <w:r w:rsidRPr="1D757F40" w:rsidR="2D9781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757F40" w:rsidR="2D9781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React</w:t>
      </w:r>
    </w:p>
    <w:p w:rsidR="2D978190" w:rsidP="6B7CF380" w:rsidRDefault="2D978190" w14:paraId="12ACF10E" w14:textId="5F702FD7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6B7CF380" w:rsidR="2D9781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Em concordância com Soares (2023), o React é uma biblioteca herdada do JavaScript, tendo como propósito principal o desenvolvimento </w:t>
      </w:r>
      <w:r w:rsidRPr="6B7CF380" w:rsidR="2D97819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Front-End</w:t>
      </w:r>
      <w:r w:rsidRPr="6B7CF380" w:rsidR="2D9781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trazendo consigo uma diminuição nas linhas de código em aplicações.     </w:t>
      </w:r>
    </w:p>
    <w:p w:rsidR="2D978190" w:rsidP="6B7CF380" w:rsidRDefault="2D978190" w14:paraId="120FB605" w14:textId="7CE8F225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6B7CF380" w:rsidR="2D9781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Conforme dito por Silva (2021), a biblioteca </w:t>
      </w:r>
      <w:r w:rsidRPr="6B7CF380" w:rsidR="2D9781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React</w:t>
      </w:r>
      <w:r w:rsidRPr="6B7CF380" w:rsidR="2D9781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possui uma facilidade e otimização no desenvolvimento de criação de interfaces interativas para o usuário e de alto desempenho.</w:t>
      </w:r>
    </w:p>
    <w:p w:rsidR="6B7CF380" w:rsidP="6B7CF380" w:rsidRDefault="6B7CF380" w14:paraId="4650C73C" w14:textId="243DC5A6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6F0A1FB" w:rsidP="1D757F40" w:rsidRDefault="26F0A1FB" w14:paraId="2C63DE35" w14:textId="5D4B09C2">
      <w:pPr>
        <w:pStyle w:val="Heading1"/>
        <w:keepNext w:val="1"/>
        <w:keepLines w:val="1"/>
        <w:spacing w:before="0" w:after="120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757F40" w:rsidR="26F0A1F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1D757F40" w:rsidR="57E384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1D757F40" w:rsidR="26F0A1F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Python</w:t>
      </w:r>
    </w:p>
    <w:p w:rsidR="26F0A1FB" w:rsidP="6B7CF380" w:rsidRDefault="26F0A1FB" w14:paraId="709E82B3" w14:textId="1BB81904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26F0A1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Conforme afirma Mckinney (2018), Python é uma linguagem de programação usada em funções de </w:t>
      </w:r>
      <w:r w:rsidRPr="6B7CF380" w:rsidR="26F0A1F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scripts</w:t>
      </w:r>
      <w:r w:rsidRPr="6B7CF380" w:rsidR="26F0A1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conduzindo eficiência com sua estrutura de código simples e tipagem dinâmica.</w:t>
      </w:r>
    </w:p>
    <w:p w:rsidR="26F0A1FB" w:rsidP="6B7CF380" w:rsidRDefault="26F0A1FB" w14:paraId="0CCCA242" w14:textId="6F0CE28F">
      <w:pPr>
        <w:pStyle w:val="Normal"/>
        <w:spacing w:after="120" w:line="360" w:lineRule="auto"/>
        <w:jc w:val="both"/>
      </w:pPr>
      <w:r w:rsidRPr="6B7CF380" w:rsidR="26F0A1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Ressaltando o que foi dito por Borges (2014), que possui um imenso conjunto de módulos e </w:t>
      </w:r>
      <w:r w:rsidRPr="6B7CF380" w:rsidR="26F0A1F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frameworks</w:t>
      </w:r>
      <w:r w:rsidRPr="6B7CF380" w:rsidR="26F0A1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tendo uma fácil execução na compilação dos códigos, possuindo recursos de outras linguagens modernas.</w:t>
      </w:r>
    </w:p>
    <w:p w:rsidR="6B7CF380" w:rsidP="6B7CF380" w:rsidRDefault="6B7CF380" w14:paraId="68E5949D" w14:textId="17CFA526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B3810B1" w:rsidP="1D757F40" w:rsidRDefault="5B3810B1" w14:paraId="59372D29" w14:textId="0A86DEFF">
      <w:pPr>
        <w:pStyle w:val="Heading1"/>
        <w:keepNext w:val="1"/>
        <w:keepLines w:val="1"/>
        <w:spacing w:before="30" w:after="80" w:line="360" w:lineRule="auto"/>
        <w:ind w:left="426" w:hanging="426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757F40" w:rsidR="5B3810B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1D757F40" w:rsidR="0C6B4F2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</w:t>
      </w:r>
      <w:r w:rsidRPr="1D757F40" w:rsidR="5B3810B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Web Crawler</w:t>
      </w:r>
    </w:p>
    <w:p w:rsidR="5B3810B1" w:rsidP="6B7CF380" w:rsidRDefault="5B3810B1" w14:paraId="180EA15D" w14:textId="34A7CEED">
      <w:p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5B3810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Conforme descreve Mitchell (2019), o </w:t>
      </w:r>
      <w:r w:rsidRPr="6B7CF380" w:rsidR="5B3810B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Web Crawler </w:t>
      </w:r>
      <w:r w:rsidRPr="6B7CF380" w:rsidR="5B3810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é essencialmente um algoritmo de rastreamento com um elemento central de recursão. </w:t>
      </w:r>
    </w:p>
    <w:p w:rsidR="5B3810B1" w:rsidP="6B7CF380" w:rsidRDefault="5B3810B1" w14:paraId="6E2C97A8" w14:textId="395D8605">
      <w:p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5B3810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Consoante Souza e Café (2018), esses capturadores são programas que coletam dados de forma contínua de fontes específicas, que podem ser desenvolvidos em Python e os dados armazenados em um banco de dados.</w:t>
      </w:r>
    </w:p>
    <w:p w:rsidR="6B7CF380" w:rsidP="6B7CF380" w:rsidRDefault="6B7CF380" w14:paraId="7E261635" w14:textId="06B4C26A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77DD2E6" w:rsidP="1D757F40" w:rsidRDefault="777DD2E6" w14:paraId="50D2E954" w14:textId="41D3848C">
      <w:pPr>
        <w:pStyle w:val="Heading1"/>
        <w:keepNext w:val="1"/>
        <w:keepLines w:val="1"/>
        <w:spacing w:before="30" w:after="80" w:line="360" w:lineRule="auto"/>
        <w:ind w:left="426" w:hanging="426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757F40" w:rsidR="777DD2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1D757F40" w:rsidR="14FA5FF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1D757F40" w:rsidR="777DD2E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Web Scraping</w:t>
      </w:r>
    </w:p>
    <w:p w:rsidR="777DD2E6" w:rsidP="6B7CF380" w:rsidRDefault="777DD2E6" w14:paraId="51D1988A" w14:textId="5F777756">
      <w:p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777DD2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Segundo Farias, Angeluci e Passarelli (2021), o Web Scraping, ou raspagem de dados, é o processo de criação de scripts, geralmente em Python, para extrair dados de forma automatizada e estruturada para análises ou outros fins.</w:t>
      </w:r>
    </w:p>
    <w:p w:rsidR="777DD2E6" w:rsidP="6B7CF380" w:rsidRDefault="777DD2E6" w14:paraId="5E6C6A31" w14:textId="4EC39EE2">
      <w:p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777DD2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Conforme demonstra Assis e Gomide (2021), essa técnica de mineração de dados online envolve buscar, extrair e organizar dados desestruturados em uma forma estruturada.</w:t>
      </w:r>
    </w:p>
    <w:p w:rsidR="33F1ED3E" w:rsidP="33F1ED3E" w:rsidRDefault="33F1ED3E" w14:paraId="35D57BCB" w14:textId="1188ECBC">
      <w:p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47F47B7" w:rsidP="1D757F40" w:rsidRDefault="447F47B7" w14:paraId="6F3A086D" w14:textId="7C9ABF5A">
      <w:pPr>
        <w:pStyle w:val="Heading1"/>
        <w:keepNext w:val="1"/>
        <w:keepLines w:val="1"/>
        <w:spacing w:before="0" w:after="120" w:line="360" w:lineRule="auto"/>
        <w:ind w:left="567" w:hanging="567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757F40" w:rsidR="447F47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1D757F40" w:rsidR="00122D5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</w:t>
      </w:r>
      <w:r w:rsidRPr="1D757F40" w:rsidR="28F60B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757F40" w:rsidR="447F47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Framework</w:t>
      </w:r>
    </w:p>
    <w:p w:rsidR="447F47B7" w:rsidP="6B7CF380" w:rsidRDefault="447F47B7" w14:paraId="598E08C6" w14:textId="4778B6BE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447F47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Para Gamma (2008), o </w:t>
      </w:r>
      <w:r w:rsidRPr="6B7CF380" w:rsidR="447F47B7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framework</w:t>
      </w:r>
      <w:r w:rsidRPr="6B7CF380" w:rsidR="447F47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é basicamente um conjunto de ferramentas que os desenvolvedores podem usar para criar e estender suas aplicações de forma mais eficiente.</w:t>
      </w:r>
    </w:p>
    <w:p w:rsidR="6B7CF380" w:rsidP="6B7CF380" w:rsidRDefault="6B7CF380" w14:paraId="231BA756" w14:textId="5563C033">
      <w:p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03E54DD" w:rsidP="1D757F40" w:rsidRDefault="503E54DD" w14:paraId="5DD37587" w14:textId="4B910BB6">
      <w:pPr>
        <w:pStyle w:val="Heading1"/>
        <w:keepNext w:val="1"/>
        <w:keepLines w:val="1"/>
        <w:spacing w:before="0" w:after="120" w:line="360" w:lineRule="auto"/>
        <w:ind w:left="851" w:hanging="851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757F40" w:rsidR="503E54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1D757F40" w:rsidR="53DF5F0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</w:t>
      </w:r>
      <w:r w:rsidRPr="1D757F40" w:rsidR="72A3AB6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.1</w:t>
      </w:r>
      <w:r w:rsidRPr="1D757F40" w:rsidR="503E54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Tailwind</w:t>
      </w:r>
    </w:p>
    <w:p w:rsidR="503E54DD" w:rsidP="6B7CF380" w:rsidRDefault="503E54DD" w14:paraId="354CF5A8" w14:textId="033A4A41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503E54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Conforme descreve Abba (2023), o Tailwind é um </w:t>
      </w:r>
      <w:r w:rsidRPr="6B7CF380" w:rsidR="503E54DD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framework</w:t>
      </w:r>
      <w:r w:rsidRPr="6B7CF380" w:rsidR="503E54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CSS que simplifica a estilização de páginas web, possibilitando a escrita direta de CSS no HTML, por meio de suas classes predefinidas. </w:t>
      </w:r>
    </w:p>
    <w:p w:rsidR="503E54DD" w:rsidP="6B7CF380" w:rsidRDefault="503E54DD" w14:paraId="5197A35F" w14:textId="18A0FE16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503E54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 acordo com Oliveira (2023), é possível criar componentes independentes com configurações que o próprio </w:t>
      </w:r>
      <w:r w:rsidRPr="6B7CF380" w:rsidR="503E54DD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framework</w:t>
      </w:r>
      <w:r w:rsidRPr="6B7CF380" w:rsidR="503E54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oferece, tornando a leitura do código mais "limpa" e de fácil compreensão para o desenvolvedor.</w:t>
      </w:r>
    </w:p>
    <w:p w:rsidR="6B7CF380" w:rsidP="6B7CF380" w:rsidRDefault="6B7CF380" w14:paraId="67A9D6F6" w14:textId="5D5251DA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ED2318A" w:rsidP="1D757F40" w:rsidRDefault="2ED2318A" w14:paraId="0607DD07" w14:textId="78115829">
      <w:pPr>
        <w:pStyle w:val="Heading1"/>
        <w:keepNext w:val="1"/>
        <w:keepLines w:val="1"/>
        <w:spacing w:before="0" w:after="120" w:line="360" w:lineRule="auto"/>
        <w:ind w:left="851" w:hanging="851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757F40" w:rsidR="2ED2318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1D757F40" w:rsidR="0E266C8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</w:t>
      </w:r>
      <w:r w:rsidRPr="1D757F40" w:rsidR="2851486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.2</w:t>
      </w:r>
      <w:r w:rsidRPr="1D757F40" w:rsidR="2ED2318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Flask</w:t>
      </w:r>
    </w:p>
    <w:p w:rsidR="2ED2318A" w:rsidP="6B7CF380" w:rsidRDefault="2ED2318A" w14:paraId="5B0E8338" w14:textId="3E518401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2ED23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Segundo Grinberg (2018), o Flask é um </w:t>
      </w:r>
      <w:r w:rsidRPr="6B7CF380" w:rsidR="2ED2318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microframework</w:t>
      </w:r>
      <w:r w:rsidRPr="6B7CF380" w:rsidR="2ED23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escrito em Python, porém ressalta que mesmo sendo um </w:t>
      </w:r>
      <w:r w:rsidRPr="6B7CF380" w:rsidR="2ED2318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framework</w:t>
      </w:r>
      <w:r w:rsidRPr="6B7CF380" w:rsidR="2ED23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pequeno, não quer dizer que possua menos recursos que outros </w:t>
      </w:r>
      <w:r w:rsidRPr="6B7CF380" w:rsidR="2ED2318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frameworks</w:t>
      </w:r>
      <w:r w:rsidRPr="6B7CF380" w:rsidR="2ED23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Levando em conta a facilidade de entender o código. </w:t>
      </w:r>
    </w:p>
    <w:p w:rsidR="2ED2318A" w:rsidP="6B7CF380" w:rsidRDefault="2ED2318A" w14:paraId="21E4D763" w14:textId="729BB7DA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2ED23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 acordo com Silva (2019), como uma ferramenta auxiliar na criação de um sistema web, o </w:t>
      </w:r>
      <w:r w:rsidRPr="6B7CF380" w:rsidR="2ED23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Flask</w:t>
      </w:r>
      <w:r w:rsidRPr="6B7CF380" w:rsidR="2ED23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traz grandes benefícios quando utilizado, sendo um dos melhores frameworks para se trabalhar com Python.</w:t>
      </w:r>
    </w:p>
    <w:p w:rsidR="6B7CF380" w:rsidP="6B7CF380" w:rsidRDefault="6B7CF380" w14:paraId="6CA2C756" w14:textId="71852BDA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ED2318A" w:rsidP="1D757F40" w:rsidRDefault="2ED2318A" w14:paraId="0F8653FB" w14:textId="01F3C86B">
      <w:pPr>
        <w:pStyle w:val="Heading1"/>
        <w:keepNext w:val="1"/>
        <w:keepLines w:val="1"/>
        <w:spacing w:before="0" w:after="120" w:line="360" w:lineRule="auto"/>
        <w:ind w:left="851" w:hanging="851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757F40" w:rsidR="2ED2318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1D757F40" w:rsidR="3818E62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</w:t>
      </w:r>
      <w:r w:rsidRPr="1D757F40" w:rsidR="63562B2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.3</w:t>
      </w:r>
      <w:r w:rsidRPr="1D757F40" w:rsidR="2ED2318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Scrapy</w:t>
      </w:r>
    </w:p>
    <w:p w:rsidR="2ED2318A" w:rsidP="6B7CF380" w:rsidRDefault="2ED2318A" w14:paraId="77D1CCAD" w14:textId="74D68A54">
      <w:pPr>
        <w:shd w:val="clear" w:color="auto" w:fill="FFFFFF" w:themeFill="background1"/>
        <w:spacing w:before="0" w:beforeAutospacing="off" w:after="12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2ED23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 acordo com Duke (2018), Scrapy é um </w:t>
      </w:r>
      <w:r w:rsidRPr="6B7CF380" w:rsidR="2ED2318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framework</w:t>
      </w:r>
      <w:r w:rsidRPr="6B7CF380" w:rsidR="2ED23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que extrai um conjunto de informações como textos e números para manipular e tratar os mesmos. Tudo que estiver disponível na internet pode ser obtido.</w:t>
      </w:r>
    </w:p>
    <w:p w:rsidR="2ED2318A" w:rsidP="6B7CF380" w:rsidRDefault="2ED2318A" w14:paraId="67E8FE52" w14:textId="08FA48AF">
      <w:pPr>
        <w:shd w:val="clear" w:color="auto" w:fill="FFFFFF" w:themeFill="background1"/>
        <w:spacing w:before="0" w:beforeAutospacing="off" w:after="12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2ED23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Conforme expressado por Gomes (2024), o processo de extração acontece de forma automatizada, e o framework utiliza a técnica Web Scraping juntamente ao Python, por ser uma linguagem de programação de fácil uso.</w:t>
      </w:r>
    </w:p>
    <w:p w:rsidR="6B7CF380" w:rsidP="6B7CF380" w:rsidRDefault="6B7CF380" w14:paraId="03E7059A" w14:textId="18AC6BDE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58D9688" w:rsidP="1D757F40" w:rsidRDefault="058D9688" w14:paraId="56A59319" w14:textId="6692B2CE">
      <w:pPr>
        <w:pStyle w:val="Heading1"/>
        <w:keepNext w:val="1"/>
        <w:keepLines w:val="1"/>
        <w:spacing w:before="0" w:after="120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757F40" w:rsidR="058D96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2.1</w:t>
      </w:r>
      <w:r w:rsidRPr="1D757F40" w:rsidR="1F5D38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1D757F40" w:rsidR="058D96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Banco de Dados</w:t>
      </w:r>
    </w:p>
    <w:p w:rsidR="058D9688" w:rsidP="6B7CF380" w:rsidRDefault="058D9688" w14:paraId="4593463F" w14:textId="3A9C0525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058D96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Segundo Zhao (2023), o banco de dados é um conjunto de dados organizados, que tem como objetivo armazenar informações em um sistema computacional.</w:t>
      </w:r>
    </w:p>
    <w:p w:rsidR="058D9688" w:rsidP="6B7CF380" w:rsidRDefault="058D9688" w14:paraId="36FCACB4" w14:textId="530E1B4A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058D96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 acordo com Date (2004), um Sistema Gerenciador de Banco de Dados (SGBD) é usado para gerenciar um ou mais bancos de dados. Ele permite a modelagem de dados, tornando os SGBDs cruciais para a organização e manipulação dos dados.</w:t>
      </w:r>
    </w:p>
    <w:p w:rsidR="6B7CF380" w:rsidP="6B7CF380" w:rsidRDefault="6B7CF380" w14:paraId="351EF9F5" w14:textId="756B920B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E2E322B" w:rsidP="1D757F40" w:rsidRDefault="0E2E322B" w14:paraId="43DCA58B" w14:textId="7D1FE665">
      <w:pPr>
        <w:pStyle w:val="Heading1"/>
        <w:keepNext w:val="1"/>
        <w:keepLines w:val="1"/>
        <w:spacing w:before="0" w:after="120" w:line="360" w:lineRule="auto"/>
        <w:ind w:left="851" w:hanging="851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757F40" w:rsidR="0E2E322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2.1</w:t>
      </w:r>
      <w:r w:rsidRPr="1D757F40" w:rsidR="411EC9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1D757F40" w:rsidR="0E2E322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.1 MySQL</w:t>
      </w:r>
    </w:p>
    <w:p w:rsidR="0E2E322B" w:rsidP="6B7CF380" w:rsidRDefault="0E2E322B" w14:paraId="16381ACB" w14:textId="4A689424">
      <w:pPr>
        <w:shd w:val="clear" w:color="auto" w:fill="FFFFFF" w:themeFill="background1"/>
        <w:spacing w:before="0" w:beforeAutospacing="off" w:after="12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0E2E32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Conforme caracteriza Milani (2006), O MySQL é um SGBD, que supre de maneira vantajosa o armazenamento de dados e as informações de um meio que hoje está cada vez mais popularizado.</w:t>
      </w:r>
    </w:p>
    <w:p w:rsidR="0E2E322B" w:rsidP="6B7CF380" w:rsidRDefault="0E2E322B" w14:paraId="57AD3E75" w14:textId="6FB9A8EC">
      <w:pPr>
        <w:shd w:val="clear" w:color="auto" w:fill="FFFFFF" w:themeFill="background1"/>
        <w:spacing w:before="0" w:beforeAutospacing="off" w:after="12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0E2E32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Dessa forma, segundo Alves (2017), esse gerenciador de banco de dados relacional e de código aberto é considerado muito recorrente entre os desenvolvedores para aplicações </w:t>
      </w:r>
      <w:r w:rsidRPr="6B7CF380" w:rsidR="0E2E322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web</w:t>
      </w:r>
      <w:r w:rsidRPr="6B7CF380" w:rsidR="0E2E32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6B7CF380" w:rsidP="6B7CF380" w:rsidRDefault="6B7CF380" w14:paraId="7539F820" w14:textId="376D3C87">
      <w:pPr>
        <w:shd w:val="clear" w:color="auto" w:fill="FFFFFF" w:themeFill="background1"/>
        <w:spacing w:before="0" w:beforeAutospacing="off" w:after="12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8D10AB8" w:rsidP="1D757F40" w:rsidRDefault="28D10AB8" w14:paraId="7E375B9D" w14:textId="058AC771">
      <w:pPr>
        <w:pStyle w:val="Heading1"/>
        <w:keepNext w:val="1"/>
        <w:keepLines w:val="1"/>
        <w:spacing w:before="0" w:after="120" w:line="36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757F40" w:rsidR="28D10AB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2.1</w:t>
      </w:r>
      <w:r w:rsidRPr="1D757F40" w:rsidR="539237C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1D757F40" w:rsidR="28D10AB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UML</w:t>
      </w:r>
    </w:p>
    <w:p w:rsidR="28D10AB8" w:rsidP="6B7CF380" w:rsidRDefault="28D10AB8" w14:paraId="220430BF" w14:textId="6048BC79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28D10A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 acordo com Guedes (2018), A </w:t>
      </w:r>
      <w:r w:rsidRPr="6B7CF380" w:rsidR="28D10AB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Unified Modeling Language</w:t>
      </w:r>
      <w:r w:rsidRPr="6B7CF380" w:rsidR="28D10A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(UML) é uma linguagem visual e de modelagem baseada no paradigma de orientação a objetos, composta por diagramas com o objetivo de definir características de um sistema a ser aplicado.</w:t>
      </w:r>
    </w:p>
    <w:p w:rsidR="28D10AB8" w:rsidP="6B7CF380" w:rsidRDefault="28D10AB8" w14:paraId="437A8E24" w14:textId="68F5469F">
      <w:pPr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7CF380" w:rsidR="28D10A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Conforme afirmam Pressman e Maxim (2021), essa linguagem se tornou o padrão internacional para a criação de </w:t>
      </w:r>
      <w:r w:rsidRPr="6B7CF380" w:rsidR="28D10AB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software</w:t>
      </w:r>
      <w:r w:rsidRPr="6B7CF380" w:rsidR="28D10A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todos os tipos. Assim, compreender seus elementos permite especificar e entender um sistema de forma fácil.</w:t>
      </w:r>
    </w:p>
    <w:p w:rsidR="6B7CF380" w:rsidP="6B7CF380" w:rsidRDefault="6B7CF380" w14:paraId="075B747E" w14:textId="5BABA9C3">
      <w:pPr>
        <w:shd w:val="clear" w:color="auto" w:fill="FFFFFF" w:themeFill="background1"/>
        <w:spacing w:before="0" w:beforeAutospacing="off" w:after="12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B661DDD" w:rsidP="33F1ED3E" w:rsidRDefault="0B661DDD" w14:paraId="02465A7D" w14:textId="3B869855">
      <w:pPr>
        <w:pStyle w:val="Heading1"/>
        <w:keepNext w:val="1"/>
        <w:keepLines w:val="1"/>
        <w:spacing w:before="0" w:after="120" w:line="360" w:lineRule="auto"/>
        <w:ind w:left="357" w:hanging="360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0B661D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REFERÊNCIAS</w:t>
      </w:r>
    </w:p>
    <w:p w:rsidR="0B661DDD" w:rsidP="33F1ED3E" w:rsidRDefault="0B661DDD" w14:paraId="3E5A1DEE" w14:textId="50A164EF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0B661D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ADRIANO, Thiago Silva. </w:t>
      </w:r>
      <w:r w:rsidRPr="33F1ED3E" w:rsidR="0B661D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Guia prático de </w:t>
      </w:r>
      <w:r w:rsidRPr="33F1ED3E" w:rsidR="0B661D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TypeScript</w:t>
      </w:r>
      <w:r w:rsidRPr="33F1ED3E" w:rsidR="0B661D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- Melhore suas aplicações </w:t>
      </w:r>
      <w:r w:rsidRPr="33F1ED3E" w:rsidR="0B661D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JavaScript</w:t>
      </w:r>
      <w:r w:rsidRPr="33F1ED3E" w:rsidR="0B661D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São Paulo: Casa do Código Editora, 2021. E-book.</w:t>
      </w:r>
    </w:p>
    <w:p w:rsidR="33F1ED3E" w:rsidP="33F1ED3E" w:rsidRDefault="33F1ED3E" w14:paraId="5FA84A21" w14:textId="095606DA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4E1DDAE4" w14:textId="5BEDC6D6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ALVES, William Pereira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Construindo uma aplicação web completa com PHP e MySQL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1. ed. São Paulo: Novatec Editora, 2017. E-book.</w:t>
      </w:r>
    </w:p>
    <w:p w:rsidR="33F1ED3E" w:rsidP="33F1ED3E" w:rsidRDefault="33F1ED3E" w14:paraId="360F3C8F" w14:textId="77D5C82D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14C47879" w14:textId="00B726D5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BORGES, Luiz Eduardo.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Python para desenvolvedores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1 ed. São Paulo: Novatec Editora. 2014. E-book.</w:t>
      </w:r>
    </w:p>
    <w:p w:rsidR="33F1ED3E" w:rsidP="33F1ED3E" w:rsidRDefault="33F1ED3E" w14:paraId="0D17820A" w14:textId="6298CD4F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7B14408E" w14:textId="5E863A42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CARDOSO, Carlos.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HTML 4 - Série Curso Básico &amp; Rápido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1 ed. Rio de Janeiro: Axcel Books, 1999.</w:t>
      </w:r>
    </w:p>
    <w:p w:rsidR="33F1ED3E" w:rsidP="33F1ED3E" w:rsidRDefault="33F1ED3E" w14:paraId="55459102" w14:textId="39E36421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36020900" w14:textId="491060F7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DATE, C. J.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Introdução a sistemas de bancos de dados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8. ed. Rio de Janeiro: Elsevier Editora, 2004.</w:t>
      </w:r>
    </w:p>
    <w:p w:rsidR="33F1ED3E" w:rsidP="33F1ED3E" w:rsidRDefault="33F1ED3E" w14:paraId="3E5C29CB" w14:textId="66A851B8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1D909B59" w14:textId="6E080F77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FLANAGAN, David.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JavaScript: 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guia definitivo. 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 ed. Porto Alegre: Bookman, 2013.</w:t>
      </w:r>
    </w:p>
    <w:p w:rsidR="33F1ED3E" w:rsidP="33F1ED3E" w:rsidRDefault="33F1ED3E" w14:paraId="03C0E32B" w14:textId="5FA22C78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40A31FD6" w14:textId="36D94C8B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FREEMAN, Elisabeth; FREEMAN, Eric.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Use a Cabeça! HTML com CSS e XHTML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2. ed. Rio de Janeiro: Alta Books, 2006.</w:t>
      </w:r>
    </w:p>
    <w:p w:rsidR="33F1ED3E" w:rsidP="33F1ED3E" w:rsidRDefault="33F1ED3E" w14:paraId="0EEE67D9" w14:textId="150F562A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2F0E200A" w14:textId="7A992F35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GAMMA, Erich.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Padrões de projeto: 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Soluções reutilizáveis de software orientado a objetos. São Paulo: Bookman Editora, 2008. E-book</w:t>
      </w:r>
    </w:p>
    <w:p w:rsidR="33F1ED3E" w:rsidP="33F1ED3E" w:rsidRDefault="33F1ED3E" w14:paraId="4733868C" w14:textId="509A16B7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28B22BB2" w14:textId="1BA93B26">
      <w:pPr>
        <w:spacing w:after="120" w:line="240" w:lineRule="auto"/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GRINBERG, Miguel.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Desenvolvimento web com Flask: 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Desenvolvendo aplicações web com Python. 1 ed. São Paulo: Novatec Editora. 2018. E-book. </w:t>
      </w:r>
      <w:r w:rsidRPr="33F1ED3E" w:rsidR="12215A1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33F1ED3E" w:rsidP="33F1ED3E" w:rsidRDefault="33F1ED3E" w14:paraId="5A5A1B3B" w14:textId="7348FD2E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04AA0F74" w14:textId="2B181DDF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GUEDES, Gilleanes T. A.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UML 2 - Uma Abordagem Prática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3. ed. São Paulo: Novatec Editora, 2018.</w:t>
      </w:r>
    </w:p>
    <w:p w:rsidR="33F1ED3E" w:rsidP="33F1ED3E" w:rsidRDefault="33F1ED3E" w14:paraId="1129953A" w14:textId="285BE0FB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1382AE25" w14:textId="3F747364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JOBSTRAIBIZER, Flávia.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Criação de sites com CSS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1 ed. São Paulo: Digerati Books, 2009.</w:t>
      </w:r>
    </w:p>
    <w:p w:rsidR="33F1ED3E" w:rsidP="33F1ED3E" w:rsidRDefault="33F1ED3E" w14:paraId="37DA35E4" w14:textId="0C05FC70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28E4E8D0" w14:textId="168760FF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MCKINNEY, Wes.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Python para análise de dados: 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Tratamento de dados com Pandas, NumPy e IPython. 1 ed. São Paulo: Novatec Editora. 2018. E-book.</w:t>
      </w:r>
    </w:p>
    <w:p w:rsidR="33F1ED3E" w:rsidP="33F1ED3E" w:rsidRDefault="33F1ED3E" w14:paraId="190A8D64" w14:textId="0F4B6A6C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74A91823" w14:textId="1ADC1342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MILANI, André.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MySQL - Guia do Programador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1. ed. São Paulo: Novatec Editora, 2006.</w:t>
      </w:r>
    </w:p>
    <w:p w:rsidR="33F1ED3E" w:rsidP="33F1ED3E" w:rsidRDefault="33F1ED3E" w14:paraId="6D61CC7B" w14:textId="5ABFD4AD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2B559439" w14:textId="6F1AF724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MILETTO, Evandro Manara.; BERTAGNOLLI, Silvia de Castro.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Desenvolvimento de Software II: Introdução ao Desenvolvimento Web com HTML, CSS, JavaScript e PHP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Porto Alegre: Bookman, 2014. </w:t>
      </w:r>
    </w:p>
    <w:p w:rsidR="33F1ED3E" w:rsidP="33F1ED3E" w:rsidRDefault="33F1ED3E" w14:paraId="47A0B0FC" w14:textId="421BB270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2215A1F" w:rsidP="33F1ED3E" w:rsidRDefault="12215A1F" w14:paraId="073B5E82" w14:textId="60D8B963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MITCHELL, Ryan. </w:t>
      </w:r>
      <w:r w:rsidRPr="33F1ED3E" w:rsidR="12215A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Web Scraping com Python</w:t>
      </w:r>
      <w:r w:rsidRPr="33F1ED3E" w:rsidR="12215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Coletando mais dados da web moderna. 2. ed. Brasil: Novatec Editora, 2019.</w:t>
      </w:r>
    </w:p>
    <w:p w:rsidR="5179B10E" w:rsidP="33F1ED3E" w:rsidRDefault="5179B10E" w14:paraId="2B5CB202" w14:textId="775C7B0E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PRESSMAN, Roger S; MAXIM, Bruce R.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Engenharia de software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uma abordagem profissional. 9. ed. Porto Alegre: AMGH, 2021. E-book.</w:t>
      </w:r>
    </w:p>
    <w:p w:rsidR="33F1ED3E" w:rsidP="33F1ED3E" w:rsidRDefault="33F1ED3E" w14:paraId="057AFD2B" w14:textId="4C056442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227766D4" w14:textId="59026844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QUIERELLI, Davi A.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Criando Sites com Html-css-php: 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Construindo um projeto iniciante. 1 ed. São Paulo: Clube de Autores, 2012.</w:t>
      </w:r>
    </w:p>
    <w:p w:rsidR="33F1ED3E" w:rsidP="33F1ED3E" w:rsidRDefault="33F1ED3E" w14:paraId="70F14C5A" w14:textId="657EAC75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7B547C60" w14:textId="7B8BB156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SILVA, Tiago.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Flask de A a Z: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Crie aplicações web mais completas e robustas em Python. São Paulo: Casa do código Editora, 2019. E-book.</w:t>
      </w:r>
    </w:p>
    <w:p w:rsidR="33F1ED3E" w:rsidP="33F1ED3E" w:rsidRDefault="33F1ED3E" w14:paraId="16823596" w14:textId="7A5F9594">
      <w:pPr>
        <w:pStyle w:val="Normal"/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799F30F3" w14:textId="052D116E">
      <w:pPr>
        <w:pStyle w:val="Normal"/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SILVA, Mauricio Samy.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React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Aprenda Praticando: 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Desenvolva aplicações web reais com uso da biblioteca 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React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de seus módulos auxiliares.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1 ed. São Paulo: 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Novatec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Editora, 2021. E-book.</w:t>
      </w:r>
    </w:p>
    <w:p w:rsidR="33F1ED3E" w:rsidP="33F1ED3E" w:rsidRDefault="33F1ED3E" w14:paraId="4651DB84" w14:textId="41CD21B0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64AB9DEB" w14:textId="355ED3B6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SOARES, Adriano Mesquita (org.).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Tópicos especiais em engenharia: 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Inovações e avanços tecnológicos. 1 ed. São Paulo: AYA Editora, 2023. E-book.</w:t>
      </w:r>
    </w:p>
    <w:p w:rsidR="33F1ED3E" w:rsidP="33F1ED3E" w:rsidRDefault="33F1ED3E" w14:paraId="08026F85" w14:textId="5D6B118E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1268D44F" w14:textId="30F06B80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STEFANOV, Stoyan.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Padrões JavaScript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1 ed. São Paulo: Novatec Editora, 2011.</w:t>
      </w:r>
    </w:p>
    <w:p w:rsidR="33F1ED3E" w:rsidP="33F1ED3E" w:rsidRDefault="33F1ED3E" w14:paraId="799C1334" w14:textId="68248415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7A05DD10" w14:textId="7D0F0CE4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Style w:val="ui-provider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STEFANOV, Stoyan. </w:t>
      </w:r>
      <w:r w:rsidRPr="33F1ED3E" w:rsidR="5179B10E">
        <w:rPr>
          <w:rStyle w:val="ui-provider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Primeiros passos com React: </w:t>
      </w:r>
      <w:r w:rsidRPr="33F1ED3E" w:rsidR="5179B10E">
        <w:rPr>
          <w:rStyle w:val="ui-provider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Construindo aplicações web. 1 ed. São Paulo: Novatec Editora, 2016. E-book.</w:t>
      </w:r>
    </w:p>
    <w:p w:rsidR="33F1ED3E" w:rsidP="33F1ED3E" w:rsidRDefault="33F1ED3E" w14:paraId="23CB4740" w14:textId="30353F0C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3631826E" w14:textId="2369C001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ZHAO, Alice.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SQL - Guia Prático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um guia para o uso de SQL. 4. ed. São Paulo: 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Novatec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Editora, 2023.</w:t>
      </w:r>
    </w:p>
    <w:p w:rsidR="33F1ED3E" w:rsidP="33F1ED3E" w:rsidRDefault="33F1ED3E" w14:paraId="321E9869" w14:textId="4934BC1E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291FE338" w14:textId="7A8A006F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ASSIS, Wendel Vilaça de; GOMIDE, João Victor Boechat. Web scraping em dados públicos: método para extração de dados dos gastos públicos dos vereadores da Câmara Municipal de Belo Horizonte. </w:t>
      </w:r>
      <w:r w:rsidRPr="33F1ED3E" w:rsidR="5179B10E">
        <w:rPr>
          <w:rStyle w:val="Strong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Informação &amp; Informação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Londrina, v. 26, n. 4, p. 319-341, out./dez. 2021. Disponível em: </w:t>
      </w:r>
      <w:hyperlink r:id="Rad514fc5eb0e4869">
        <w:r w:rsidRPr="33F1ED3E" w:rsidR="5179B10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https://ojs.uel.br/revistas/uel/index.php/informacao/article/view/44123</w:t>
        </w:r>
      </w:hyperlink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Acesso em: 30 mai. 2024.</w:t>
      </w:r>
    </w:p>
    <w:p w:rsidR="33F1ED3E" w:rsidP="33F1ED3E" w:rsidRDefault="33F1ED3E" w14:paraId="7162AEA6" w14:textId="1D3C6345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7F25B488" w14:textId="599F4146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DIAS, Juan Pablo da Silva; HEMAIS, Marcus Wilcox. Consumidores de baixa renda e compras on-line: Receios em consumir pela internet.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REGE - Revista de Gestão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São Paulo, v. 22, n. 2, p. 115-132, jan./mar. 2015. Disponível em: </w:t>
      </w:r>
      <w:hyperlink r:id="Race47bfb3f5d4288">
        <w:r w:rsidRPr="33F1ED3E" w:rsidR="5179B10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https://www.sciencedirect.com/science/article/pii/S1809227616300960</w:t>
        </w:r>
      </w:hyperlink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Acesso em: 03 mai. 2024.</w:t>
      </w:r>
    </w:p>
    <w:p w:rsidR="33F1ED3E" w:rsidP="33F1ED3E" w:rsidRDefault="33F1ED3E" w14:paraId="3BB0E3EF" w14:textId="6205C6C3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0AB18C1B" w14:textId="558DFE1A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FARIAS, Marcello Tenorio de; ANGELUCI, Alan César Belo; PASSARELLI, Brasilina. Web scraping e ciência de dados na pesquisa aplicada em comunicação: um estudo sobre avaliações online.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Revista Observatório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Palmas, v. 7, n. 3, p. 1-22, jul./set. 2021. Disponível em: </w:t>
      </w:r>
      <w:hyperlink r:id="Rb6fef3e193d54685">
        <w:r w:rsidRPr="33F1ED3E" w:rsidR="5179B10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https://repositorio.usp.br/item/003093096</w:t>
        </w:r>
      </w:hyperlink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Acesso em: 29 mai. 2024.</w:t>
      </w:r>
    </w:p>
    <w:p w:rsidR="33F1ED3E" w:rsidP="33F1ED3E" w:rsidRDefault="33F1ED3E" w14:paraId="4DF701A6" w14:textId="130DB766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44432A1C" w14:textId="0BF83AEF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SOUZA, Renato Rocha; CAFÉ, Lígia Maria Arruda. Análise de sentimento aplicada ao estudo de letras de música. </w:t>
      </w:r>
      <w:r w:rsidRPr="33F1ED3E" w:rsidR="5179B10E">
        <w:rPr>
          <w:rStyle w:val="Strong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Informação &amp; Sociedade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: Estudos, João Pessoa, v. 28, n. 3, p. 275-286, 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set./dez. 2018. Disponível em: </w:t>
      </w:r>
      <w:hyperlink r:id="R81887c08d9af447f">
        <w:r w:rsidRPr="33F1ED3E" w:rsidR="5179B10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https://periodicos.ufpb.br/index.php/ies/article/view/34884</w:t>
        </w:r>
      </w:hyperlink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Acesso em: 30 mai. 2024.</w:t>
      </w:r>
    </w:p>
    <w:p w:rsidR="33F1ED3E" w:rsidP="33F1ED3E" w:rsidRDefault="33F1ED3E" w14:paraId="1F006C98" w14:textId="4323060F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221B12FB" w14:textId="3741FC34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ABBA, Ihechikara. </w:t>
      </w:r>
      <w:r w:rsidRPr="33F1ED3E" w:rsidR="5179B10E">
        <w:rPr>
          <w:rStyle w:val="Strong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Como Usar o Tailwind CSS para Desenvolver Rapidamente os Sites da Snazzy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. 2023. Disponível em: </w:t>
      </w:r>
      <w:hyperlink r:id="R3467f256370045cb">
        <w:r w:rsidRPr="33F1ED3E" w:rsidR="5179B10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https://kinsta.com/pt/blog/tailwind-css/</w:t>
        </w:r>
      </w:hyperlink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. Acesso em: 23 abr. 2024.</w:t>
      </w:r>
    </w:p>
    <w:p w:rsidR="33F1ED3E" w:rsidP="33F1ED3E" w:rsidRDefault="33F1ED3E" w14:paraId="30F26ECF" w14:textId="322B2153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2E58D1FC" w14:textId="721007A0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DUKE, Justin.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Como Fazer Crawling em uma Página Web com Scrapy e Python 3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2018. Disponível em: https://www.digitalocean.com/community/tutorials/como-fazer-crawling-em-uma-pagina-web-com-scrapy-e-python-3-pt. Acesso em: 26 de maio de 2024.</w:t>
      </w:r>
    </w:p>
    <w:p w:rsidR="33F1ED3E" w:rsidP="33F1ED3E" w:rsidRDefault="33F1ED3E" w14:paraId="27FD936E" w14:textId="452EAEF8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12512933" w14:textId="1B75CF80">
      <w:pPr>
        <w:spacing w:after="120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GOMES, Ana Maria.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que é Web Scraping e Como Utilizar com Python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2024. Disponível em: https://hub.asimov.academy/tutorial/o-que-e-web-scraping-e-como-utilizar-com-python/. Acesso em: 31 de maio de 2024.</w:t>
      </w:r>
    </w:p>
    <w:p w:rsidR="33F1ED3E" w:rsidP="33F1ED3E" w:rsidRDefault="33F1ED3E" w14:paraId="3CCD1E11" w14:textId="4FD6B416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51AD28E7" w14:textId="7709C971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OLIVEIRA, Rafael.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Criando componentes com Tailwind CSS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2023. Disponível em: </w:t>
      </w:r>
      <w:hyperlink r:id="R55292454bdf54761">
        <w:r w:rsidRPr="33F1ED3E" w:rsidR="5179B10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https://www.treinaweb.com.br/blog/criando-componentes-com-tailwind-css</w:t>
        </w:r>
      </w:hyperlink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Acesso em: 23 abr. 2024.</w:t>
      </w:r>
    </w:p>
    <w:p w:rsidR="33F1ED3E" w:rsidP="33F1ED3E" w:rsidRDefault="33F1ED3E" w14:paraId="2D7EB3BC" w14:textId="3AA2673A">
      <w:pPr>
        <w:spacing w:before="0" w:beforeAutospacing="off" w:after="12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79B10E" w:rsidP="33F1ED3E" w:rsidRDefault="5179B10E" w14:paraId="4847B7F7" w14:textId="021790F9">
      <w:pPr>
        <w:spacing w:after="12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SÉ, Letícia.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Nove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3F1ED3E" w:rsidR="5179B1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 dez brasileiros pesquisam online antes de comprar, diz Google</w:t>
      </w:r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Globo, 2023. Disponível em: </w:t>
      </w:r>
      <w:hyperlink r:id="R88679fa1ff2e40d7">
        <w:r w:rsidRPr="33F1ED3E" w:rsidR="5179B10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https://revistapegn.globo.com/negocios/noticia/2023/03/nove-em-dez-brasileiros-pesquisam-online-antes-de-comprar-diz-google.ghtml</w:t>
        </w:r>
      </w:hyperlink>
      <w:r w:rsidRPr="33F1ED3E" w:rsidR="5179B1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Acesso em: 27 mar. 2024.</w:t>
      </w:r>
    </w:p>
    <w:p w:rsidR="33F1ED3E" w:rsidP="33F1ED3E" w:rsidRDefault="33F1ED3E" w14:paraId="09961158" w14:textId="6581E6B6">
      <w:pPr>
        <w:pStyle w:val="Normal"/>
        <w:spacing w:after="12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d3089f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5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6">
    <w:nsid w:val="7c33a3d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2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">
    <w:nsid w:val="39e4d1f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2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">
    <w:nsid w:val="6aff329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0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2d08bd2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3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1b21f57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2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2f04b7d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4676f6f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9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35e3043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8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26a2133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6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67f67a2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63ca700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2d90ed9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47cdf02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4979f68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3bc8e58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73fcbbcd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F4C220"/>
    <w:rsid w:val="00122D5C"/>
    <w:rsid w:val="03F32CA0"/>
    <w:rsid w:val="03F5D381"/>
    <w:rsid w:val="053430C7"/>
    <w:rsid w:val="058D9688"/>
    <w:rsid w:val="07BC09B0"/>
    <w:rsid w:val="07E3155F"/>
    <w:rsid w:val="0B661DDD"/>
    <w:rsid w:val="0BB81170"/>
    <w:rsid w:val="0C6B4F27"/>
    <w:rsid w:val="0C96EEEE"/>
    <w:rsid w:val="0E266C8D"/>
    <w:rsid w:val="0E2E322B"/>
    <w:rsid w:val="0E810067"/>
    <w:rsid w:val="0F8CC8FE"/>
    <w:rsid w:val="12215A1F"/>
    <w:rsid w:val="14CE6E1A"/>
    <w:rsid w:val="14FA5FFD"/>
    <w:rsid w:val="15BF601D"/>
    <w:rsid w:val="19F4C220"/>
    <w:rsid w:val="1D757F40"/>
    <w:rsid w:val="1F5D38D5"/>
    <w:rsid w:val="22580096"/>
    <w:rsid w:val="22736912"/>
    <w:rsid w:val="24CBBFA9"/>
    <w:rsid w:val="26F0A1FB"/>
    <w:rsid w:val="28514869"/>
    <w:rsid w:val="28D10AB8"/>
    <w:rsid w:val="28F60BF6"/>
    <w:rsid w:val="2C20D286"/>
    <w:rsid w:val="2D0695B1"/>
    <w:rsid w:val="2D978190"/>
    <w:rsid w:val="2DE07178"/>
    <w:rsid w:val="2E23ADFC"/>
    <w:rsid w:val="2E3CBE48"/>
    <w:rsid w:val="2ED2318A"/>
    <w:rsid w:val="319C22FB"/>
    <w:rsid w:val="33F1ED3E"/>
    <w:rsid w:val="354F5646"/>
    <w:rsid w:val="3818E62C"/>
    <w:rsid w:val="3D0220EF"/>
    <w:rsid w:val="3D88D27A"/>
    <w:rsid w:val="3F221A46"/>
    <w:rsid w:val="40F2E9FC"/>
    <w:rsid w:val="411EC9A7"/>
    <w:rsid w:val="41C9AEB6"/>
    <w:rsid w:val="422AB8B1"/>
    <w:rsid w:val="447F47B7"/>
    <w:rsid w:val="45A78FB9"/>
    <w:rsid w:val="464E6F7E"/>
    <w:rsid w:val="494C47F7"/>
    <w:rsid w:val="4AAAE562"/>
    <w:rsid w:val="4DE18573"/>
    <w:rsid w:val="4F37EFB8"/>
    <w:rsid w:val="503E54DD"/>
    <w:rsid w:val="51051193"/>
    <w:rsid w:val="5179B10E"/>
    <w:rsid w:val="51FFC940"/>
    <w:rsid w:val="5207AD38"/>
    <w:rsid w:val="539237C2"/>
    <w:rsid w:val="53DF5F02"/>
    <w:rsid w:val="57E38434"/>
    <w:rsid w:val="5941FF80"/>
    <w:rsid w:val="5AA4A8B8"/>
    <w:rsid w:val="5B3810B1"/>
    <w:rsid w:val="5F12EDA0"/>
    <w:rsid w:val="5F4163E0"/>
    <w:rsid w:val="6071BB8A"/>
    <w:rsid w:val="63562B29"/>
    <w:rsid w:val="64D1845E"/>
    <w:rsid w:val="65F95991"/>
    <w:rsid w:val="669D8051"/>
    <w:rsid w:val="6A5FF1D5"/>
    <w:rsid w:val="6A6573EE"/>
    <w:rsid w:val="6B7CF380"/>
    <w:rsid w:val="6CA93E5D"/>
    <w:rsid w:val="6CB96F26"/>
    <w:rsid w:val="6D8FF22D"/>
    <w:rsid w:val="6DF13967"/>
    <w:rsid w:val="7088BDD4"/>
    <w:rsid w:val="70BD20D8"/>
    <w:rsid w:val="71205666"/>
    <w:rsid w:val="7156B7F6"/>
    <w:rsid w:val="7214EF76"/>
    <w:rsid w:val="72A3AB6A"/>
    <w:rsid w:val="749CADB4"/>
    <w:rsid w:val="74FE405E"/>
    <w:rsid w:val="75188A1E"/>
    <w:rsid w:val="76448222"/>
    <w:rsid w:val="777DD2E6"/>
    <w:rsid w:val="78023C3A"/>
    <w:rsid w:val="781B7684"/>
    <w:rsid w:val="781D0CF1"/>
    <w:rsid w:val="7A8F93F8"/>
    <w:rsid w:val="7EC8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14D8"/>
  <w15:chartTrackingRefBased/>
  <w15:docId w15:val="{F918748F-0149-4042-BC72-789557348C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ui-provider" w:customStyle="true">
    <w:uiPriority w:val="1"/>
    <w:name w:val="ui-provider"/>
    <w:basedOn w:val="DefaultParagraphFont"/>
    <w:rsid w:val="33F1ED3E"/>
    <w:rPr>
      <w:rFonts w:ascii="Aptos" w:hAnsi="Aptos" w:eastAsia="Aptos" w:cs="Arial" w:asciiTheme="minorAscii" w:hAnsiTheme="minorAscii" w:eastAsiaTheme="minorAscii" w:cstheme="minorBidi"/>
      <w:sz w:val="22"/>
      <w:szCs w:val="22"/>
    </w:rPr>
  </w:style>
  <w:style w:type="paragraph" w:styleId="cvgsua" w:customStyle="true">
    <w:uiPriority w:val="1"/>
    <w:name w:val="cvgsua"/>
    <w:basedOn w:val="Normal"/>
    <w:rsid w:val="33F1ED3E"/>
    <w:rPr>
      <w:rFonts w:ascii="Times New Roman" w:hAnsi="Times New Roman" w:eastAsia="Times New Roman" w:cs="Times New Roman" w:asciiTheme="minorAscii" w:hAnsiTheme="minorAscii" w:eastAsiaTheme="minorAscii" w:cstheme="minorBidi"/>
      <w:sz w:val="24"/>
      <w:szCs w:val="24"/>
      <w:lang w:val="pt-BR" w:eastAsia="pt-BR" w:bidi="ar-SA"/>
    </w:rPr>
    <w:pPr>
      <w:spacing w:beforeAutospacing="on" w:after="160" w:afterAutospacing="on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e038afd28954862" /><Relationship Type="http://schemas.openxmlformats.org/officeDocument/2006/relationships/image" Target="/media/image2.png" Id="Rd1adfeb48a474877" /><Relationship Type="http://schemas.openxmlformats.org/officeDocument/2006/relationships/numbering" Target="numbering.xml" Id="Rdcf9ebf3cd134b29" /><Relationship Type="http://schemas.openxmlformats.org/officeDocument/2006/relationships/image" Target="/media/image3.png" Id="Rf7f8aa27a9304a5e" /><Relationship Type="http://schemas.openxmlformats.org/officeDocument/2006/relationships/image" Target="/media/image4.png" Id="R1198d32d8c734684" /><Relationship Type="http://schemas.openxmlformats.org/officeDocument/2006/relationships/image" Target="/media/image5.png" Id="Re2a42e922b4a4ad0" /><Relationship Type="http://schemas.openxmlformats.org/officeDocument/2006/relationships/image" Target="/media/image6.png" Id="R481ccd4c361b472f" /><Relationship Type="http://schemas.openxmlformats.org/officeDocument/2006/relationships/image" Target="/media/image7.png" Id="Rac66dbdb724e43d5" /><Relationship Type="http://schemas.openxmlformats.org/officeDocument/2006/relationships/hyperlink" Target="https://ojs.uel.br/revistas/uel/index.php/informacao/article/view/44123" TargetMode="External" Id="Rad514fc5eb0e4869" /><Relationship Type="http://schemas.openxmlformats.org/officeDocument/2006/relationships/hyperlink" Target="https://www.sciencedirect.com/science/article/pii/S1809227616300960" TargetMode="External" Id="Race47bfb3f5d4288" /><Relationship Type="http://schemas.openxmlformats.org/officeDocument/2006/relationships/hyperlink" Target="https://repositorio.usp.br/item/003093096" TargetMode="External" Id="Rb6fef3e193d54685" /><Relationship Type="http://schemas.openxmlformats.org/officeDocument/2006/relationships/hyperlink" Target="https://periodicos.ufpb.br/index.php/ies/article/view/34884" TargetMode="External" Id="R81887c08d9af447f" /><Relationship Type="http://schemas.openxmlformats.org/officeDocument/2006/relationships/hyperlink" Target="https://kinsta.com/pt/blog/tailwind-css/" TargetMode="External" Id="R3467f256370045cb" /><Relationship Type="http://schemas.openxmlformats.org/officeDocument/2006/relationships/hyperlink" Target="https://www.treinaweb.com.br/blog/criando-componentes-com-tailwind-css" TargetMode="External" Id="R55292454bdf54761" /><Relationship Type="http://schemas.openxmlformats.org/officeDocument/2006/relationships/hyperlink" Target="https://revistapegn.globo.com/negocios/noticia/2023/03/nove-em-dez-brasileiros-pesquisam-online-antes-de-comprar-diz-google.ghtml" TargetMode="External" Id="R88679fa1ff2e40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2024-09-12T11:21:32.4526383Z</dcterms:created>
  <dcterms:modified xsi:type="dcterms:W3CDTF">2024-09-12T15:15:36.9704271Z</dcterms:modified>
  <dc:creator>VINICIUS VALERO CHABARIBERI</dc:creator>
  <lastModifiedBy>VINICIUS VALERO CHABARIBERI</lastModifiedBy>
</coreProperties>
</file>