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vg34d1jtqmc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💻 EXPLICAÇÃO TÉCNICA — O que significa cada parte do PROCV: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 função é assim: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=PROCV(valor_procurado; matriz_tabela; núm_índice_coluna; [procurar_intervalo])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202f8g4kz02t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18"/>
          <w:szCs w:val="18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valor_procurado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É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dado que você quer encontrar</w:t>
      </w:r>
      <w:r w:rsidDel="00000000" w:rsidR="00000000" w:rsidRPr="00000000">
        <w:rPr>
          <w:sz w:val="14"/>
          <w:szCs w:val="14"/>
          <w:rtl w:val="0"/>
        </w:rPr>
        <w:t xml:space="preserve"> dentro da tabela.</w:t>
        <w:br w:type="textWrapping"/>
        <w:t xml:space="preserve"> ➡️ Exemplo: se você quer achar o produto com o código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A104</w:t>
      </w:r>
      <w:r w:rsidDel="00000000" w:rsidR="00000000" w:rsidRPr="00000000">
        <w:rPr>
          <w:sz w:val="14"/>
          <w:szCs w:val="14"/>
          <w:rtl w:val="0"/>
        </w:rPr>
        <w:t xml:space="preserve">, então 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valor_procurado</w:t>
      </w:r>
      <w:r w:rsidDel="00000000" w:rsidR="00000000" w:rsidRPr="00000000">
        <w:rPr>
          <w:sz w:val="14"/>
          <w:szCs w:val="14"/>
          <w:rtl w:val="0"/>
        </w:rPr>
        <w:t xml:space="preserve"> é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A104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Geralmente, é uma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célula isolada</w:t>
      </w:r>
      <w:r w:rsidDel="00000000" w:rsidR="00000000" w:rsidRPr="00000000">
        <w:rPr>
          <w:sz w:val="14"/>
          <w:szCs w:val="14"/>
          <w:rtl w:val="0"/>
        </w:rPr>
        <w:t xml:space="preserve"> (tipo B14) que contém esse valor digitado.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t54u4ws7reik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18"/>
          <w:szCs w:val="18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matriz_tabela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É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onde o Excel vai procurar</w:t>
      </w:r>
      <w:r w:rsidDel="00000000" w:rsidR="00000000" w:rsidRPr="00000000">
        <w:rPr>
          <w:sz w:val="14"/>
          <w:szCs w:val="14"/>
          <w:rtl w:val="0"/>
        </w:rPr>
        <w:t xml:space="preserve"> a informação.</w:t>
        <w:br w:type="textWrapping"/>
        <w:t xml:space="preserve"> ➡️ Exemplo: a tabela de produtos que vai de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A9 até C13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Essa matriz tem que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começar pela coluna onde está o valor procurado</w:t>
      </w:r>
      <w:r w:rsidDel="00000000" w:rsidR="00000000" w:rsidRPr="00000000">
        <w:rPr>
          <w:sz w:val="14"/>
          <w:szCs w:val="14"/>
          <w:rtl w:val="0"/>
        </w:rPr>
        <w:t xml:space="preserve">, senão o PROCV não acha.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Ou seja, se o código tá na coluna A, a matriz precisa começar em A —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PROCV só procura da esquerda pra direita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br5xy8emmyu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18"/>
          <w:szCs w:val="18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núm_índice_coluna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É 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número da coluna</w:t>
      </w:r>
      <w:r w:rsidDel="00000000" w:rsidR="00000000" w:rsidRPr="00000000">
        <w:rPr>
          <w:sz w:val="14"/>
          <w:szCs w:val="14"/>
          <w:rtl w:val="0"/>
        </w:rPr>
        <w:t xml:space="preserve"> (dentro da matriz) que você quer trazer como resultado.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➡️ Exemplo:</w:t>
      </w:r>
    </w:p>
    <w:tbl>
      <w:tblPr>
        <w:tblStyle w:val="Table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235"/>
        <w:gridCol w:w="875"/>
        <w:tblGridChange w:id="0">
          <w:tblGrid>
            <w:gridCol w:w="980"/>
            <w:gridCol w:w="123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Então, se quiser o nome do produto →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Se quiser o preço →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1E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oucqub8fo2k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18"/>
          <w:szCs w:val="18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[procurar_intervalo]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É a parte que causa confusão 😅</w:t>
        <w:br w:type="textWrapping"/>
        <w:t xml:space="preserve"> Ela define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se o Excel precisa achar algo exato ou aproximado.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FALSO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→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Procura exato.</w:t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 Só traz resultado se o valor for exatamente igual.</w:t>
        <w:br w:type="textWrapping"/>
        <w:t xml:space="preserve"> (É o mais usado na maioria dos casos.)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VERDADEIRO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→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Procura aproximado.</w:t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 Ele tenta achar o mais próximo possível — usado em notas, faixas de preços, impostos, etc.</w:t>
        <w:br w:type="textWrapping"/>
        <w:t xml:space="preserve">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Mas pra isso funcionar, a tabela precisa estar em ordem crescente.</w:t>
        <w:br w:type="textWrapping"/>
      </w:r>
    </w:p>
    <w:p w:rsidR="00000000" w:rsidDel="00000000" w:rsidP="00000000" w:rsidRDefault="00000000" w:rsidRPr="00000000" w14:paraId="00000023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w94h7j90pj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🧠 EXEMPLO TÉCNICO</w:t>
      </w:r>
    </w:p>
    <w:tbl>
      <w:tblPr>
        <w:tblStyle w:val="Table2"/>
        <w:tblW w:w="1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1130"/>
        <w:tblGridChange w:id="0">
          <w:tblGrid>
            <w:gridCol w:w="72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 eu fizer: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=PROCV(7, A2:B6, 2, VERDADEIRO)</w:t>
      </w:r>
    </w:p>
    <w:p w:rsidR="00000000" w:rsidDel="00000000" w:rsidP="00000000" w:rsidRDefault="00000000" w:rsidRPr="00000000" w14:paraId="0000003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➡️ Ele vai procurar o número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 na coluna de notas.</w:t>
        <w:br w:type="textWrapping"/>
        <w:t xml:space="preserve"> Não vai achar, mas vai parar no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6</w:t>
      </w:r>
      <w:r w:rsidDel="00000000" w:rsidR="00000000" w:rsidRPr="00000000">
        <w:rPr>
          <w:sz w:val="14"/>
          <w:szCs w:val="14"/>
          <w:rtl w:val="0"/>
        </w:rPr>
        <w:t xml:space="preserve">, que é o mais próximo menor.</w:t>
        <w:br w:type="textWrapping"/>
        <w:t xml:space="preserve"> Então o resultado será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Mas se fosse: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4"/>
          <w:szCs w:val="14"/>
          <w:rtl w:val="0"/>
        </w:rPr>
        <w:t xml:space="preserve">=PROCV(7, A2:B6, 2, FALSO)</w:t>
      </w:r>
    </w:p>
    <w:p w:rsidR="00000000" w:rsidDel="00000000" w:rsidP="00000000" w:rsidRDefault="00000000" w:rsidRPr="00000000" w14:paraId="0000003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➡️ Ia dar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#N/D</w:t>
      </w:r>
      <w:r w:rsidDel="00000000" w:rsidR="00000000" w:rsidRPr="00000000">
        <w:rPr>
          <w:sz w:val="14"/>
          <w:szCs w:val="14"/>
          <w:rtl w:val="0"/>
        </w:rPr>
        <w:t xml:space="preserve">, porque 7 não existe na lista.</w:t>
      </w:r>
    </w:p>
    <w:p w:rsidR="00000000" w:rsidDel="00000000" w:rsidP="00000000" w:rsidRDefault="00000000" w:rsidRPr="00000000" w14:paraId="00000039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lxuyyt59ol4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🎤 EXPLICAÇÃO “INFORMAL”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Pensa assim : o PROCV é tipo aquele motoboy da loja.</w:t>
        <w:br w:type="textWrapping"/>
        <w:t xml:space="preserve"> Tu fala pra ele:</w:t>
        <w:br w:type="textWrapping"/>
        <w:t xml:space="preserve"> — “Procura o produto com o código A104 lá no estoque e me traz o nome e o preço.”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Aí o Excel (motoboy) faz o corre: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Ele olha qual é o código (valor_procurado);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Entra na tabela de produtos (matriz_tabela);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Vê em qual prateleira tá o que você quer (núm_índice_coluna);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 se você falar “FALSO”, ele vai achar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só se for o código certinho</w:t>
      </w:r>
      <w:r w:rsidDel="00000000" w:rsidR="00000000" w:rsidRPr="00000000">
        <w:rPr>
          <w:sz w:val="14"/>
          <w:szCs w:val="1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Mas se você falar “VERDADEIRO”, ele vai trazer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mais parecido</w:t>
      </w:r>
      <w:r w:rsidDel="00000000" w:rsidR="00000000" w:rsidRPr="00000000">
        <w:rPr>
          <w:sz w:val="14"/>
          <w:szCs w:val="14"/>
          <w:rtl w:val="0"/>
        </w:rPr>
        <w:t xml:space="preserve">, tipo “ah, não achei o A104, mas tem o A103, quer esse?” 😅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Então: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FALSO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→ é o motoboy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exigente</w:t>
      </w:r>
      <w:r w:rsidDel="00000000" w:rsidR="00000000" w:rsidRPr="00000000">
        <w:rPr>
          <w:sz w:val="14"/>
          <w:szCs w:val="14"/>
          <w:rtl w:val="0"/>
        </w:rPr>
        <w:t xml:space="preserve"> (“só trago se for esse código aqui, certinho”).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VERDADEIRO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→ é o motoboy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confuso</w:t>
      </w:r>
      <w:r w:rsidDel="00000000" w:rsidR="00000000" w:rsidRPr="00000000">
        <w:rPr>
          <w:sz w:val="14"/>
          <w:szCs w:val="14"/>
          <w:rtl w:val="0"/>
        </w:rPr>
        <w:t xml:space="preserve"> (“não achei, mas trouxe um parecido”).</w:t>
        <w:br w:type="textWrapping"/>
      </w:r>
    </w:p>
    <w:p w:rsidR="00000000" w:rsidDel="00000000" w:rsidP="00000000" w:rsidRDefault="00000000" w:rsidRPr="00000000" w14:paraId="00000045">
      <w:pPr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14300" distT="114300" distL="114300" distR="114300">
            <wp:extent cx="6038850" cy="4410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cxfl5osr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Resumo dos dois mundos: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418756760837"/>
        <w:gridCol w:w="2974.8625191819083"/>
        <w:gridCol w:w="3436.2305350808792"/>
        <w:tblGridChange w:id="0">
          <w:tblGrid>
            <w:gridCol w:w="2614.418756760837"/>
            <w:gridCol w:w="2974.8625191819083"/>
            <w:gridCol w:w="3436.23053508087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 Quebrada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valor_procurado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que o Excel deve buscar (ex: código do produto).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nome ou código que tu manda o Excel procurar.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matriz_tabela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Onde ele vai procurar (ex: A9:C13).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É o “estoque” de onde ele vai caçar as infos.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núm_índice_coluna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Número da coluna do resultado (ex: 2 = nome).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prateleira certa de onde ele vai tirar o dado.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VERDADEIRO/FALSO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Define se quer busca exata ou parecida.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“FALSO” = certinho. “VERDADEIRO” = parecido.</w:t>
            </w:r>
          </w:p>
        </w:tc>
      </w:tr>
    </w:tbl>
    <w:p w:rsidR="00000000" w:rsidDel="00000000" w:rsidP="00000000" w:rsidRDefault="00000000" w:rsidRPr="00000000" w14:paraId="0000005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