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RENATO CESAR APOLINARIO SPADA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RA: 324101239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CÓDIGO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'package:http/http.dart' as http;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'dart:convert';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Modelo para a previsão do tempo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Previsao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final String data;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final double temperatura;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final double umidade;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final double luminosidade;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final double vento;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final double chuva;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final String unidade;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Previsao({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required this.data,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required this.temperatura,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required this.umidade,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required this.luminosidade,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required this.vento,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required this.chuva,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required this.unidade,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factory Previsao.fromJson(Map&lt;String, dynamic&gt; json)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Previsao(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data: json['data'],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temperatura: json['temperatura'].toDouble(),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umidade: json['umidade'].toDouble(),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luminosidade: json['luminosidade'].toDouble(),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vento: json['vento'].toDouble(),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chuva: json['chuva'].toDouble(),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unidade: json['unidade'],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runApp(PrevisaoApp());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PrevisaoApp extends StatelessWidget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title: 'Previsão do Tempo',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primarySwatch: Colors.blue,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home: PrevisaoPage(),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PrevisaoPage extends StatefulWidget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_PrevisaoPageState createState() =&gt; _PrevisaoPageState();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_PrevisaoPageState extends State&lt;PrevisaoPage&gt;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late Future&lt;List&lt;Previsao&gt;&gt; previsoes;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void initState()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super.initState();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previsoes = fetchPrevisao();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// Função para buscar as previsões do endpoint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Future&lt;List&lt;Previsao&gt;&gt; fetchPrevisao() async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final response 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await http.get(Uri.parse('https://demo3520525.mockable.io/previsao'));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(response.statusCode == 200)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List&lt;dynamic&gt; data = jsonDecode(response.body);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return data.map((item) =&gt; Previsao.fromJson(item)).toList();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throw Exception('Falha ao carregar a previsão do tempo');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title: Text('Previsão do Tempo'),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body: FutureBuilder&lt;List&lt;Previsao&gt;&gt;(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future: previsoes,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builder: (context, snapshot)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if (snapshot.connectionState == ConnectionState.waiting)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 Center(child: CircularProgressIndicator());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} else if (snapshot.hasError)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return Center(child: Text('Erro: ${snapshot.error}'));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} else if (snapshot.hasData)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 ListView.builder(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itemCount: snapshot.data!.length,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itemBuilder: (context, index)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final previsao = snapshot.data![index];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return Card(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margin: EdgeInsets.all(10),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child: ListTile(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title: Text('Data: ${previsao.data}'),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subtitle: Column(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crossAxisAlignment: CrossAxisAlignment.start,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children: [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Text(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'Temperatura: ${previsao.temperatura}°${previsao.unidade}'),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Text('Umidade: ${previsao.umidade}%'),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Text('Luminosidade: ${previsao.luminosidade} lux'),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Text('Vento: ${previsao.vento} m/s'),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Text('Chuva: ${previsao.chuva} mm'),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return Center(child: Text('Nenhuma previsão disponível.'));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ab/>
        <w:tab/>
        <w:tab/>
        <w:t xml:space="preserve">PRINT CELULAR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1714500</wp:posOffset>
            </wp:positionV>
            <wp:extent cx="3686175" cy="5591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59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