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D6AF1" w:rsidRPr="00727DB6" w:rsidRDefault="00AD6AF1" w:rsidP="00AD6AF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27DB6">
        <w:rPr>
          <w:rFonts w:ascii="Arial" w:hAnsi="Arial" w:cs="Arial"/>
          <w:b/>
          <w:bCs/>
          <w:sz w:val="18"/>
          <w:szCs w:val="18"/>
        </w:rPr>
        <w:t>Faculdade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SENAI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proofErr w:type="spellStart"/>
      <w:r w:rsidRPr="00727DB6">
        <w:rPr>
          <w:rFonts w:ascii="Arial" w:hAnsi="Arial" w:cs="Arial"/>
          <w:b/>
          <w:bCs/>
          <w:sz w:val="18"/>
          <w:szCs w:val="18"/>
        </w:rPr>
        <w:t>Fatesg</w:t>
      </w:r>
      <w:proofErr w:type="spellEnd"/>
    </w:p>
    <w:p w:rsidR="00AD6AF1" w:rsidRPr="00727DB6" w:rsidRDefault="00AD6AF1" w:rsidP="00AD6AF1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727DB6">
        <w:rPr>
          <w:rFonts w:ascii="Arial" w:hAnsi="Arial" w:cs="Arial"/>
          <w:b/>
          <w:bCs/>
          <w:sz w:val="18"/>
          <w:szCs w:val="18"/>
        </w:rPr>
        <w:t>Curso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Superior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de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Tecnologia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em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Análise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e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Desenvolvimento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de</w:t>
      </w:r>
      <w:r w:rsidRPr="00727DB6">
        <w:rPr>
          <w:rFonts w:ascii="Arial" w:eastAsia="Tahoma" w:hAnsi="Arial" w:cs="Arial"/>
          <w:b/>
          <w:bCs/>
          <w:sz w:val="18"/>
          <w:szCs w:val="18"/>
        </w:rPr>
        <w:t xml:space="preserve"> </w:t>
      </w:r>
      <w:r w:rsidRPr="00727DB6">
        <w:rPr>
          <w:rFonts w:ascii="Arial" w:hAnsi="Arial" w:cs="Arial"/>
          <w:b/>
          <w:bCs/>
          <w:sz w:val="18"/>
          <w:szCs w:val="18"/>
        </w:rPr>
        <w:t>Sistemas</w:t>
      </w: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2335"/>
        <w:gridCol w:w="142"/>
        <w:gridCol w:w="3118"/>
        <w:gridCol w:w="142"/>
        <w:gridCol w:w="2016"/>
        <w:gridCol w:w="2585"/>
      </w:tblGrid>
      <w:tr w:rsidR="00C90A0A" w:rsidRPr="00727DB6" w:rsidTr="00310673">
        <w:trPr>
          <w:trHeight w:val="27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D6AF1" w:rsidRPr="00727DB6" w:rsidRDefault="00AD6AF1" w:rsidP="00AD6AF1">
            <w:pPr>
              <w:snapToGrid w:val="0"/>
              <w:spacing w:before="120" w:after="100" w:afterAutospacing="1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Plano de Ensino</w:t>
            </w:r>
          </w:p>
        </w:tc>
      </w:tr>
      <w:tr w:rsidR="00C90A0A" w:rsidRPr="00727DB6" w:rsidTr="00310673">
        <w:trPr>
          <w:trHeight w:val="27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90A0A" w:rsidRPr="00727DB6" w:rsidRDefault="003F4F76" w:rsidP="00AD6AF1">
            <w:pPr>
              <w:snapToGrid w:val="0"/>
              <w:spacing w:before="120"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UNIDADE</w:t>
            </w:r>
            <w:r w:rsidR="00C90A0A"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C90A0A" w:rsidRPr="00727DB6">
              <w:rPr>
                <w:rFonts w:ascii="Arial" w:hAnsi="Arial" w:cs="Arial"/>
                <w:sz w:val="18"/>
                <w:szCs w:val="18"/>
              </w:rPr>
              <w:t>CURRICULAR</w:t>
            </w:r>
          </w:p>
        </w:tc>
      </w:tr>
      <w:tr w:rsidR="00C90A0A" w:rsidRPr="00727DB6" w:rsidTr="00AF6EE9">
        <w:trPr>
          <w:trHeight w:val="27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0A0A" w:rsidRPr="00727DB6" w:rsidRDefault="000C1ACE" w:rsidP="00AD6AF1">
            <w:pPr>
              <w:snapToGrid w:val="0"/>
              <w:spacing w:before="120" w:after="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SISTEMAS OPERACIONAIS</w:t>
            </w:r>
          </w:p>
        </w:tc>
      </w:tr>
      <w:tr w:rsidR="00C90A0A" w:rsidRPr="00727DB6" w:rsidTr="00310673">
        <w:trPr>
          <w:trHeight w:val="2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C90A0A" w:rsidRPr="00727DB6" w:rsidRDefault="00C90A0A" w:rsidP="00CA2608">
            <w:pPr>
              <w:pStyle w:val="Ttulo4"/>
              <w:snapToGrid w:val="0"/>
              <w:spacing w:before="120" w:after="120"/>
              <w:jc w:val="left"/>
              <w:rPr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ANO</w:t>
            </w:r>
            <w:r w:rsidRPr="00727DB6">
              <w:rPr>
                <w:rFonts w:ascii="Arial" w:eastAsia="Arial" w:hAnsi="Arial" w:cs="Arial"/>
                <w:b w:val="0"/>
                <w:sz w:val="18"/>
                <w:szCs w:val="18"/>
                <w:lang w:val="pt-BR"/>
              </w:rPr>
              <w:t xml:space="preserve"> </w:t>
            </w:r>
            <w:r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LETIVO</w:t>
            </w:r>
            <w:r w:rsidR="00CA2608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: </w:t>
            </w:r>
            <w:r w:rsidR="00B76344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20</w:t>
            </w:r>
            <w:r w:rsidR="0093638B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20</w:t>
            </w:r>
            <w:bookmarkStart w:id="0" w:name="_GoBack"/>
            <w:bookmarkEnd w:id="0"/>
            <w:r w:rsidR="00F8687C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/</w:t>
            </w:r>
            <w:r w:rsidR="0093638B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1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C90A0A" w:rsidRPr="00727DB6" w:rsidRDefault="00C90A0A" w:rsidP="000C1ACE">
            <w:pPr>
              <w:pStyle w:val="Ttulo4"/>
              <w:snapToGrid w:val="0"/>
              <w:spacing w:before="120" w:after="120"/>
              <w:jc w:val="left"/>
              <w:rPr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ETAPA</w:t>
            </w:r>
            <w:r w:rsidR="00CA2608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/MÓDULO:</w:t>
            </w:r>
            <w:r w:rsidR="00B64FDD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 </w:t>
            </w:r>
            <w:r w:rsidR="000C1ACE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2</w:t>
            </w:r>
            <w:r w:rsidR="00F8687C" w:rsidRPr="00727DB6"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º</w:t>
            </w:r>
          </w:p>
        </w:tc>
        <w:tc>
          <w:tcPr>
            <w:tcW w:w="46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C90A0A" w:rsidRPr="00727DB6" w:rsidRDefault="00C90A0A" w:rsidP="00F8687C">
            <w:pPr>
              <w:snapToGrid w:val="0"/>
              <w:spacing w:before="120"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CARGA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sz w:val="18"/>
                <w:szCs w:val="18"/>
              </w:rPr>
              <w:t>HORÁRIA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sz w:val="18"/>
                <w:szCs w:val="18"/>
              </w:rPr>
              <w:t>TOTAL: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E7E01" w:rsidRPr="00727DB6"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="00F8687C" w:rsidRPr="00727DB6">
              <w:rPr>
                <w:rFonts w:ascii="Arial" w:eastAsia="Arial" w:hAnsi="Arial" w:cs="Arial"/>
                <w:sz w:val="18"/>
                <w:szCs w:val="18"/>
              </w:rPr>
              <w:t>0h</w:t>
            </w:r>
          </w:p>
        </w:tc>
      </w:tr>
      <w:tr w:rsidR="00C90A0A" w:rsidRPr="00727DB6" w:rsidTr="00AF6EE9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0A0A" w:rsidRPr="00727DB6" w:rsidRDefault="00C90A0A" w:rsidP="006A2355">
            <w:pPr>
              <w:snapToGrid w:val="0"/>
              <w:spacing w:before="120" w:after="12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Docente: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0C1ACE" w:rsidRPr="00727DB6">
              <w:rPr>
                <w:rFonts w:ascii="Arial" w:eastAsia="Arial" w:hAnsi="Arial" w:cs="Arial"/>
                <w:sz w:val="18"/>
                <w:szCs w:val="18"/>
              </w:rPr>
              <w:t>DANIEL CORRÊA DA SILVA</w:t>
            </w:r>
          </w:p>
        </w:tc>
      </w:tr>
      <w:tr w:rsidR="00AF0C8A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E26" w:rsidRPr="00727DB6" w:rsidRDefault="00AF0C8A" w:rsidP="00960E26">
            <w:pPr>
              <w:pStyle w:val="texto"/>
              <w:suppressAutoHyphens w:val="0"/>
              <w:autoSpaceDN w:val="0"/>
              <w:spacing w:before="240" w:after="240" w:line="240" w:lineRule="auto"/>
              <w:ind w:left="249"/>
              <w:rPr>
                <w:b/>
                <w:sz w:val="18"/>
                <w:szCs w:val="18"/>
              </w:rPr>
            </w:pPr>
            <w:r w:rsidRPr="00727DB6">
              <w:rPr>
                <w:b/>
                <w:sz w:val="18"/>
                <w:szCs w:val="18"/>
              </w:rPr>
              <w:t xml:space="preserve">COMPETÊNCIAS GERAL: </w:t>
            </w:r>
          </w:p>
          <w:p w:rsidR="00960E26" w:rsidRPr="00727DB6" w:rsidRDefault="00127C51" w:rsidP="00960E26">
            <w:pPr>
              <w:pStyle w:val="texto"/>
              <w:suppressAutoHyphens w:val="0"/>
              <w:autoSpaceDN w:val="0"/>
              <w:spacing w:before="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 xml:space="preserve">Projetar, implementar, testar, implantar, manter, avaliar e analisar sistemas computacionais de informação. Avaliar, selecionar, especificar e utilizar metodologias, tecnologias e ferramentas da Engenharia de Software, linguagens de programação e bancos de dados. Coordenar equipes de produção de softwares. Vistoriar, realizar perícia, avaliar, </w:t>
            </w:r>
            <w:r w:rsidR="002A5DED" w:rsidRPr="00727DB6">
              <w:rPr>
                <w:sz w:val="18"/>
                <w:szCs w:val="18"/>
              </w:rPr>
              <w:t>fornecer laudo</w:t>
            </w:r>
            <w:r w:rsidRPr="00727DB6">
              <w:rPr>
                <w:sz w:val="18"/>
                <w:szCs w:val="18"/>
              </w:rPr>
              <w:t xml:space="preserve"> e emitir parecer técnico em sua área de formação. </w:t>
            </w:r>
          </w:p>
          <w:p w:rsidR="00127C51" w:rsidRPr="00727DB6" w:rsidRDefault="00127C51" w:rsidP="00960E26">
            <w:pPr>
              <w:pStyle w:val="texto"/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</w:p>
        </w:tc>
      </w:tr>
      <w:tr w:rsidR="00AF0C8A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60E26" w:rsidRPr="00727DB6" w:rsidRDefault="00AF0C8A" w:rsidP="00960E26">
            <w:pPr>
              <w:pStyle w:val="texto"/>
              <w:suppressAutoHyphens w:val="0"/>
              <w:autoSpaceDN w:val="0"/>
              <w:spacing w:before="240" w:after="240" w:line="240" w:lineRule="auto"/>
              <w:ind w:left="249"/>
              <w:rPr>
                <w:b/>
                <w:sz w:val="18"/>
                <w:szCs w:val="18"/>
              </w:rPr>
            </w:pPr>
            <w:r w:rsidRPr="00727DB6">
              <w:rPr>
                <w:b/>
                <w:sz w:val="18"/>
                <w:szCs w:val="18"/>
              </w:rPr>
              <w:t>Unidade</w:t>
            </w:r>
            <w:r w:rsidR="00D973DB" w:rsidRPr="00727DB6">
              <w:rPr>
                <w:b/>
                <w:sz w:val="18"/>
                <w:szCs w:val="18"/>
              </w:rPr>
              <w:t>s</w:t>
            </w:r>
            <w:r w:rsidRPr="00727DB6">
              <w:rPr>
                <w:b/>
                <w:sz w:val="18"/>
                <w:szCs w:val="18"/>
              </w:rPr>
              <w:t xml:space="preserve"> de competência</w:t>
            </w:r>
            <w:r w:rsidR="00D973DB" w:rsidRPr="00727DB6">
              <w:rPr>
                <w:b/>
                <w:sz w:val="18"/>
                <w:szCs w:val="18"/>
              </w:rPr>
              <w:t>s</w:t>
            </w:r>
            <w:r w:rsidRPr="00727DB6">
              <w:rPr>
                <w:b/>
                <w:sz w:val="18"/>
                <w:szCs w:val="18"/>
              </w:rPr>
              <w:t>:</w:t>
            </w:r>
            <w:r w:rsidR="00873DBB" w:rsidRPr="00727DB6">
              <w:rPr>
                <w:b/>
                <w:sz w:val="18"/>
                <w:szCs w:val="18"/>
              </w:rPr>
              <w:t xml:space="preserve"> </w:t>
            </w:r>
          </w:p>
          <w:p w:rsidR="00960E26" w:rsidRPr="00727DB6" w:rsidRDefault="00A11F16" w:rsidP="00A11F16">
            <w:pPr>
              <w:pStyle w:val="texto"/>
              <w:autoSpaceDN w:val="0"/>
              <w:ind w:left="609"/>
              <w:rPr>
                <w:sz w:val="18"/>
                <w:szCs w:val="18"/>
              </w:rPr>
            </w:pPr>
            <w:r w:rsidRPr="00727DB6">
              <w:rPr>
                <w:b/>
                <w:bCs/>
                <w:sz w:val="18"/>
                <w:szCs w:val="18"/>
              </w:rPr>
              <w:t xml:space="preserve">UC1 - </w:t>
            </w:r>
            <w:r w:rsidRPr="00727DB6">
              <w:rPr>
                <w:sz w:val="18"/>
                <w:szCs w:val="18"/>
              </w:rPr>
              <w:t>Analisar sistemas computacionais de informação, atendendo normas e padrão de qualidade, usabilidade, robustez, integridade e segurança de programas computacionais</w:t>
            </w:r>
          </w:p>
          <w:p w:rsidR="00960E26" w:rsidRPr="00727DB6" w:rsidRDefault="00A11F16" w:rsidP="00A11F16">
            <w:pPr>
              <w:pStyle w:val="texto"/>
              <w:autoSpaceDN w:val="0"/>
              <w:ind w:left="609"/>
              <w:rPr>
                <w:sz w:val="18"/>
                <w:szCs w:val="18"/>
              </w:rPr>
            </w:pPr>
            <w:r w:rsidRPr="00727DB6">
              <w:rPr>
                <w:b/>
                <w:bCs/>
                <w:sz w:val="18"/>
                <w:szCs w:val="18"/>
              </w:rPr>
              <w:t xml:space="preserve">UC4 - </w:t>
            </w:r>
            <w:r w:rsidRPr="00727DB6">
              <w:rPr>
                <w:sz w:val="18"/>
                <w:szCs w:val="18"/>
              </w:rPr>
              <w:t>Gerenciar sistemas computacionais, atendendo normas e padrão de qualidade, usabilidade, robustez, integridade e segurança de programas computacionais.</w:t>
            </w:r>
          </w:p>
          <w:p w:rsidR="00DC182D" w:rsidRPr="00727DB6" w:rsidRDefault="00DC182D" w:rsidP="00DC182D">
            <w:pPr>
              <w:pStyle w:val="texto"/>
              <w:suppressAutoHyphens w:val="0"/>
              <w:autoSpaceDN w:val="0"/>
              <w:spacing w:before="0" w:line="240" w:lineRule="auto"/>
              <w:ind w:left="609"/>
              <w:rPr>
                <w:sz w:val="18"/>
                <w:szCs w:val="18"/>
              </w:rPr>
            </w:pPr>
          </w:p>
        </w:tc>
      </w:tr>
      <w:tr w:rsidR="00AF0C8A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480D" w:rsidRPr="00727DB6" w:rsidRDefault="00AF0C8A" w:rsidP="000C480D">
            <w:pPr>
              <w:pStyle w:val="texto"/>
              <w:suppressAutoHyphens w:val="0"/>
              <w:autoSpaceDN w:val="0"/>
              <w:spacing w:before="240" w:after="240" w:line="240" w:lineRule="auto"/>
              <w:ind w:left="249"/>
              <w:rPr>
                <w:b/>
                <w:sz w:val="18"/>
                <w:szCs w:val="18"/>
              </w:rPr>
            </w:pPr>
            <w:r w:rsidRPr="00727DB6">
              <w:rPr>
                <w:b/>
                <w:sz w:val="18"/>
                <w:szCs w:val="18"/>
              </w:rPr>
              <w:t>Obj</w:t>
            </w:r>
            <w:r w:rsidR="006E585A" w:rsidRPr="00727DB6">
              <w:rPr>
                <w:b/>
                <w:sz w:val="18"/>
                <w:szCs w:val="18"/>
              </w:rPr>
              <w:t>e</w:t>
            </w:r>
            <w:r w:rsidRPr="00727DB6">
              <w:rPr>
                <w:b/>
                <w:sz w:val="18"/>
                <w:szCs w:val="18"/>
              </w:rPr>
              <w:t>tivo(s) do componente:</w:t>
            </w:r>
            <w:r w:rsidR="00B64FDD" w:rsidRPr="00727DB6">
              <w:rPr>
                <w:b/>
                <w:sz w:val="18"/>
                <w:szCs w:val="18"/>
              </w:rPr>
              <w:t xml:space="preserve"> </w:t>
            </w:r>
          </w:p>
          <w:p w:rsidR="00AF0C8A" w:rsidRPr="00727DB6" w:rsidRDefault="00DC182D" w:rsidP="00DC182D">
            <w:pPr>
              <w:snapToGrid w:val="0"/>
              <w:spacing w:before="120" w:after="120" w:line="360" w:lineRule="auto"/>
              <w:ind w:left="249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eastAsia="pt-BR"/>
              </w:rPr>
              <w:t xml:space="preserve">Compreender, verificar e aplicar os conceitos de sistemas operacionais e suas funções. Análise dos métodos de gerenciamento de processadores, memória, arquivos e outros recursos. Análise da estrutura de sistemas operacionais, identificando suas principais características e aplicações </w:t>
            </w:r>
          </w:p>
        </w:tc>
      </w:tr>
      <w:tr w:rsidR="00AF0C8A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0C8A" w:rsidRPr="00727DB6" w:rsidRDefault="00AF0C8A" w:rsidP="00AF0C8A">
            <w:pPr>
              <w:snapToGrid w:val="0"/>
              <w:spacing w:before="120"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CONTEÚDOS FORMATIVOS</w:t>
            </w:r>
          </w:p>
        </w:tc>
      </w:tr>
      <w:tr w:rsidR="006B1D3C" w:rsidRPr="00727DB6" w:rsidTr="00AA5385">
        <w:trPr>
          <w:trHeight w:val="459"/>
          <w:jc w:val="center"/>
        </w:trPr>
        <w:tc>
          <w:tcPr>
            <w:tcW w:w="55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11F16" w:rsidRPr="00727DB6" w:rsidRDefault="00A11F16" w:rsidP="00A11F16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CAPACIDADES TÉCNICAS: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tabs>
                <w:tab w:val="left" w:pos="380"/>
              </w:tabs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o sistema operacional (S.O.).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tabs>
                <w:tab w:val="left" w:pos="38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o conceito de multiprogramação.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tabs>
                <w:tab w:val="left" w:pos="38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os dispositivos de entrada e saída.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tabs>
                <w:tab w:val="left" w:pos="38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o funcionamento dos sistemas de arquivo.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tabs>
                <w:tab w:val="left" w:pos="38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o princípio de funcionamento da gerência de memória.</w:t>
            </w:r>
          </w:p>
          <w:p w:rsidR="00A11F16" w:rsidRPr="00727DB6" w:rsidRDefault="00A11F16" w:rsidP="006365BE">
            <w:pPr>
              <w:numPr>
                <w:ilvl w:val="0"/>
                <w:numId w:val="23"/>
              </w:numPr>
              <w:snapToGrid w:val="0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Identificar a programação concorrente.</w:t>
            </w:r>
          </w:p>
          <w:p w:rsidR="00A11F16" w:rsidRPr="00727DB6" w:rsidRDefault="006365BE" w:rsidP="00A11F16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CAPACIDADES SOCIAIS:</w:t>
            </w:r>
          </w:p>
          <w:p w:rsidR="006365BE" w:rsidRPr="00727DB6" w:rsidRDefault="006365BE" w:rsidP="006365BE">
            <w:pPr>
              <w:numPr>
                <w:ilvl w:val="0"/>
                <w:numId w:val="23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Demonstrar espírito colaborativo em atividades coletivas;</w:t>
            </w:r>
          </w:p>
          <w:p w:rsidR="006365BE" w:rsidRPr="00727DB6" w:rsidRDefault="006365BE" w:rsidP="006365BE">
            <w:pPr>
              <w:numPr>
                <w:ilvl w:val="0"/>
                <w:numId w:val="23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Demonstrar iniciativa no desenvolvimento das atividades sob a sua responsabilidade;</w:t>
            </w:r>
          </w:p>
          <w:p w:rsidR="006B1D3C" w:rsidRPr="00727DB6" w:rsidRDefault="006365BE" w:rsidP="006365BE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CAPACIDADES ORAGANIZATIVAS:</w:t>
            </w:r>
          </w:p>
          <w:p w:rsidR="006365BE" w:rsidRPr="00727DB6" w:rsidRDefault="006365BE" w:rsidP="006365BE">
            <w:pPr>
              <w:numPr>
                <w:ilvl w:val="0"/>
                <w:numId w:val="23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lastRenderedPageBreak/>
              <w:t>Aplicar princípios de organização e planejamento;</w:t>
            </w:r>
          </w:p>
          <w:p w:rsidR="006365BE" w:rsidRPr="00727DB6" w:rsidRDefault="006365BE" w:rsidP="006365BE">
            <w:pPr>
              <w:numPr>
                <w:ilvl w:val="0"/>
                <w:numId w:val="23"/>
              </w:numPr>
              <w:snapToGrid w:val="0"/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Organizar e transmitir, com clareza, dados e informações técnica;</w:t>
            </w:r>
          </w:p>
          <w:p w:rsidR="006365BE" w:rsidRPr="00727DB6" w:rsidRDefault="006365BE" w:rsidP="006365BE">
            <w:pPr>
              <w:pStyle w:val="texto"/>
              <w:numPr>
                <w:ilvl w:val="0"/>
                <w:numId w:val="23"/>
              </w:numPr>
              <w:spacing w:before="0" w:after="12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Administrar o processo de desenvolvimento de sistemas, especificando materiais e equipamentos;</w:t>
            </w:r>
          </w:p>
          <w:p w:rsidR="006365BE" w:rsidRPr="00727DB6" w:rsidRDefault="006365BE" w:rsidP="006365BE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CAPACIDADES METODOLÓGICAS:</w:t>
            </w:r>
          </w:p>
          <w:p w:rsidR="00A11F16" w:rsidRPr="00727DB6" w:rsidRDefault="006365BE" w:rsidP="006365BE">
            <w:pPr>
              <w:numPr>
                <w:ilvl w:val="0"/>
                <w:numId w:val="23"/>
              </w:num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Aplicar normas e procedimentos técnicos.</w:t>
            </w:r>
          </w:p>
          <w:p w:rsidR="006365BE" w:rsidRPr="00727DB6" w:rsidRDefault="006365BE" w:rsidP="006365BE">
            <w:pPr>
              <w:pStyle w:val="texto"/>
              <w:numPr>
                <w:ilvl w:val="0"/>
                <w:numId w:val="23"/>
              </w:numPr>
              <w:spacing w:before="0" w:after="12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Planejar, implementar, implantar, e manter sistemas de informação, contemplando as especificidades dos vários setores envolvidos;</w:t>
            </w:r>
          </w:p>
          <w:p w:rsidR="00BC2B62" w:rsidRPr="00727DB6" w:rsidRDefault="00BC2B62" w:rsidP="00BC2B62">
            <w:pPr>
              <w:pStyle w:val="texto"/>
              <w:spacing w:before="0" w:after="120" w:line="240" w:lineRule="auto"/>
              <w:rPr>
                <w:sz w:val="18"/>
                <w:szCs w:val="18"/>
              </w:rPr>
            </w:pPr>
          </w:p>
        </w:tc>
        <w:tc>
          <w:tcPr>
            <w:tcW w:w="474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6B1D3C" w:rsidRPr="00727DB6" w:rsidRDefault="006B1D3C" w:rsidP="006B1D3C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lastRenderedPageBreak/>
              <w:t>CON</w:t>
            </w:r>
            <w:r w:rsidR="00E16745" w:rsidRPr="00727DB6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727DB6">
              <w:rPr>
                <w:rFonts w:ascii="Arial" w:hAnsi="Arial" w:cs="Arial"/>
                <w:b/>
                <w:sz w:val="18"/>
                <w:szCs w:val="18"/>
              </w:rPr>
              <w:t>ECIMENTOS: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napToGrid w:val="0"/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Introdução a Sistemas Operacionais.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Gerência de dispositivos de entrada e saída.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Sistemas de arquivos.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Gerência de memória.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Sistema de Prioridade.</w:t>
            </w:r>
          </w:p>
          <w:p w:rsidR="00E16745" w:rsidRPr="00727DB6" w:rsidRDefault="00E16745" w:rsidP="00A11F16">
            <w:pPr>
              <w:numPr>
                <w:ilvl w:val="0"/>
                <w:numId w:val="20"/>
              </w:numPr>
              <w:tabs>
                <w:tab w:val="left" w:pos="434"/>
                <w:tab w:val="left" w:pos="709"/>
              </w:tabs>
              <w:spacing w:after="0" w:line="276" w:lineRule="auto"/>
              <w:ind w:right="-5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Gerência de Processos.</w:t>
            </w:r>
          </w:p>
          <w:p w:rsidR="006B1D3C" w:rsidRPr="00727DB6" w:rsidRDefault="00E16745" w:rsidP="00A11F16">
            <w:pPr>
              <w:pStyle w:val="texto"/>
              <w:numPr>
                <w:ilvl w:val="0"/>
                <w:numId w:val="20"/>
              </w:numPr>
              <w:suppressAutoHyphens w:val="0"/>
              <w:autoSpaceDN w:val="0"/>
              <w:spacing w:before="0" w:line="276" w:lineRule="auto"/>
              <w:rPr>
                <w:b/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Programação Concorrente.</w:t>
            </w:r>
          </w:p>
        </w:tc>
      </w:tr>
      <w:tr w:rsidR="006B1D3C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D3C" w:rsidRPr="00727DB6" w:rsidRDefault="006B1D3C" w:rsidP="00A966A6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ESTRATÉGIAS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b/>
                <w:sz w:val="18"/>
                <w:szCs w:val="18"/>
              </w:rPr>
              <w:t>ENSIN</w:t>
            </w:r>
            <w:r w:rsidR="006365BE" w:rsidRPr="00727DB6">
              <w:rPr>
                <w:rFonts w:ascii="Arial" w:hAnsi="Arial" w:cs="Arial"/>
                <w:b/>
                <w:sz w:val="18"/>
                <w:szCs w:val="18"/>
              </w:rPr>
              <w:t>O:</w:t>
            </w:r>
            <w:r w:rsidRPr="00727DB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A966A6" w:rsidRPr="00727DB6" w:rsidRDefault="00A966A6" w:rsidP="002A5DED">
            <w:pPr>
              <w:pStyle w:val="texto"/>
              <w:numPr>
                <w:ilvl w:val="0"/>
                <w:numId w:val="25"/>
              </w:numPr>
              <w:suppressAutoHyphens w:val="0"/>
              <w:autoSpaceDN w:val="0"/>
              <w:spacing w:before="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 xml:space="preserve">Aulas expositivas utilizando recursos audiovisuais: quadro branco, </w:t>
            </w:r>
            <w:r w:rsidR="002A5DED" w:rsidRPr="00727DB6">
              <w:rPr>
                <w:sz w:val="18"/>
                <w:szCs w:val="18"/>
              </w:rPr>
              <w:t>Datashow;</w:t>
            </w:r>
          </w:p>
          <w:p w:rsidR="00A966A6" w:rsidRPr="00727DB6" w:rsidRDefault="00727DB6" w:rsidP="002A5DED">
            <w:pPr>
              <w:pStyle w:val="texto"/>
              <w:numPr>
                <w:ilvl w:val="0"/>
                <w:numId w:val="25"/>
              </w:numPr>
              <w:suppressAutoHyphens w:val="0"/>
              <w:autoSpaceDN w:val="0"/>
              <w:spacing w:before="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Leitura de texto com debates e desafios;</w:t>
            </w:r>
          </w:p>
          <w:p w:rsidR="002A5DED" w:rsidRPr="00727DB6" w:rsidRDefault="002A5DED" w:rsidP="002A5DED">
            <w:pPr>
              <w:pStyle w:val="texto"/>
              <w:numPr>
                <w:ilvl w:val="0"/>
                <w:numId w:val="25"/>
              </w:numPr>
              <w:suppressAutoHyphens w:val="0"/>
              <w:autoSpaceDN w:val="0"/>
              <w:spacing w:before="0" w:line="240" w:lineRule="auto"/>
              <w:rPr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Atividades práticas com o sistema operacional Linux e Windows</w:t>
            </w:r>
          </w:p>
          <w:p w:rsidR="00A966A6" w:rsidRPr="00727DB6" w:rsidRDefault="002A5DED" w:rsidP="002A5DED">
            <w:pPr>
              <w:pStyle w:val="texto"/>
              <w:numPr>
                <w:ilvl w:val="0"/>
                <w:numId w:val="25"/>
              </w:numPr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  <w:r w:rsidRPr="00727DB6">
              <w:rPr>
                <w:sz w:val="18"/>
                <w:szCs w:val="18"/>
              </w:rPr>
              <w:t>Simulações utilizando máquinas virtuais</w:t>
            </w:r>
          </w:p>
          <w:p w:rsidR="002A5DED" w:rsidRPr="00727DB6" w:rsidRDefault="002A5DED" w:rsidP="002A5DED">
            <w:pPr>
              <w:pStyle w:val="texto"/>
              <w:numPr>
                <w:ilvl w:val="0"/>
                <w:numId w:val="25"/>
              </w:numPr>
              <w:suppressAutoHyphens w:val="0"/>
              <w:autoSpaceDN w:val="0"/>
              <w:spacing w:before="0" w:line="240" w:lineRule="auto"/>
              <w:rPr>
                <w:b/>
                <w:sz w:val="18"/>
                <w:szCs w:val="18"/>
              </w:rPr>
            </w:pPr>
            <w:r w:rsidRPr="00727DB6">
              <w:rPr>
                <w:bCs/>
                <w:sz w:val="18"/>
                <w:szCs w:val="18"/>
              </w:rPr>
              <w:t>Trabalho em grupo</w:t>
            </w:r>
          </w:p>
          <w:p w:rsidR="00A966A6" w:rsidRPr="00727DB6" w:rsidRDefault="006365BE" w:rsidP="006365BE">
            <w:pPr>
              <w:pStyle w:val="texto"/>
              <w:tabs>
                <w:tab w:val="num" w:pos="781"/>
              </w:tabs>
              <w:suppressAutoHyphens w:val="0"/>
              <w:autoSpaceDN w:val="0"/>
              <w:spacing w:after="120" w:line="240" w:lineRule="auto"/>
              <w:rPr>
                <w:b/>
                <w:sz w:val="18"/>
                <w:szCs w:val="18"/>
              </w:rPr>
            </w:pPr>
            <w:r w:rsidRPr="00727DB6">
              <w:rPr>
                <w:b/>
                <w:sz w:val="18"/>
                <w:szCs w:val="18"/>
              </w:rPr>
              <w:t>SITUAÇÕES DE APRENDIZAGENS:</w:t>
            </w:r>
          </w:p>
          <w:p w:rsidR="002A5DED" w:rsidRPr="00727DB6" w:rsidRDefault="002A5DED" w:rsidP="002A5DED">
            <w:pPr>
              <w:pStyle w:val="texto"/>
              <w:numPr>
                <w:ilvl w:val="0"/>
                <w:numId w:val="24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727DB6">
              <w:rPr>
                <w:bCs/>
                <w:sz w:val="18"/>
                <w:szCs w:val="18"/>
              </w:rPr>
              <w:t>Situação problema</w:t>
            </w:r>
          </w:p>
          <w:p w:rsidR="002A5DED" w:rsidRPr="00727DB6" w:rsidRDefault="002A5DED" w:rsidP="002A5DED">
            <w:pPr>
              <w:pStyle w:val="texto"/>
              <w:numPr>
                <w:ilvl w:val="0"/>
                <w:numId w:val="24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727DB6">
              <w:rPr>
                <w:bCs/>
                <w:sz w:val="18"/>
                <w:szCs w:val="18"/>
              </w:rPr>
              <w:t>Estudo de caso projeto</w:t>
            </w:r>
          </w:p>
          <w:p w:rsidR="006365BE" w:rsidRPr="00727DB6" w:rsidRDefault="002A5DED" w:rsidP="002A5DED">
            <w:pPr>
              <w:pStyle w:val="texto"/>
              <w:numPr>
                <w:ilvl w:val="0"/>
                <w:numId w:val="24"/>
              </w:numPr>
              <w:suppressAutoHyphens w:val="0"/>
              <w:autoSpaceDN w:val="0"/>
              <w:spacing w:before="0" w:line="240" w:lineRule="auto"/>
              <w:ind w:left="714" w:hanging="357"/>
              <w:rPr>
                <w:bCs/>
                <w:sz w:val="18"/>
                <w:szCs w:val="18"/>
              </w:rPr>
            </w:pPr>
            <w:r w:rsidRPr="00727DB6">
              <w:rPr>
                <w:bCs/>
                <w:sz w:val="18"/>
                <w:szCs w:val="18"/>
              </w:rPr>
              <w:t>Pesquisa aplicada</w:t>
            </w:r>
          </w:p>
          <w:p w:rsidR="002A5DED" w:rsidRPr="00727DB6" w:rsidRDefault="002A5DED" w:rsidP="002A5DED">
            <w:pPr>
              <w:pStyle w:val="texto"/>
              <w:suppressAutoHyphens w:val="0"/>
              <w:autoSpaceDN w:val="0"/>
              <w:spacing w:before="0" w:line="240" w:lineRule="auto"/>
              <w:rPr>
                <w:bCs/>
                <w:sz w:val="18"/>
                <w:szCs w:val="18"/>
              </w:rPr>
            </w:pPr>
          </w:p>
        </w:tc>
      </w:tr>
      <w:tr w:rsidR="002A5DED" w:rsidRPr="00727DB6" w:rsidTr="00310673">
        <w:trPr>
          <w:trHeight w:val="459"/>
          <w:jc w:val="center"/>
        </w:trPr>
        <w:tc>
          <w:tcPr>
            <w:tcW w:w="103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A732D" w:rsidRPr="00727DB6" w:rsidRDefault="000A732D" w:rsidP="000A732D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ESTRATÉGIAS DE APRENDIZAGEM DESAFIADORAS:</w:t>
            </w:r>
          </w:p>
          <w:p w:rsidR="00E441DB" w:rsidRPr="00727DB6" w:rsidRDefault="00E441DB" w:rsidP="00E441DB">
            <w:pPr>
              <w:snapToGrid w:val="0"/>
              <w:spacing w:before="120" w:after="120" w:line="360" w:lineRule="auto"/>
              <w:ind w:left="708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(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  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 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) Estudo de caso (X) Projeto </w:t>
            </w:r>
            <w:r w:rsidR="001D5F1F" w:rsidRPr="00727DB6">
              <w:rPr>
                <w:rFonts w:ascii="Arial" w:hAnsi="Arial" w:cs="Arial"/>
                <w:b/>
                <w:sz w:val="18"/>
                <w:szCs w:val="18"/>
              </w:rPr>
              <w:t xml:space="preserve">Vendas e Reservas de Passagens Rodoviários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(elaboração ou execução)</w:t>
            </w:r>
          </w:p>
          <w:p w:rsidR="00E441DB" w:rsidRPr="00727DB6" w:rsidRDefault="00E441DB" w:rsidP="00E441DB">
            <w:pPr>
              <w:snapToGrid w:val="0"/>
              <w:spacing w:before="120" w:after="120" w:line="360" w:lineRule="auto"/>
              <w:ind w:left="708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(  </w:t>
            </w:r>
            <w:proofErr w:type="gram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  ) Situação-Problema ou (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   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 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) Pesquisa Aplicada</w:t>
            </w:r>
          </w:p>
          <w:p w:rsidR="000A732D" w:rsidRPr="00727DB6" w:rsidRDefault="000A732D" w:rsidP="000A732D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sz w:val="18"/>
                <w:szCs w:val="18"/>
              </w:rPr>
              <w:t>DESCRIÇÃO DA ESTRATÉGIA DE APRENDIZAGEM DESAFIADORA</w:t>
            </w:r>
          </w:p>
          <w:p w:rsidR="00A81764" w:rsidRPr="00727DB6" w:rsidRDefault="00A81764" w:rsidP="00A81764">
            <w:pPr>
              <w:snapToGrid w:val="0"/>
              <w:spacing w:before="120" w:after="12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Contextualização: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A empresa Viação XYZ contratou sua equipe para desenvolver um sistema para gerenciar todo o processo de venda, reserva e emissão de passagens, controle de embarque, etc. Sua equipe deverá levantar todos os requisitos do sistema, documentá-los, construir o modelo de negócio e implementar o sistema em Java para desktop.</w:t>
            </w:r>
          </w:p>
          <w:p w:rsidR="00A81764" w:rsidRPr="00727DB6" w:rsidRDefault="00A81764" w:rsidP="00A81764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Desafio: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 Tornar mais efetiva o faturamento e o nível de serviço da empresa.</w:t>
            </w:r>
          </w:p>
          <w:p w:rsidR="002A5DED" w:rsidRPr="00727DB6" w:rsidRDefault="00A81764" w:rsidP="00A966A6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Resultados esperados: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 </w:t>
            </w:r>
            <w:r w:rsidR="0046333F" w:rsidRPr="00727DB6">
              <w:rPr>
                <w:rFonts w:ascii="Arial" w:hAnsi="Arial" w:cs="Arial"/>
                <w:bCs/>
                <w:sz w:val="18"/>
                <w:szCs w:val="18"/>
              </w:rPr>
              <w:t>a aplicação deve implementar threads, para garantir o paralelismo das tarefas e a otimização do tempo durante a execução da aplicação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:rsidR="000A732D" w:rsidRPr="00727DB6" w:rsidRDefault="000A732D" w:rsidP="00A966A6">
            <w:pPr>
              <w:snapToGrid w:val="0"/>
              <w:spacing w:before="120" w:after="120" w:line="360" w:lineRule="auto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46E8C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7009D2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CRONOGRAMA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7009D2">
            <w:pP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CONTEÚDOS SELECIONADOS E PROPOSTOS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7009D2">
            <w:pPr>
              <w:snapToGrid w:val="0"/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7009D2">
            <w:pPr>
              <w:pStyle w:val="Ttulo6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AVALIAÇÃO: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Aula01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28/01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</w:t>
            </w:r>
            <w:r w:rsidRPr="006336C0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Apresentação do Plano de Ensino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Leitura do plano de ensino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Aula02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04/02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Introdução a Sistemas Operacionais: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Visão geral sobre a computação, histórico;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pacing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 xml:space="preserve">Leitura de textos, </w:t>
            </w:r>
            <w:r>
              <w:rPr>
                <w:rFonts w:ascii="Arial" w:hAnsi="Arial" w:cs="Arial"/>
                <w:sz w:val="18"/>
                <w:szCs w:val="18"/>
              </w:rPr>
              <w:t xml:space="preserve">Debate, </w:t>
            </w:r>
            <w:r w:rsidRPr="00727DB6">
              <w:rPr>
                <w:rFonts w:ascii="Arial" w:hAnsi="Arial" w:cs="Arial"/>
                <w:sz w:val="18"/>
                <w:szCs w:val="18"/>
              </w:rPr>
              <w:t>exposi</w:t>
            </w:r>
            <w:r>
              <w:rPr>
                <w:rFonts w:ascii="Arial" w:hAnsi="Arial" w:cs="Arial"/>
                <w:sz w:val="18"/>
                <w:szCs w:val="18"/>
              </w:rPr>
              <w:t>ção do conteúdo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utilizando quadro e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ata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727DB6">
              <w:rPr>
                <w:rFonts w:ascii="Arial" w:hAnsi="Arial" w:cs="Arial"/>
                <w:sz w:val="18"/>
                <w:szCs w:val="18"/>
              </w:rPr>
              <w:t>how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Resolução de Exercícios e/ou Desafios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Aula03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11/02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Introdução a Sistemas Operacionais: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conceitos de hardware e software alinhados ao sistema operacional; a necessidade do sistema operacional e seus objetivos/propriedade; noções de arquitetura de computadores.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 xml:space="preserve">Leitura de textos, </w:t>
            </w:r>
            <w:r>
              <w:rPr>
                <w:rFonts w:ascii="Arial" w:hAnsi="Arial" w:cs="Arial"/>
                <w:sz w:val="18"/>
                <w:szCs w:val="18"/>
              </w:rPr>
              <w:t xml:space="preserve">Debate, </w:t>
            </w:r>
            <w:r w:rsidRPr="00727DB6">
              <w:rPr>
                <w:rFonts w:ascii="Arial" w:hAnsi="Arial" w:cs="Arial"/>
                <w:sz w:val="18"/>
                <w:szCs w:val="18"/>
              </w:rPr>
              <w:t>exposi</w:t>
            </w:r>
            <w:r>
              <w:rPr>
                <w:rFonts w:ascii="Arial" w:hAnsi="Arial" w:cs="Arial"/>
                <w:sz w:val="18"/>
                <w:szCs w:val="18"/>
              </w:rPr>
              <w:t>ção do conteúdo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utilizando quadro e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ata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727DB6">
              <w:rPr>
                <w:rFonts w:ascii="Arial" w:hAnsi="Arial" w:cs="Arial"/>
                <w:sz w:val="18"/>
                <w:szCs w:val="18"/>
              </w:rPr>
              <w:t>how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Resolução de Exercícios e/ou Desafios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lastRenderedPageBreak/>
              <w:t>Aula04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18/02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Concorrência: conceito de evolução da construção de sistemas operacionais; sistemas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monoprogramáveis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e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multiprogramáveis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; noções sobre interrupções e exceções; noções sobre operações de entrada/saída;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buffering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spooling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; 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 xml:space="preserve">Leitura de textos, </w:t>
            </w:r>
            <w:r>
              <w:rPr>
                <w:rFonts w:ascii="Arial" w:hAnsi="Arial" w:cs="Arial"/>
                <w:sz w:val="18"/>
                <w:szCs w:val="18"/>
              </w:rPr>
              <w:t xml:space="preserve">Debate, </w:t>
            </w:r>
            <w:r w:rsidRPr="00727DB6">
              <w:rPr>
                <w:rFonts w:ascii="Arial" w:hAnsi="Arial" w:cs="Arial"/>
                <w:sz w:val="18"/>
                <w:szCs w:val="18"/>
              </w:rPr>
              <w:t>exposi</w:t>
            </w:r>
            <w:r>
              <w:rPr>
                <w:rFonts w:ascii="Arial" w:hAnsi="Arial" w:cs="Arial"/>
                <w:sz w:val="18"/>
                <w:szCs w:val="18"/>
              </w:rPr>
              <w:t>ção do conteúdo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utilizando quadro e 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ata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727DB6">
              <w:rPr>
                <w:rFonts w:ascii="Arial" w:hAnsi="Arial" w:cs="Arial"/>
                <w:sz w:val="18"/>
                <w:szCs w:val="18"/>
              </w:rPr>
              <w:t>how.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Exercícios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de aprendizagem</w:t>
            </w: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 xml:space="preserve"> e/ou Situação Problema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Aula05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03/03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Concorrência: noções sobre interrupções e exceções; noções sobre operações de entrada/saída;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buffering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spooling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>; realização de exercícios.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Leitura do plano e texto, Quadro e Data show, laboratório e pesquisa na internet.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Exercícios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de aprendizagem</w:t>
            </w: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 xml:space="preserve"> e/ou Situação Problema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Aula06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10/03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Estrutura do Sistema Operacional: funções do núcleo; modo de acesso, rotinas do sistema operacional; chamadas a Rotinas do Sistema Operacional;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Aula07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17/03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Introdução a Máquina Virtual e Sistemas Operacionais Linux: instalação e configuração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D91514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</w:pP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Aula08 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24/03</w:t>
            </w: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 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Avaliação de N1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objetiva e discursiva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Aula09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31/03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Sistemas Operacionais Linux: comandos Linux de manipulação de contas de usuário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Avaliação prática 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Aula07/04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Sistemas Operacionais Linux: comandos Linux de manipulação de arquivos e diretórios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11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14/04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Gerenciamento de Processos: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conceito de processos, espaço de endereçamento, bloco de controle do processo,</w:t>
            </w:r>
            <w:r w:rsidRPr="00727DB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bCs/>
                <w:sz w:val="18"/>
                <w:szCs w:val="18"/>
              </w:rPr>
              <w:t>estados do processo; mudança de estado do processo; criação e eliminação de processos; processos CPU-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bound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e I/O-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bound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; processos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foreground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e background; formas de criação de processos; processos independentes,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subprocessos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e threads; processos do sistema operacional; sinais; exercícios e uso do simulador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Aula1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2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28/04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</w:t>
            </w:r>
          </w:p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Aula1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3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05/05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THREAD: ambiente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monothread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multithread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; programação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multithread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; arquitetura e implementação: modo usuário,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kernel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, híbrido;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Scheduler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727DB6">
              <w:rPr>
                <w:rFonts w:ascii="Arial" w:hAnsi="Arial" w:cs="Arial"/>
                <w:bCs/>
                <w:sz w:val="18"/>
                <w:szCs w:val="18"/>
              </w:rPr>
              <w:t>Activations</w:t>
            </w:r>
            <w:proofErr w:type="spellEnd"/>
            <w:r w:rsidRPr="00727DB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 e desafios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Aula1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4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12/05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Sistemas de arquivos: arquivos; diretórios; gerência de espaço livre em disco; gerência de alocação de espaço em disco; proteção de acesso; implementação de caches; exercícios.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 e desafios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Aula1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5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19/05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Gerenciamento de Memória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prática e desafios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Aula1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6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26/05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Projeto Thread com Java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Avaliação objetiva e discursiva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D91514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</w:pP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Aula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17</w:t>
            </w: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02/06</w:t>
            </w:r>
            <w:r w:rsidRPr="00D91514"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 xml:space="preserve"> – 2h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16689" w:rsidRDefault="00716689" w:rsidP="00716689">
            <w:pPr>
              <w:snapToGrid w:val="0"/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716689">
              <w:rPr>
                <w:rFonts w:ascii="Arial" w:hAnsi="Arial" w:cs="Arial"/>
                <w:b/>
                <w:sz w:val="18"/>
                <w:szCs w:val="18"/>
              </w:rPr>
              <w:t>Avaliação N2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Situação Problema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Projeto por problemas</w:t>
            </w: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lastRenderedPageBreak/>
              <w:t>Aula18 –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09/06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– 2h </w:t>
            </w:r>
          </w:p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Aula19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–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16/06</w:t>
            </w: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– 2h </w:t>
            </w:r>
          </w:p>
          <w:p w:rsidR="00716689" w:rsidRPr="006336C0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 w:rsidRPr="006336C0">
              <w:rPr>
                <w:rStyle w:val="normaltextrun"/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EA66AD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Projeto Integrador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716689" w:rsidRPr="00727DB6" w:rsidTr="00AA5385">
        <w:trPr>
          <w:trHeight w:val="459"/>
          <w:jc w:val="center"/>
        </w:trPr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Default="00716689" w:rsidP="0071668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Aula20 - 23/06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snapToGrid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27DB6">
              <w:rPr>
                <w:rFonts w:ascii="Arial" w:hAnsi="Arial" w:cs="Arial"/>
                <w:bCs/>
                <w:sz w:val="18"/>
                <w:szCs w:val="18"/>
              </w:rPr>
              <w:t>Entrega dos resultados</w:t>
            </w:r>
          </w:p>
        </w:tc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Laboratório, projetor e lousa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6689" w:rsidRPr="00727DB6" w:rsidRDefault="00716689" w:rsidP="00716689">
            <w:pPr>
              <w:pStyle w:val="Ttulo6"/>
              <w:spacing w:before="0" w:after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Exercícios e/ou Situação Problema</w:t>
            </w:r>
          </w:p>
        </w:tc>
      </w:tr>
    </w:tbl>
    <w:p w:rsidR="00AF6EE9" w:rsidRPr="00727DB6" w:rsidRDefault="00AF6EE9">
      <w:pPr>
        <w:rPr>
          <w:rFonts w:ascii="Arial" w:hAnsi="Arial" w:cs="Arial"/>
          <w:sz w:val="18"/>
          <w:szCs w:val="18"/>
        </w:rPr>
      </w:pP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5169"/>
        <w:gridCol w:w="5169"/>
      </w:tblGrid>
      <w:tr w:rsidR="00AF6EE9" w:rsidRPr="00727DB6" w:rsidTr="00310673">
        <w:trPr>
          <w:trHeight w:val="459"/>
          <w:jc w:val="center"/>
        </w:trPr>
        <w:tc>
          <w:tcPr>
            <w:tcW w:w="10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0B758C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AVALIAÇÃO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10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5C7F44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Cs w:val="0"/>
                <w:sz w:val="18"/>
                <w:szCs w:val="18"/>
              </w:rPr>
              <w:t>MÉDIA = (N1 + N2+ NT) / 3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TIPO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INSTUMENTO E MÉTRICA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F3418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N</w:t>
            </w:r>
            <w:r w:rsidR="00AF6EE9" w:rsidRPr="00727DB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7B4D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Prova Discursiva e Objetiva (60%) + Atividade Complementares (40%)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N2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7B4D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Prova Discursiva e Objetiva (60%) + Atividade Complementares (40%)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4610DA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727DB6">
              <w:rPr>
                <w:rFonts w:ascii="Arial" w:hAnsi="Arial" w:cs="Arial"/>
                <w:b w:val="0"/>
                <w:sz w:val="18"/>
                <w:szCs w:val="18"/>
              </w:rPr>
              <w:t>40% Avaliação Interdisciplinar Institucional + 60% Projeto Integrador</w:t>
            </w:r>
          </w:p>
        </w:tc>
      </w:tr>
    </w:tbl>
    <w:p w:rsidR="00AF6EE9" w:rsidRPr="00727DB6" w:rsidRDefault="00AF6EE9">
      <w:pPr>
        <w:rPr>
          <w:rFonts w:ascii="Arial" w:hAnsi="Arial" w:cs="Arial"/>
          <w:sz w:val="18"/>
          <w:szCs w:val="18"/>
        </w:rPr>
      </w:pPr>
    </w:p>
    <w:tbl>
      <w:tblPr>
        <w:tblW w:w="10338" w:type="dxa"/>
        <w:jc w:val="center"/>
        <w:tblLayout w:type="fixed"/>
        <w:tblLook w:val="0000" w:firstRow="0" w:lastRow="0" w:firstColumn="0" w:lastColumn="0" w:noHBand="0" w:noVBand="0"/>
      </w:tblPr>
      <w:tblGrid>
        <w:gridCol w:w="10338"/>
      </w:tblGrid>
      <w:tr w:rsidR="00AF6EE9" w:rsidRPr="00727DB6" w:rsidTr="00310673">
        <w:trPr>
          <w:trHeight w:val="459"/>
          <w:jc w:val="center"/>
        </w:trPr>
        <w:tc>
          <w:tcPr>
            <w:tcW w:w="10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AF6EE9" w:rsidRPr="00727DB6" w:rsidRDefault="00AF6EE9" w:rsidP="00AF6EE9"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REFERÊNCIAS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727DB6">
              <w:rPr>
                <w:rFonts w:ascii="Arial" w:hAnsi="Arial" w:cs="Arial"/>
                <w:sz w:val="18"/>
                <w:szCs w:val="18"/>
              </w:rPr>
              <w:t>BIBLIOGRÁFICAS</w:t>
            </w:r>
          </w:p>
        </w:tc>
      </w:tr>
      <w:tr w:rsidR="00AF6EE9" w:rsidRPr="00727DB6" w:rsidTr="00310673">
        <w:trPr>
          <w:trHeight w:val="459"/>
          <w:jc w:val="center"/>
        </w:trPr>
        <w:tc>
          <w:tcPr>
            <w:tcW w:w="10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F6EE9" w:rsidRPr="00727DB6" w:rsidRDefault="00FE2971" w:rsidP="00FE2971">
            <w:pPr>
              <w:pStyle w:val="Ttulo6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BÁSICA</w:t>
            </w:r>
          </w:p>
          <w:p w:rsidR="00216729" w:rsidRPr="00727DB6" w:rsidRDefault="00216729" w:rsidP="00216729">
            <w:pPr>
              <w:rPr>
                <w:rFonts w:ascii="Arial" w:hAnsi="Arial" w:cs="Arial"/>
                <w:sz w:val="18"/>
                <w:szCs w:val="18"/>
              </w:rPr>
            </w:pPr>
          </w:p>
          <w:p w:rsidR="006B6957" w:rsidRPr="00727DB6" w:rsidRDefault="006B6957" w:rsidP="006B6957">
            <w:pPr>
              <w:spacing w:before="120" w:after="120"/>
              <w:ind w:left="284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TANENBAUM, Andrews S. Sistemas operacionais modernos. 2. ed. São Paulo: Prentice Hall, 2003.</w:t>
            </w:r>
          </w:p>
          <w:p w:rsidR="006B6957" w:rsidRPr="00727DB6" w:rsidRDefault="006B6957" w:rsidP="006B6957">
            <w:pPr>
              <w:spacing w:before="120" w:after="120"/>
              <w:ind w:left="284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 xml:space="preserve">TANENBAUM, Andrews S. Sistemas operacionais: projeto e implementação. 2. ed. Rio de Janeiro: </w:t>
            </w:r>
            <w:proofErr w:type="spellStart"/>
            <w:r w:rsidRPr="00727DB6">
              <w:rPr>
                <w:rFonts w:ascii="Arial" w:hAnsi="Arial" w:cs="Arial"/>
                <w:sz w:val="18"/>
                <w:szCs w:val="18"/>
              </w:rPr>
              <w:t>Bookman</w:t>
            </w:r>
            <w:proofErr w:type="spellEnd"/>
            <w:r w:rsidRPr="00727DB6">
              <w:rPr>
                <w:rFonts w:ascii="Arial" w:hAnsi="Arial" w:cs="Arial"/>
                <w:sz w:val="18"/>
                <w:szCs w:val="18"/>
              </w:rPr>
              <w:t>, 2000.</w:t>
            </w:r>
          </w:p>
          <w:p w:rsidR="006B6957" w:rsidRPr="00727DB6" w:rsidRDefault="006B6957" w:rsidP="006B6957">
            <w:pPr>
              <w:spacing w:before="120" w:after="120"/>
              <w:ind w:left="28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 xml:space="preserve">STALLING, Willians. Arquitetura e organização de computadores. </w:t>
            </w:r>
            <w:r w:rsidRPr="00727DB6">
              <w:rPr>
                <w:rFonts w:ascii="Arial" w:hAnsi="Arial" w:cs="Arial"/>
                <w:sz w:val="18"/>
                <w:szCs w:val="18"/>
                <w:lang w:val="en-US"/>
              </w:rPr>
              <w:t xml:space="preserve">5. ed. São Paulo: </w:t>
            </w:r>
            <w:proofErr w:type="spellStart"/>
            <w:r w:rsidRPr="00727DB6">
              <w:rPr>
                <w:rFonts w:ascii="Arial" w:hAnsi="Arial" w:cs="Arial"/>
                <w:sz w:val="18"/>
                <w:szCs w:val="18"/>
                <w:lang w:val="en-US"/>
              </w:rPr>
              <w:t>Makron</w:t>
            </w:r>
            <w:proofErr w:type="spellEnd"/>
            <w:r w:rsidRPr="00727DB6">
              <w:rPr>
                <w:rFonts w:ascii="Arial" w:hAnsi="Arial" w:cs="Arial"/>
                <w:sz w:val="18"/>
                <w:szCs w:val="18"/>
                <w:lang w:val="en-US"/>
              </w:rPr>
              <w:t xml:space="preserve"> Books, 2002.</w:t>
            </w:r>
          </w:p>
          <w:p w:rsidR="005C7F44" w:rsidRPr="00727DB6" w:rsidRDefault="005C7F44" w:rsidP="00FE2971">
            <w:pPr>
              <w:pStyle w:val="Ttulo6"/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FE2971" w:rsidRPr="00727DB6" w:rsidRDefault="00FE2971" w:rsidP="00FE2971">
            <w:pPr>
              <w:pStyle w:val="Ttulo6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27DB6">
              <w:rPr>
                <w:rFonts w:ascii="Arial" w:hAnsi="Arial" w:cs="Arial"/>
                <w:sz w:val="18"/>
                <w:szCs w:val="18"/>
              </w:rPr>
              <w:t>COMPLEMENTAR</w:t>
            </w:r>
          </w:p>
          <w:p w:rsidR="00216729" w:rsidRPr="00727DB6" w:rsidRDefault="00216729" w:rsidP="00216729">
            <w:pPr>
              <w:snapToGrid w:val="0"/>
              <w:spacing w:before="240" w:after="240"/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eastAsia="Arial" w:hAnsi="Arial" w:cs="Arial"/>
                <w:sz w:val="18"/>
                <w:szCs w:val="18"/>
              </w:rPr>
              <w:t>MACHADO, Francis Berenger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>.  Arquitetura de sistemas operacionais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. 4.ed.  Rio de Janeiro:  </w:t>
            </w:r>
            <w:proofErr w:type="gramStart"/>
            <w:r w:rsidRPr="00727DB6">
              <w:rPr>
                <w:rFonts w:ascii="Arial" w:eastAsia="Arial" w:hAnsi="Arial" w:cs="Arial"/>
                <w:sz w:val="18"/>
                <w:szCs w:val="18"/>
              </w:rPr>
              <w:t>LTC,  2007</w:t>
            </w:r>
            <w:proofErr w:type="gramEnd"/>
            <w:r w:rsidRPr="00727DB6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216729" w:rsidRPr="00727DB6" w:rsidRDefault="00216729" w:rsidP="00216729">
            <w:pPr>
              <w:snapToGrid w:val="0"/>
              <w:spacing w:before="240" w:after="240"/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MOTA FILHO, João Eriberto. 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 xml:space="preserve">Descobrindo o </w:t>
            </w:r>
            <w:proofErr w:type="spellStart"/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>linux</w:t>
            </w:r>
            <w:proofErr w:type="spellEnd"/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: entenda o sistema operacional GNU/Linux. São Paulo: </w:t>
            </w:r>
            <w:proofErr w:type="spellStart"/>
            <w:r w:rsidRPr="00727DB6">
              <w:rPr>
                <w:rFonts w:ascii="Arial" w:eastAsia="Arial" w:hAnsi="Arial" w:cs="Arial"/>
                <w:sz w:val="18"/>
                <w:szCs w:val="18"/>
              </w:rPr>
              <w:t>Novatec</w:t>
            </w:r>
            <w:proofErr w:type="spellEnd"/>
            <w:r w:rsidRPr="00727DB6">
              <w:rPr>
                <w:rFonts w:ascii="Arial" w:eastAsia="Arial" w:hAnsi="Arial" w:cs="Arial"/>
                <w:sz w:val="18"/>
                <w:szCs w:val="18"/>
              </w:rPr>
              <w:t>, 2006.</w:t>
            </w:r>
          </w:p>
          <w:p w:rsidR="00216729" w:rsidRPr="00727DB6" w:rsidRDefault="00216729" w:rsidP="00216729">
            <w:pPr>
              <w:snapToGrid w:val="0"/>
              <w:spacing w:before="240" w:after="240"/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DEITEL, Harvey M. et. al. 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>Sistemas operacionais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>. 3.ed. São Paulo: Prentice Hall, 2005.</w:t>
            </w:r>
          </w:p>
          <w:p w:rsidR="00216729" w:rsidRPr="00727DB6" w:rsidRDefault="00216729" w:rsidP="00216729">
            <w:pPr>
              <w:snapToGrid w:val="0"/>
              <w:spacing w:before="240" w:after="240"/>
              <w:ind w:left="284"/>
              <w:rPr>
                <w:rFonts w:ascii="Arial" w:eastAsia="Arial" w:hAnsi="Arial" w:cs="Arial"/>
                <w:sz w:val="18"/>
                <w:szCs w:val="18"/>
              </w:rPr>
            </w:pPr>
            <w:r w:rsidRPr="00727DB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SILBERSCHATZ, Abraham; GALVIN, </w:t>
            </w:r>
            <w:proofErr w:type="gramStart"/>
            <w:r w:rsidRPr="00727DB6">
              <w:rPr>
                <w:rFonts w:ascii="Arial" w:eastAsia="Arial" w:hAnsi="Arial" w:cs="Arial"/>
                <w:sz w:val="18"/>
                <w:szCs w:val="18"/>
                <w:lang w:val="en-US"/>
              </w:rPr>
              <w:t>Peter;  GAGNE</w:t>
            </w:r>
            <w:proofErr w:type="gramEnd"/>
            <w:r w:rsidRPr="00727DB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, Greg.  </w:t>
            </w:r>
            <w:r w:rsidRPr="00727DB6">
              <w:rPr>
                <w:rFonts w:ascii="Arial" w:eastAsia="Arial" w:hAnsi="Arial" w:cs="Arial"/>
                <w:b/>
                <w:sz w:val="18"/>
                <w:szCs w:val="18"/>
              </w:rPr>
              <w:t>Fundamentos de sistemas operacionais</w:t>
            </w:r>
            <w:r w:rsidRPr="00727DB6">
              <w:rPr>
                <w:rFonts w:ascii="Arial" w:eastAsia="Arial" w:hAnsi="Arial" w:cs="Arial"/>
                <w:sz w:val="18"/>
                <w:szCs w:val="18"/>
              </w:rPr>
              <w:t xml:space="preserve">.  8.ed.  Rio de Janeiro:  </w:t>
            </w:r>
            <w:proofErr w:type="gramStart"/>
            <w:r w:rsidRPr="00727DB6">
              <w:rPr>
                <w:rFonts w:ascii="Arial" w:eastAsia="Arial" w:hAnsi="Arial" w:cs="Arial"/>
                <w:sz w:val="18"/>
                <w:szCs w:val="18"/>
              </w:rPr>
              <w:t>LTC,  2010</w:t>
            </w:r>
            <w:proofErr w:type="gramEnd"/>
            <w:r w:rsidRPr="00727DB6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6A2355" w:rsidRPr="00727DB6" w:rsidRDefault="006A2355" w:rsidP="00F37B0B">
            <w:pPr>
              <w:spacing w:before="120" w:after="120"/>
              <w:ind w:left="28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F6EE9" w:rsidRPr="00727DB6" w:rsidRDefault="00AF6EE9">
      <w:pPr>
        <w:rPr>
          <w:rFonts w:ascii="Arial" w:hAnsi="Arial" w:cs="Arial"/>
          <w:sz w:val="18"/>
          <w:szCs w:val="18"/>
        </w:rPr>
      </w:pPr>
    </w:p>
    <w:p w:rsidR="00891A35" w:rsidRPr="00727DB6" w:rsidRDefault="00891A35">
      <w:pPr>
        <w:rPr>
          <w:rFonts w:ascii="Arial" w:hAnsi="Arial" w:cs="Arial"/>
          <w:sz w:val="18"/>
          <w:szCs w:val="18"/>
        </w:rPr>
      </w:pPr>
    </w:p>
    <w:p w:rsidR="00E441DB" w:rsidRPr="00727DB6" w:rsidRDefault="00E441DB" w:rsidP="00E441DB">
      <w:pPr>
        <w:spacing w:after="0"/>
        <w:rPr>
          <w:rFonts w:ascii="Arial" w:eastAsia="Arial" w:hAnsi="Arial" w:cs="Arial"/>
          <w:sz w:val="18"/>
          <w:szCs w:val="18"/>
        </w:rPr>
      </w:pPr>
      <w:r w:rsidRPr="00727DB6">
        <w:rPr>
          <w:rFonts w:ascii="Arial" w:eastAsia="Arial" w:hAnsi="Arial" w:cs="Arial"/>
          <w:sz w:val="18"/>
          <w:szCs w:val="18"/>
        </w:rPr>
        <w:t>_____________________________                                        _____________________________</w:t>
      </w:r>
    </w:p>
    <w:p w:rsidR="00E441DB" w:rsidRPr="00727DB6" w:rsidRDefault="00E441DB" w:rsidP="00E441DB">
      <w:pPr>
        <w:spacing w:after="0"/>
        <w:rPr>
          <w:rFonts w:ascii="Arial" w:eastAsia="Arial" w:hAnsi="Arial" w:cs="Arial"/>
          <w:sz w:val="18"/>
          <w:szCs w:val="18"/>
        </w:rPr>
      </w:pPr>
      <w:r w:rsidRPr="00727DB6">
        <w:rPr>
          <w:rFonts w:ascii="Arial" w:eastAsia="Arial" w:hAnsi="Arial" w:cs="Arial"/>
          <w:sz w:val="18"/>
          <w:szCs w:val="18"/>
        </w:rPr>
        <w:t xml:space="preserve">    Alessandro Caetano Neves                                                         Terezinha de Jesus Araújo Castro</w:t>
      </w:r>
    </w:p>
    <w:p w:rsidR="00E441DB" w:rsidRPr="00727DB6" w:rsidRDefault="00E441DB" w:rsidP="00E441DB">
      <w:pPr>
        <w:spacing w:after="0"/>
        <w:rPr>
          <w:rFonts w:ascii="Arial" w:eastAsia="Arial" w:hAnsi="Arial" w:cs="Arial"/>
          <w:sz w:val="18"/>
          <w:szCs w:val="18"/>
        </w:rPr>
      </w:pPr>
      <w:r w:rsidRPr="00727DB6">
        <w:rPr>
          <w:rFonts w:ascii="Arial" w:eastAsia="Arial" w:hAnsi="Arial" w:cs="Arial"/>
          <w:sz w:val="18"/>
          <w:szCs w:val="18"/>
        </w:rPr>
        <w:t xml:space="preserve">     Coordenador Técnico                                                                    Coordenadora Pedagógica</w:t>
      </w:r>
    </w:p>
    <w:p w:rsidR="00891A35" w:rsidRPr="00727DB6" w:rsidRDefault="00891A35">
      <w:pPr>
        <w:rPr>
          <w:rFonts w:ascii="Arial" w:hAnsi="Arial" w:cs="Arial"/>
          <w:sz w:val="18"/>
          <w:szCs w:val="18"/>
        </w:rPr>
      </w:pPr>
    </w:p>
    <w:sectPr w:rsidR="00891A35" w:rsidRPr="00727D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134" w:left="1134" w:header="708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D1A" w:rsidRDefault="00003D1A">
      <w:pPr>
        <w:spacing w:after="0"/>
      </w:pPr>
      <w:r>
        <w:separator/>
      </w:r>
    </w:p>
  </w:endnote>
  <w:endnote w:type="continuationSeparator" w:id="0">
    <w:p w:rsidR="00003D1A" w:rsidRDefault="00003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Microsoft JhengHei"/>
    <w:panose1 w:val="020B0604020202020204"/>
    <w:charset w:val="01"/>
    <w:family w:val="roman"/>
    <w:pitch w:val="variable"/>
  </w:font>
  <w:font w:name="Star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344" w:rsidRDefault="00B763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B4" w:rsidRDefault="00D3744B">
    <w:pPr>
      <w:pStyle w:val="Rodap"/>
      <w:jc w:val="center"/>
      <w:rPr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937895</wp:posOffset>
              </wp:positionH>
              <wp:positionV relativeFrom="paragraph">
                <wp:posOffset>132080</wp:posOffset>
              </wp:positionV>
              <wp:extent cx="4142105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14210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458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FEB9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5pt,10.4pt" to="400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" strokecolor="#004586" strokeweight=".49mm">
              <o:lock v:ext="edit" shapetype="f"/>
            </v:line>
          </w:pict>
        </mc:Fallback>
      </mc:AlternateContent>
    </w:r>
  </w:p>
  <w:p w:rsidR="001F5EB4" w:rsidRDefault="001F5EB4">
    <w:pPr>
      <w:pStyle w:val="Rodap"/>
      <w:jc w:val="center"/>
      <w:rPr>
        <w:lang w:eastAsia="pt-BR"/>
      </w:rPr>
    </w:pPr>
  </w:p>
  <w:p w:rsidR="001F5EB4" w:rsidRDefault="00D3744B">
    <w:pPr>
      <w:pStyle w:val="Rodap"/>
      <w:jc w:val="center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629285</wp:posOffset>
              </wp:positionH>
              <wp:positionV relativeFrom="paragraph">
                <wp:posOffset>-49530</wp:posOffset>
              </wp:positionV>
              <wp:extent cx="4551680" cy="80962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51680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>SERVIÇO NACIONAL DE APRENDIZAGEM INDUSTRIAL-SENAI</w:t>
                          </w:r>
                        </w:p>
                        <w:p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 xml:space="preserve">     Faculdade SENAI </w:t>
                          </w:r>
                          <w:proofErr w:type="spellStart"/>
                          <w:r w:rsidR="00AE6E82"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  <w:t>Fatesg</w:t>
                          </w:r>
                          <w:proofErr w:type="spellEnd"/>
                        </w:p>
                        <w:p w:rsidR="00723286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Rua 227-A, nº 95 – Setor Leste Universitário – CEP 74060-155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– Goiânia-GO                  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                                  Fone: (62) 3269-12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00 – Fax: (62)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3269-1233</w:t>
                          </w:r>
                          <w:r w:rsidRPr="00555EA9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 xml:space="preserve"> – </w:t>
                          </w:r>
                          <w:r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e-mail: fatesg.senai@sistemafieg.org.br</w:t>
                          </w:r>
                        </w:p>
                        <w:p w:rsidR="00723286" w:rsidRPr="00642121" w:rsidRDefault="00723286" w:rsidP="00723286">
                          <w:pPr>
                            <w:pStyle w:val="Cabealho"/>
                            <w:spacing w:after="100"/>
                            <w:contextualSpacing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  <w:color w:val="404040"/>
                              <w:sz w:val="16"/>
                              <w:szCs w:val="16"/>
                            </w:rPr>
                          </w:pPr>
                          <w:r w:rsidRPr="00555EA9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www</w:t>
                          </w:r>
                          <w:r w:rsidRPr="002811C0">
                            <w:rPr>
                              <w:rFonts w:ascii="Arial Narrow" w:hAnsi="Arial Narrow"/>
                              <w:color w:val="404040"/>
                              <w:sz w:val="16"/>
                              <w:szCs w:val="16"/>
                            </w:rPr>
                            <w:t>.sistemafieg.org.br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.55pt;margin-top:-3.9pt;width:358.4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" stroked="f">
              <v:path arrowok="t"/>
              <v:textbox>
                <w:txbxContent>
                  <w:p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>SERVIÇO NACIONAL DE APRENDIZAGEM INDUSTRIAL-SENAI</w:t>
                    </w:r>
                  </w:p>
                  <w:p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 xml:space="preserve">     Faculdade SENAI </w:t>
                    </w:r>
                    <w:proofErr w:type="spellStart"/>
                    <w:r w:rsidR="00AE6E82"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  <w:t>Fatesg</w:t>
                    </w:r>
                    <w:proofErr w:type="spellEnd"/>
                  </w:p>
                  <w:p w:rsidR="00723286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Rua 227-A, nº 95 – Setor Leste Universitário – CEP 74060-155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– Goiânia-GO                                                                             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                                  Fone: (62) 3269-12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00 – Fax: (62)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3269-1233</w:t>
                    </w:r>
                    <w:r w:rsidRPr="00555EA9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 xml:space="preserve"> – </w:t>
                    </w:r>
                    <w:r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e-mail: fatesg.senai@sistemafieg.org.br</w:t>
                    </w:r>
                  </w:p>
                  <w:p w:rsidR="00723286" w:rsidRPr="00642121" w:rsidRDefault="00723286" w:rsidP="00723286">
                    <w:pPr>
                      <w:pStyle w:val="Cabealho"/>
                      <w:spacing w:after="100"/>
                      <w:contextualSpacing/>
                      <w:jc w:val="center"/>
                      <w:rPr>
                        <w:rFonts w:ascii="Arial Narrow" w:hAnsi="Arial Narrow" w:cs="Arial"/>
                        <w:b/>
                        <w:bCs/>
                        <w:color w:val="404040"/>
                        <w:sz w:val="16"/>
                        <w:szCs w:val="16"/>
                      </w:rPr>
                    </w:pPr>
                    <w:r w:rsidRPr="00555EA9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www</w:t>
                    </w:r>
                    <w:r w:rsidRPr="002811C0">
                      <w:rPr>
                        <w:rFonts w:ascii="Arial Narrow" w:hAnsi="Arial Narrow"/>
                        <w:color w:val="404040"/>
                        <w:sz w:val="16"/>
                        <w:szCs w:val="16"/>
                      </w:rPr>
                      <w:t>.sistemafieg.org.br</w:t>
                    </w:r>
                  </w:p>
                </w:txbxContent>
              </v:textbox>
            </v:shape>
          </w:pict>
        </mc:Fallback>
      </mc:AlternateContent>
    </w:r>
  </w:p>
  <w:p w:rsidR="001F5EB4" w:rsidRDefault="001F5EB4">
    <w:pPr>
      <w:pStyle w:val="Rodap"/>
      <w:jc w:val="center"/>
      <w:rPr>
        <w:lang w:eastAsia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344" w:rsidRDefault="00B763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D1A" w:rsidRDefault="00003D1A">
      <w:pPr>
        <w:spacing w:after="0"/>
      </w:pPr>
      <w:r>
        <w:separator/>
      </w:r>
    </w:p>
  </w:footnote>
  <w:footnote w:type="continuationSeparator" w:id="0">
    <w:p w:rsidR="00003D1A" w:rsidRDefault="00003D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344" w:rsidRDefault="00B763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B4" w:rsidRDefault="00D3744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28800" cy="317500"/>
          <wp:effectExtent l="12700" t="12700" r="0" b="0"/>
          <wp:docPr id="4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7500"/>
                  </a:xfrm>
                  <a:prstGeom prst="rect">
                    <a:avLst/>
                  </a:prstGeom>
                  <a:solidFill>
                    <a:srgbClr val="FFFFFF"/>
                  </a:solidFill>
                  <a:ln w="0" cmpd="sng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1F5EB4" w:rsidRDefault="001F5EB4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344" w:rsidRDefault="00B763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EFA8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"/>
      <w:lvlJc w:val="left"/>
      <w:pPr>
        <w:tabs>
          <w:tab w:val="num" w:pos="0"/>
        </w:tabs>
        <w:ind w:left="950" w:hanging="360"/>
      </w:pPr>
      <w:rPr>
        <w:rFonts w:ascii="Wingdings 2" w:hAnsi="Wingdings 2" w:cs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310"/>
        </w:tabs>
        <w:ind w:left="131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670"/>
        </w:tabs>
        <w:ind w:left="167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030"/>
        </w:tabs>
        <w:ind w:left="2030" w:hanging="360"/>
      </w:pPr>
      <w:rPr>
        <w:rFonts w:ascii="Wingdings 2" w:hAnsi="Wingdings 2" w:cs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390"/>
        </w:tabs>
        <w:ind w:left="239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750"/>
        </w:tabs>
        <w:ind w:left="275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110"/>
        </w:tabs>
        <w:ind w:left="3110" w:hanging="360"/>
      </w:pPr>
      <w:rPr>
        <w:rFonts w:ascii="Wingdings 2" w:hAnsi="Wingdings 2" w:cs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470"/>
        </w:tabs>
        <w:ind w:left="347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830"/>
        </w:tabs>
        <w:ind w:left="3830" w:hanging="360"/>
      </w:pPr>
      <w:rPr>
        <w:rFonts w:ascii="OpenSymbol" w:hAnsi="OpenSymbol" w:cs="Courier New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A6B64FB"/>
    <w:multiLevelType w:val="hybridMultilevel"/>
    <w:tmpl w:val="5AC83F4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D91E50"/>
    <w:multiLevelType w:val="hybridMultilevel"/>
    <w:tmpl w:val="48266E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8AE7CBD"/>
    <w:multiLevelType w:val="hybridMultilevel"/>
    <w:tmpl w:val="6C3EE7CC"/>
    <w:lvl w:ilvl="0" w:tplc="8B40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4905E6"/>
    <w:multiLevelType w:val="hybridMultilevel"/>
    <w:tmpl w:val="F6F6BF36"/>
    <w:lvl w:ilvl="0" w:tplc="8B409DF2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1269BC"/>
    <w:multiLevelType w:val="hybridMultilevel"/>
    <w:tmpl w:val="451E182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D1294"/>
    <w:multiLevelType w:val="hybridMultilevel"/>
    <w:tmpl w:val="F2C05738"/>
    <w:lvl w:ilvl="0" w:tplc="8B409DF2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7DD60E8"/>
    <w:multiLevelType w:val="hybridMultilevel"/>
    <w:tmpl w:val="E97A7812"/>
    <w:lvl w:ilvl="0" w:tplc="8B40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2E028C"/>
    <w:multiLevelType w:val="hybridMultilevel"/>
    <w:tmpl w:val="A4E218F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7548DD"/>
    <w:multiLevelType w:val="hybridMultilevel"/>
    <w:tmpl w:val="0254D0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09D515D"/>
    <w:multiLevelType w:val="hybridMultilevel"/>
    <w:tmpl w:val="236C5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914"/>
    <w:multiLevelType w:val="hybridMultilevel"/>
    <w:tmpl w:val="700274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AE5D62"/>
    <w:multiLevelType w:val="hybridMultilevel"/>
    <w:tmpl w:val="7980A76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5E019B"/>
    <w:multiLevelType w:val="hybridMultilevel"/>
    <w:tmpl w:val="84262136"/>
    <w:lvl w:ilvl="0" w:tplc="8B40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812F38"/>
    <w:multiLevelType w:val="hybridMultilevel"/>
    <w:tmpl w:val="60EA8FCE"/>
    <w:lvl w:ilvl="0" w:tplc="8B409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10A69"/>
    <w:multiLevelType w:val="hybridMultilevel"/>
    <w:tmpl w:val="4496BAA6"/>
    <w:lvl w:ilvl="0" w:tplc="8B409DF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39615B2"/>
    <w:multiLevelType w:val="hybridMultilevel"/>
    <w:tmpl w:val="E0BC2A78"/>
    <w:lvl w:ilvl="0" w:tplc="0416000B">
      <w:start w:val="1"/>
      <w:numFmt w:val="bullet"/>
      <w:lvlText w:val=""/>
      <w:lvlJc w:val="left"/>
      <w:pPr>
        <w:ind w:left="6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23" w15:restartNumberingAfterBreak="0">
    <w:nsid w:val="7A474387"/>
    <w:multiLevelType w:val="hybridMultilevel"/>
    <w:tmpl w:val="ABBE49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94C15"/>
    <w:multiLevelType w:val="hybridMultilevel"/>
    <w:tmpl w:val="278A6072"/>
    <w:lvl w:ilvl="0" w:tplc="0416000B">
      <w:start w:val="1"/>
      <w:numFmt w:val="bullet"/>
      <w:lvlText w:val=""/>
      <w:lvlJc w:val="left"/>
      <w:pPr>
        <w:ind w:left="60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14"/>
  </w:num>
  <w:num w:numId="9">
    <w:abstractNumId w:val="15"/>
  </w:num>
  <w:num w:numId="10">
    <w:abstractNumId w:val="16"/>
  </w:num>
  <w:num w:numId="11">
    <w:abstractNumId w:val="23"/>
  </w:num>
  <w:num w:numId="12">
    <w:abstractNumId w:val="7"/>
  </w:num>
  <w:num w:numId="13">
    <w:abstractNumId w:val="8"/>
  </w:num>
  <w:num w:numId="14">
    <w:abstractNumId w:val="17"/>
  </w:num>
  <w:num w:numId="15">
    <w:abstractNumId w:val="11"/>
  </w:num>
  <w:num w:numId="16">
    <w:abstractNumId w:val="24"/>
  </w:num>
  <w:num w:numId="17">
    <w:abstractNumId w:val="22"/>
  </w:num>
  <w:num w:numId="18">
    <w:abstractNumId w:val="18"/>
  </w:num>
  <w:num w:numId="19">
    <w:abstractNumId w:val="20"/>
  </w:num>
  <w:num w:numId="20">
    <w:abstractNumId w:val="12"/>
  </w:num>
  <w:num w:numId="21">
    <w:abstractNumId w:val="19"/>
  </w:num>
  <w:num w:numId="22">
    <w:abstractNumId w:val="9"/>
  </w:num>
  <w:num w:numId="23">
    <w:abstractNumId w:val="21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2F"/>
    <w:rsid w:val="00000DE3"/>
    <w:rsid w:val="00003D1A"/>
    <w:rsid w:val="00017CD2"/>
    <w:rsid w:val="00080D24"/>
    <w:rsid w:val="00095447"/>
    <w:rsid w:val="000A732D"/>
    <w:rsid w:val="000B281F"/>
    <w:rsid w:val="000B758C"/>
    <w:rsid w:val="000C1ACE"/>
    <w:rsid w:val="000C34BA"/>
    <w:rsid w:val="000C480D"/>
    <w:rsid w:val="000D0AF4"/>
    <w:rsid w:val="001037C6"/>
    <w:rsid w:val="00113DDA"/>
    <w:rsid w:val="00127C51"/>
    <w:rsid w:val="00130794"/>
    <w:rsid w:val="00147817"/>
    <w:rsid w:val="001570BF"/>
    <w:rsid w:val="00175B07"/>
    <w:rsid w:val="001910E8"/>
    <w:rsid w:val="00192DAC"/>
    <w:rsid w:val="0019650C"/>
    <w:rsid w:val="001A5CF9"/>
    <w:rsid w:val="001B4B51"/>
    <w:rsid w:val="001C790B"/>
    <w:rsid w:val="001D5F1F"/>
    <w:rsid w:val="001E72BD"/>
    <w:rsid w:val="001F5558"/>
    <w:rsid w:val="001F5EB4"/>
    <w:rsid w:val="001F7051"/>
    <w:rsid w:val="00216729"/>
    <w:rsid w:val="0023507B"/>
    <w:rsid w:val="002A5DED"/>
    <w:rsid w:val="002A7BF2"/>
    <w:rsid w:val="002B0A16"/>
    <w:rsid w:val="002E2829"/>
    <w:rsid w:val="00303DF3"/>
    <w:rsid w:val="00310673"/>
    <w:rsid w:val="00314822"/>
    <w:rsid w:val="003875BB"/>
    <w:rsid w:val="00393B44"/>
    <w:rsid w:val="003A3DCC"/>
    <w:rsid w:val="003B6972"/>
    <w:rsid w:val="003C612C"/>
    <w:rsid w:val="003F4F76"/>
    <w:rsid w:val="004610DA"/>
    <w:rsid w:val="0046333F"/>
    <w:rsid w:val="00475FF7"/>
    <w:rsid w:val="00491501"/>
    <w:rsid w:val="004977C8"/>
    <w:rsid w:val="004A494B"/>
    <w:rsid w:val="004B3554"/>
    <w:rsid w:val="004B3F43"/>
    <w:rsid w:val="004D3291"/>
    <w:rsid w:val="004D65DB"/>
    <w:rsid w:val="004E12E9"/>
    <w:rsid w:val="00544F92"/>
    <w:rsid w:val="005474A6"/>
    <w:rsid w:val="005704B3"/>
    <w:rsid w:val="00572025"/>
    <w:rsid w:val="005C2C5B"/>
    <w:rsid w:val="005C3C8C"/>
    <w:rsid w:val="005C7F44"/>
    <w:rsid w:val="006365BE"/>
    <w:rsid w:val="00642F08"/>
    <w:rsid w:val="0067343E"/>
    <w:rsid w:val="006A2355"/>
    <w:rsid w:val="006A50BF"/>
    <w:rsid w:val="006A688A"/>
    <w:rsid w:val="006A747F"/>
    <w:rsid w:val="006B1D3C"/>
    <w:rsid w:val="006B1EBD"/>
    <w:rsid w:val="006B55FF"/>
    <w:rsid w:val="006B6957"/>
    <w:rsid w:val="006E585A"/>
    <w:rsid w:val="007009D2"/>
    <w:rsid w:val="0070407B"/>
    <w:rsid w:val="00716689"/>
    <w:rsid w:val="00723286"/>
    <w:rsid w:val="00727DB6"/>
    <w:rsid w:val="0073735C"/>
    <w:rsid w:val="007653F6"/>
    <w:rsid w:val="00790960"/>
    <w:rsid w:val="00794AB0"/>
    <w:rsid w:val="007B4DE9"/>
    <w:rsid w:val="007C303E"/>
    <w:rsid w:val="007E2778"/>
    <w:rsid w:val="007E351A"/>
    <w:rsid w:val="007E71D4"/>
    <w:rsid w:val="007F256A"/>
    <w:rsid w:val="008045D6"/>
    <w:rsid w:val="0081063A"/>
    <w:rsid w:val="00821867"/>
    <w:rsid w:val="00866A22"/>
    <w:rsid w:val="00873DBB"/>
    <w:rsid w:val="00891A35"/>
    <w:rsid w:val="0093638B"/>
    <w:rsid w:val="00960E26"/>
    <w:rsid w:val="0096647F"/>
    <w:rsid w:val="00970D6B"/>
    <w:rsid w:val="009D14DB"/>
    <w:rsid w:val="00A0382B"/>
    <w:rsid w:val="00A11F16"/>
    <w:rsid w:val="00A244C9"/>
    <w:rsid w:val="00A27D80"/>
    <w:rsid w:val="00A4787C"/>
    <w:rsid w:val="00A80545"/>
    <w:rsid w:val="00A81764"/>
    <w:rsid w:val="00A8796D"/>
    <w:rsid w:val="00A966A6"/>
    <w:rsid w:val="00AA5385"/>
    <w:rsid w:val="00AC230B"/>
    <w:rsid w:val="00AD6AF1"/>
    <w:rsid w:val="00AE10E9"/>
    <w:rsid w:val="00AE6E82"/>
    <w:rsid w:val="00AF0C8A"/>
    <w:rsid w:val="00AF6EE9"/>
    <w:rsid w:val="00AF7696"/>
    <w:rsid w:val="00B00EE4"/>
    <w:rsid w:val="00B061E7"/>
    <w:rsid w:val="00B46E8C"/>
    <w:rsid w:val="00B47C1E"/>
    <w:rsid w:val="00B547A2"/>
    <w:rsid w:val="00B624F9"/>
    <w:rsid w:val="00B64FDD"/>
    <w:rsid w:val="00B76344"/>
    <w:rsid w:val="00BB0983"/>
    <w:rsid w:val="00BB23CE"/>
    <w:rsid w:val="00BB6CB1"/>
    <w:rsid w:val="00BC2B62"/>
    <w:rsid w:val="00BF4024"/>
    <w:rsid w:val="00C16491"/>
    <w:rsid w:val="00C90A0A"/>
    <w:rsid w:val="00CA2608"/>
    <w:rsid w:val="00CC0673"/>
    <w:rsid w:val="00CC5C7D"/>
    <w:rsid w:val="00D26805"/>
    <w:rsid w:val="00D3744B"/>
    <w:rsid w:val="00D738C4"/>
    <w:rsid w:val="00D973DB"/>
    <w:rsid w:val="00DC182D"/>
    <w:rsid w:val="00DE0369"/>
    <w:rsid w:val="00E16745"/>
    <w:rsid w:val="00E441DB"/>
    <w:rsid w:val="00E6582A"/>
    <w:rsid w:val="00E664A0"/>
    <w:rsid w:val="00E72ABA"/>
    <w:rsid w:val="00EA66AD"/>
    <w:rsid w:val="00EE5D2A"/>
    <w:rsid w:val="00EE7E01"/>
    <w:rsid w:val="00F1216F"/>
    <w:rsid w:val="00F34189"/>
    <w:rsid w:val="00F37251"/>
    <w:rsid w:val="00F37B0B"/>
    <w:rsid w:val="00F62714"/>
    <w:rsid w:val="00F65F73"/>
    <w:rsid w:val="00F8687C"/>
    <w:rsid w:val="00FB5630"/>
    <w:rsid w:val="00FB5F0F"/>
    <w:rsid w:val="00FE2971"/>
    <w:rsid w:val="00FE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388CB7F"/>
  <w15:chartTrackingRefBased/>
  <w15:docId w15:val="{611124D2-FA47-4147-B2C9-046BF924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80"/>
      <w:jc w:val="both"/>
    </w:pPr>
    <w:rPr>
      <w:rFonts w:ascii="Calibri" w:eastAsia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kern w:val="1"/>
      <w:sz w:val="32"/>
      <w:szCs w:val="3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x-non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/>
    </w:rPr>
  </w:style>
  <w:style w:type="paragraph" w:styleId="Ttulo6">
    <w:name w:val="heading 6"/>
    <w:basedOn w:val="Normal"/>
    <w:next w:val="Normal"/>
    <w:link w:val="Ttulo6Char"/>
    <w:uiPriority w:val="9"/>
    <w:qFormat/>
    <w:rsid w:val="006B1D3C"/>
    <w:pPr>
      <w:spacing w:before="240" w:after="60"/>
      <w:outlineLvl w:val="5"/>
    </w:pPr>
    <w:rPr>
      <w:rFonts w:eastAsia="Times New Roman" w:cs="Times New Roman"/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 w:cs="Symbol"/>
      <w:sz w:val="22"/>
      <w:szCs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CabealhoChar">
    <w:name w:val="Cabeçalho Char"/>
    <w:basedOn w:val="Fontepargpadro1"/>
    <w:uiPriority w:val="99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4Char">
    <w:name w:val="Título 4 Ch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8Char">
    <w:name w:val="Título 8 Cha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rPr>
      <w:rFonts w:ascii="Cambria" w:eastAsia="Times New Roman" w:hAnsi="Cambria" w:cs="Times New Roman"/>
      <w:sz w:val="22"/>
      <w:szCs w:val="22"/>
    </w:rPr>
  </w:style>
  <w:style w:type="character" w:customStyle="1" w:styleId="small1">
    <w:name w:val="small1"/>
    <w:uiPriority w:val="99"/>
    <w:rPr>
      <w:rFonts w:ascii="Verdana" w:hAnsi="Verdana" w:cs="Verdana"/>
      <w:sz w:val="20"/>
      <w:szCs w:val="20"/>
    </w:rPr>
  </w:style>
  <w:style w:type="character" w:customStyle="1" w:styleId="Corpodetexto2Char">
    <w:name w:val="Corpo de texto 2 Char"/>
    <w:rPr>
      <w:rFonts w:ascii="Times New Roman" w:eastAsia="Times New Roman" w:hAnsi="Times New Roman" w:cs="Times New Roman"/>
      <w:b/>
      <w:sz w:val="24"/>
      <w:lang w:val="en-US"/>
    </w:rPr>
  </w:style>
  <w:style w:type="character" w:styleId="Forte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2">
    <w:name w:val="WW8Num6z2"/>
    <w:rPr>
      <w:rFonts w:ascii="StarSymbol" w:hAnsi="StarSymbol" w:cs="StarSymbol"/>
    </w:rPr>
  </w:style>
  <w:style w:type="character" w:customStyle="1" w:styleId="CabealhoChar1">
    <w:name w:val="Cabeçalho Char1"/>
    <w:rPr>
      <w:rFonts w:ascii="Calibri" w:eastAsia="Calibri" w:hAnsi="Calibri" w:cs="Calibri"/>
      <w:sz w:val="22"/>
      <w:szCs w:val="22"/>
      <w:lang w:val="pt-BR" w:eastAsia="zh-CN" w:bidi="ar-S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/>
    </w:pPr>
  </w:style>
  <w:style w:type="paragraph" w:customStyle="1" w:styleId="Textodebalo1">
    <w:name w:val="Texto de balão1"/>
    <w:basedOn w:val="Normal"/>
    <w:pPr>
      <w:spacing w:after="0"/>
    </w:pPr>
    <w:rPr>
      <w:rFonts w:ascii="Tahoma" w:hAnsi="Tahoma" w:cs="Tahoma"/>
      <w:sz w:val="16"/>
      <w:szCs w:val="16"/>
      <w:lang w:val="x-none"/>
    </w:rPr>
  </w:style>
  <w:style w:type="paragraph" w:customStyle="1" w:styleId="SemEspaamento1">
    <w:name w:val="Sem Espaçamento1"/>
    <w:pPr>
      <w:suppressAutoHyphens/>
      <w:spacing w:after="280"/>
      <w:jc w:val="both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texto">
    <w:name w:val="texto"/>
    <w:basedOn w:val="Normal"/>
    <w:uiPriority w:val="99"/>
    <w:pPr>
      <w:autoSpaceDE w:val="0"/>
      <w:spacing w:before="120" w:after="0" w:line="360" w:lineRule="auto"/>
    </w:pPr>
    <w:rPr>
      <w:rFonts w:ascii="Arial" w:eastAsia="Times New Roman" w:hAnsi="Arial" w:cs="Arial"/>
      <w:sz w:val="24"/>
      <w:szCs w:val="24"/>
    </w:rPr>
  </w:style>
  <w:style w:type="paragraph" w:customStyle="1" w:styleId="Corpodetexto21">
    <w:name w:val="Corpo de texto 21"/>
    <w:basedOn w:val="Normal"/>
    <w:pPr>
      <w:tabs>
        <w:tab w:val="left" w:pos="4163"/>
        <w:tab w:val="left" w:pos="9359"/>
      </w:tabs>
      <w:spacing w:after="0"/>
      <w:jc w:val="left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7E27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7E2778"/>
    <w:rPr>
      <w:rFonts w:ascii="Tahoma" w:eastAsia="Calibri" w:hAnsi="Tahoma" w:cs="Tahoma"/>
      <w:sz w:val="16"/>
      <w:szCs w:val="16"/>
      <w:lang w:eastAsia="zh-CN"/>
    </w:rPr>
  </w:style>
  <w:style w:type="character" w:customStyle="1" w:styleId="Ttulo6Char">
    <w:name w:val="Título 6 Char"/>
    <w:link w:val="Ttulo6"/>
    <w:uiPriority w:val="9"/>
    <w:rsid w:val="006B1D3C"/>
    <w:rPr>
      <w:rFonts w:ascii="Calibri" w:eastAsia="Times New Roman" w:hAnsi="Calibri" w:cs="Times New Roman"/>
      <w:b/>
      <w:bCs/>
      <w:sz w:val="22"/>
      <w:szCs w:val="22"/>
      <w:lang w:eastAsia="zh-CN"/>
    </w:rPr>
  </w:style>
  <w:style w:type="table" w:styleId="Tabelacomgrade">
    <w:name w:val="Table Grid"/>
    <w:basedOn w:val="Tabelanormal"/>
    <w:uiPriority w:val="59"/>
    <w:rsid w:val="00891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16689"/>
    <w:pPr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rsid w:val="00716689"/>
  </w:style>
  <w:style w:type="character" w:customStyle="1" w:styleId="eop">
    <w:name w:val="eop"/>
    <w:rsid w:val="0071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1348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thatyane</dc:creator>
  <cp:keywords/>
  <cp:lastModifiedBy>Daniel Corrêa da Silva</cp:lastModifiedBy>
  <cp:revision>6</cp:revision>
  <cp:lastPrinted>2016-06-21T20:12:00Z</cp:lastPrinted>
  <dcterms:created xsi:type="dcterms:W3CDTF">2019-07-26T18:14:00Z</dcterms:created>
  <dcterms:modified xsi:type="dcterms:W3CDTF">2020-01-23T00:11:00Z</dcterms:modified>
</cp:coreProperties>
</file>