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72E" w:rsidRDefault="0001579C">
      <w:pPr>
        <w:pStyle w:val="Ttulo1"/>
      </w:pPr>
      <w:r>
        <w:t xml:space="preserve">Objetivos deste documento </w:t>
      </w:r>
    </w:p>
    <w:p w:rsidR="00A9772E" w:rsidRDefault="00A9772E"/>
    <w:p w:rsidR="00A9772E" w:rsidRDefault="00317ECA">
      <w:r>
        <w:t>Esse documento tem como o</w:t>
      </w:r>
      <w:r w:rsidR="00027EFF">
        <w:t>bjetivo, marcar a inicialização e oficialização do Projeto Integrador da Turma de ADS – Análise de Desenvolvimento de Sistemas do Primeiro Período, que será realizado no período de 18/11/2019 até 29/11/2019.</w:t>
      </w:r>
    </w:p>
    <w:p w:rsidR="00A9772E" w:rsidRDefault="00A9772E"/>
    <w:p w:rsidR="00A9772E" w:rsidRDefault="0001579C">
      <w:pPr>
        <w:pStyle w:val="Ttulo1"/>
        <w:rPr>
          <w:rFonts w:asciiTheme="minorHAnsi" w:eastAsia="Times" w:hAnsiTheme="minorHAnsi" w:cs="Times New Roman"/>
          <w:b w:val="0"/>
          <w:bCs w:val="0"/>
          <w:color w:val="auto"/>
          <w:sz w:val="16"/>
          <w:szCs w:val="20"/>
          <w:lang w:eastAsia="pt-BR"/>
        </w:rPr>
      </w:pPr>
      <w:bookmarkStart w:id="0" w:name="_Toc111611375"/>
      <w:bookmarkEnd w:id="0"/>
      <w:r>
        <w:t>Entrega</w:t>
      </w:r>
    </w:p>
    <w:p w:rsidR="00A9772E" w:rsidRDefault="00A9772E">
      <w:pPr>
        <w:rPr>
          <w:lang w:eastAsia="pt-BR"/>
        </w:rPr>
      </w:pPr>
    </w:p>
    <w:p w:rsidR="00B87F19" w:rsidRDefault="0019138C" w:rsidP="00B87F19">
      <w:r>
        <w:t xml:space="preserve">Ata de abertura do projeto, gráfico de </w:t>
      </w:r>
      <w:proofErr w:type="spellStart"/>
      <w:r>
        <w:t>Gantt</w:t>
      </w:r>
      <w:proofErr w:type="spellEnd"/>
      <w:r>
        <w:t xml:space="preserve">, código fonte do sistema, </w:t>
      </w:r>
      <w:r w:rsidR="00B87F19">
        <w:t xml:space="preserve">Projeto funcionando em conformidade aos requisitos, </w:t>
      </w:r>
      <w:r w:rsidR="00B87F19">
        <w:t xml:space="preserve">Documento em </w:t>
      </w:r>
      <w:proofErr w:type="spellStart"/>
      <w:r w:rsidR="00B87F19">
        <w:t>pdf</w:t>
      </w:r>
      <w:proofErr w:type="spellEnd"/>
      <w:r w:rsidR="00B87F19">
        <w:t>,</w:t>
      </w:r>
      <w:r w:rsidR="00B87F19">
        <w:t xml:space="preserve"> </w:t>
      </w:r>
      <w:r w:rsidR="00B87F19">
        <w:t>organizado de acordo com</w:t>
      </w:r>
      <w:r w:rsidR="00B87F19">
        <w:t xml:space="preserve"> </w:t>
      </w:r>
      <w:r w:rsidR="00B87F19">
        <w:t>as normas de formatação,</w:t>
      </w:r>
      <w:r w:rsidR="00B87F19">
        <w:t xml:space="preserve"> </w:t>
      </w:r>
      <w:r w:rsidR="00B87F19">
        <w:t>coesão e coerência textual</w:t>
      </w:r>
      <w:r w:rsidR="00B87F19">
        <w:t>, r</w:t>
      </w:r>
      <w:r w:rsidR="00B87F19">
        <w:t>elatório técnico</w:t>
      </w:r>
      <w:r w:rsidR="00B87F19">
        <w:t xml:space="preserve"> </w:t>
      </w:r>
      <w:r w:rsidR="00B87F19">
        <w:t>contendo um</w:t>
      </w:r>
      <w:r w:rsidR="00B87F19">
        <w:t xml:space="preserve"> </w:t>
      </w:r>
      <w:r w:rsidR="00B87F19">
        <w:t>descritivo dos</w:t>
      </w:r>
    </w:p>
    <w:p w:rsidR="00A9772E" w:rsidRDefault="00B87F19" w:rsidP="00B87F19">
      <w:r>
        <w:t>softwares e</w:t>
      </w:r>
      <w:r>
        <w:t xml:space="preserve"> </w:t>
      </w:r>
      <w:r>
        <w:t>hardwares utilizados</w:t>
      </w:r>
      <w:r>
        <w:t xml:space="preserve"> </w:t>
      </w:r>
      <w:r>
        <w:t>para o</w:t>
      </w:r>
      <w:r>
        <w:t xml:space="preserve"> </w:t>
      </w:r>
      <w:r>
        <w:t>desenvolvimento e</w:t>
      </w:r>
      <w:r>
        <w:t xml:space="preserve"> </w:t>
      </w:r>
      <w:r>
        <w:t>execução do projeto</w:t>
      </w:r>
      <w:r>
        <w:t xml:space="preserve"> </w:t>
      </w:r>
      <w:r>
        <w:t>integrador.</w:t>
      </w:r>
    </w:p>
    <w:p w:rsidR="00A9772E" w:rsidRDefault="00A9772E">
      <w:pPr>
        <w:rPr>
          <w:lang w:eastAsia="pt-BR"/>
        </w:rPr>
      </w:pPr>
    </w:p>
    <w:p w:rsidR="00A9772E" w:rsidRDefault="0001579C">
      <w:pPr>
        <w:pStyle w:val="Ttulo1"/>
      </w:pPr>
      <w:r>
        <w:t>Metodologia de Desenvolvimento</w:t>
      </w:r>
    </w:p>
    <w:p w:rsidR="00A9772E" w:rsidRDefault="00A9772E"/>
    <w:p w:rsidR="00A9772E" w:rsidRDefault="008D0327">
      <w:r>
        <w:t xml:space="preserve">Metodologia </w:t>
      </w:r>
      <w:bookmarkStart w:id="1" w:name="_GoBack"/>
      <w:bookmarkEnd w:id="1"/>
      <w:r w:rsidR="00DA5062">
        <w:t xml:space="preserve"> DAS.</w:t>
      </w:r>
    </w:p>
    <w:p w:rsidR="00A9772E" w:rsidRDefault="00A9772E"/>
    <w:p w:rsidR="00A9772E" w:rsidRDefault="0001579C">
      <w:pPr>
        <w:pStyle w:val="Ttulo1"/>
      </w:pPr>
      <w:r>
        <w:t>Equipe do Projeto</w:t>
      </w:r>
    </w:p>
    <w:p w:rsidR="00A9772E" w:rsidRDefault="00A9772E">
      <w:pPr>
        <w:pStyle w:val="Descrio"/>
        <w:rPr>
          <w:rFonts w:ascii="Arial" w:hAnsi="Arial" w:cs="Arial"/>
          <w:sz w:val="24"/>
          <w:szCs w:val="24"/>
          <w:lang w:val="pt-BR"/>
        </w:rPr>
      </w:pPr>
    </w:p>
    <w:p w:rsidR="00A9772E" w:rsidRPr="00DA5062" w:rsidRDefault="00DA5062">
      <w:pPr>
        <w:pStyle w:val="Descrio"/>
        <w:rPr>
          <w:sz w:val="22"/>
          <w:szCs w:val="22"/>
        </w:rPr>
      </w:pPr>
      <w:r w:rsidRPr="00DA5062">
        <w:rPr>
          <w:sz w:val="22"/>
          <w:szCs w:val="22"/>
        </w:rPr>
        <w:t xml:space="preserve">Gustavo Henrique Ribeiro Martins, </w:t>
      </w:r>
      <w:proofErr w:type="spellStart"/>
      <w:r w:rsidRPr="00DA5062">
        <w:rPr>
          <w:sz w:val="22"/>
          <w:szCs w:val="22"/>
        </w:rPr>
        <w:t>Olair</w:t>
      </w:r>
      <w:proofErr w:type="spellEnd"/>
      <w:r w:rsidRPr="00DA5062">
        <w:rPr>
          <w:sz w:val="22"/>
          <w:szCs w:val="22"/>
        </w:rPr>
        <w:t xml:space="preserve"> Soares de Almeida, Vin</w:t>
      </w:r>
      <w:r w:rsidR="005C4017">
        <w:rPr>
          <w:sz w:val="22"/>
          <w:szCs w:val="22"/>
        </w:rPr>
        <w:t>i</w:t>
      </w:r>
      <w:r w:rsidRPr="00DA5062">
        <w:rPr>
          <w:sz w:val="22"/>
          <w:szCs w:val="22"/>
        </w:rPr>
        <w:t xml:space="preserve">cius </w:t>
      </w:r>
      <w:r w:rsidR="005C4017">
        <w:rPr>
          <w:sz w:val="22"/>
          <w:szCs w:val="22"/>
        </w:rPr>
        <w:t>Araujo Lopes.</w:t>
      </w:r>
    </w:p>
    <w:p w:rsidR="00A9772E" w:rsidRDefault="00A9772E"/>
    <w:p w:rsidR="00A9772E" w:rsidRDefault="00A9772E"/>
    <w:p w:rsidR="00A9772E" w:rsidRDefault="00A9772E"/>
    <w:tbl>
      <w:tblPr>
        <w:tblW w:w="8854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3" w:type="dxa"/>
          <w:right w:w="0" w:type="dxa"/>
        </w:tblCellMar>
        <w:tblLook w:val="0000" w:firstRow="0" w:lastRow="0" w:firstColumn="0" w:lastColumn="0" w:noHBand="0" w:noVBand="0"/>
      </w:tblPr>
      <w:tblGrid>
        <w:gridCol w:w="3646"/>
        <w:gridCol w:w="3616"/>
        <w:gridCol w:w="1592"/>
      </w:tblGrid>
      <w:tr w:rsidR="00A9772E" w:rsidTr="00B87F19">
        <w:trPr>
          <w:trHeight w:val="393"/>
        </w:trPr>
        <w:tc>
          <w:tcPr>
            <w:tcW w:w="8854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</w:tcPr>
          <w:p w:rsidR="00A9772E" w:rsidRDefault="0001579C">
            <w:pPr>
              <w:jc w:val="center"/>
            </w:pPr>
            <w:r>
              <w:rPr>
                <w:b/>
              </w:rPr>
              <w:t>Aceite da Abertura do Projeto</w:t>
            </w:r>
          </w:p>
        </w:tc>
      </w:tr>
      <w:tr w:rsidR="00A9772E" w:rsidTr="00B87F19">
        <w:trPr>
          <w:trHeight w:val="393"/>
        </w:trPr>
        <w:tc>
          <w:tcPr>
            <w:tcW w:w="8854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A9772E" w:rsidRDefault="0001579C">
            <w:pPr>
              <w:jc w:val="both"/>
            </w:pPr>
            <w:r>
              <w:t>Os participantes abaixo atestam o cumprimento dos requisitos e dos critérios de aceitação da abertura do projeto integrador.</w:t>
            </w:r>
          </w:p>
        </w:tc>
      </w:tr>
      <w:tr w:rsidR="00A9772E" w:rsidTr="00B87F19">
        <w:trPr>
          <w:trHeight w:val="295"/>
        </w:trPr>
        <w:tc>
          <w:tcPr>
            <w:tcW w:w="36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</w:tcPr>
          <w:p w:rsidR="00A9772E" w:rsidRDefault="0001579C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36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</w:tcPr>
          <w:p w:rsidR="00A9772E" w:rsidRDefault="0001579C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</w:tcPr>
          <w:p w:rsidR="00A9772E" w:rsidRDefault="0001579C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A9772E" w:rsidTr="00B87F19">
        <w:trPr>
          <w:trHeight w:val="355"/>
        </w:trPr>
        <w:tc>
          <w:tcPr>
            <w:tcW w:w="36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A9772E" w:rsidRDefault="0019138C">
            <w:r>
              <w:t>GUSTAVO HENRIQUE R. MARTINS</w:t>
            </w:r>
          </w:p>
        </w:tc>
        <w:tc>
          <w:tcPr>
            <w:tcW w:w="36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A9772E" w:rsidRDefault="00A9772E"/>
        </w:tc>
        <w:tc>
          <w:tcPr>
            <w:tcW w:w="15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A9772E" w:rsidRDefault="00A9772E"/>
        </w:tc>
      </w:tr>
      <w:tr w:rsidR="00A9772E" w:rsidTr="00B87F19">
        <w:trPr>
          <w:trHeight w:val="355"/>
        </w:trPr>
        <w:tc>
          <w:tcPr>
            <w:tcW w:w="36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A9772E" w:rsidRDefault="0019138C">
            <w:r>
              <w:t>OLAIR SOARES DE ALMEIDA</w:t>
            </w:r>
          </w:p>
        </w:tc>
        <w:tc>
          <w:tcPr>
            <w:tcW w:w="36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A9772E" w:rsidRDefault="00A9772E"/>
        </w:tc>
        <w:tc>
          <w:tcPr>
            <w:tcW w:w="15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A9772E" w:rsidRDefault="00A9772E"/>
        </w:tc>
      </w:tr>
      <w:tr w:rsidR="00A9772E" w:rsidTr="00B87F19">
        <w:trPr>
          <w:trHeight w:val="355"/>
        </w:trPr>
        <w:tc>
          <w:tcPr>
            <w:tcW w:w="36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A9772E" w:rsidRDefault="0019138C">
            <w:r>
              <w:t>VINICIUS ARAUJO LOPES</w:t>
            </w:r>
          </w:p>
        </w:tc>
        <w:tc>
          <w:tcPr>
            <w:tcW w:w="36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A9772E" w:rsidRDefault="00A9772E"/>
        </w:tc>
        <w:tc>
          <w:tcPr>
            <w:tcW w:w="15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A9772E" w:rsidRDefault="00A9772E"/>
        </w:tc>
      </w:tr>
      <w:tr w:rsidR="00A9772E" w:rsidTr="00B87F19">
        <w:trPr>
          <w:trHeight w:val="355"/>
        </w:trPr>
        <w:tc>
          <w:tcPr>
            <w:tcW w:w="36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A9772E" w:rsidRDefault="0019138C">
            <w:r w:rsidRPr="0019138C">
              <w:t>ELISABETE TIE HATO</w:t>
            </w:r>
          </w:p>
        </w:tc>
        <w:tc>
          <w:tcPr>
            <w:tcW w:w="36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A9772E" w:rsidRDefault="00A9772E"/>
        </w:tc>
        <w:tc>
          <w:tcPr>
            <w:tcW w:w="15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A9772E" w:rsidRDefault="00A9772E"/>
        </w:tc>
      </w:tr>
      <w:tr w:rsidR="00A9772E" w:rsidTr="00B87F19">
        <w:trPr>
          <w:trHeight w:val="355"/>
        </w:trPr>
        <w:tc>
          <w:tcPr>
            <w:tcW w:w="36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A9772E" w:rsidRDefault="0019138C">
            <w:r>
              <w:t>DILÚBIA SAINTCLAIR MATIAS</w:t>
            </w:r>
          </w:p>
        </w:tc>
        <w:tc>
          <w:tcPr>
            <w:tcW w:w="36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A9772E" w:rsidRDefault="00A9772E"/>
        </w:tc>
        <w:tc>
          <w:tcPr>
            <w:tcW w:w="15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A9772E" w:rsidRDefault="00A9772E"/>
        </w:tc>
      </w:tr>
      <w:tr w:rsidR="00A9772E" w:rsidTr="00B87F19">
        <w:trPr>
          <w:trHeight w:val="355"/>
        </w:trPr>
        <w:tc>
          <w:tcPr>
            <w:tcW w:w="36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A9772E" w:rsidRDefault="0019138C">
            <w:pPr>
              <w:pStyle w:val="Tabela"/>
            </w:pPr>
            <w:r>
              <w:t>MAURÍCIO SEVERICH</w:t>
            </w:r>
          </w:p>
        </w:tc>
        <w:tc>
          <w:tcPr>
            <w:tcW w:w="36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A9772E" w:rsidRDefault="00A9772E"/>
        </w:tc>
        <w:tc>
          <w:tcPr>
            <w:tcW w:w="15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A9772E" w:rsidRDefault="00A9772E"/>
        </w:tc>
      </w:tr>
      <w:tr w:rsidR="00A9772E" w:rsidTr="00B87F19">
        <w:trPr>
          <w:trHeight w:val="355"/>
        </w:trPr>
        <w:tc>
          <w:tcPr>
            <w:tcW w:w="36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A9772E" w:rsidRDefault="0019138C">
            <w:pPr>
              <w:pStyle w:val="Tabela"/>
            </w:pPr>
            <w:r>
              <w:t>JOSÉ LUIZ DE FREITAS JUNIOR</w:t>
            </w:r>
          </w:p>
        </w:tc>
        <w:tc>
          <w:tcPr>
            <w:tcW w:w="36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A9772E" w:rsidRDefault="00A9772E"/>
        </w:tc>
        <w:tc>
          <w:tcPr>
            <w:tcW w:w="15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A9772E" w:rsidRDefault="00A9772E"/>
        </w:tc>
      </w:tr>
      <w:tr w:rsidR="00A9772E" w:rsidTr="00B87F19">
        <w:trPr>
          <w:trHeight w:val="355"/>
        </w:trPr>
        <w:tc>
          <w:tcPr>
            <w:tcW w:w="36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A9772E" w:rsidRDefault="0019138C">
            <w:pPr>
              <w:pStyle w:val="Tabela"/>
            </w:pPr>
            <w:r>
              <w:t>LUIZ MARIO LUSTOSA PASCOAL</w:t>
            </w:r>
          </w:p>
        </w:tc>
        <w:tc>
          <w:tcPr>
            <w:tcW w:w="36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A9772E" w:rsidRDefault="00A9772E"/>
        </w:tc>
        <w:tc>
          <w:tcPr>
            <w:tcW w:w="15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A9772E" w:rsidRDefault="00A9772E"/>
        </w:tc>
      </w:tr>
      <w:tr w:rsidR="00027EFF" w:rsidTr="00B87F19">
        <w:trPr>
          <w:trHeight w:val="355"/>
        </w:trPr>
        <w:tc>
          <w:tcPr>
            <w:tcW w:w="36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27EFF" w:rsidRDefault="0019138C">
            <w:pPr>
              <w:pStyle w:val="Tabela"/>
            </w:pPr>
            <w:r>
              <w:t>UJERFERSON TAVARES SAMPAIO</w:t>
            </w:r>
          </w:p>
        </w:tc>
        <w:tc>
          <w:tcPr>
            <w:tcW w:w="36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27EFF" w:rsidRDefault="00027EFF"/>
        </w:tc>
        <w:tc>
          <w:tcPr>
            <w:tcW w:w="15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27EFF" w:rsidRDefault="00027EFF"/>
        </w:tc>
      </w:tr>
    </w:tbl>
    <w:p w:rsidR="00A9772E" w:rsidRDefault="00A9772E"/>
    <w:p w:rsidR="00A9772E" w:rsidRDefault="00A9772E"/>
    <w:sectPr w:rsidR="00A9772E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20"/>
      <w:formProt w:val="0"/>
      <w:docGrid w:linePitch="360" w:charSpace="184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6C28" w:rsidRDefault="00436C28">
      <w:r>
        <w:separator/>
      </w:r>
    </w:p>
  </w:endnote>
  <w:endnote w:type="continuationSeparator" w:id="0">
    <w:p w:rsidR="00436C28" w:rsidRDefault="00436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09" w:type="dxa"/>
      <w:jc w:val="center"/>
      <w:tblBorders>
        <w:top w:val="single" w:sz="4" w:space="0" w:color="00000A"/>
      </w:tblBorders>
      <w:tblLook w:val="01E0" w:firstRow="1" w:lastRow="1" w:firstColumn="1" w:lastColumn="1" w:noHBand="0" w:noVBand="0"/>
    </w:tblPr>
    <w:tblGrid>
      <w:gridCol w:w="3305"/>
      <w:gridCol w:w="5304"/>
    </w:tblGrid>
    <w:tr w:rsidR="00A9772E">
      <w:trPr>
        <w:jc w:val="center"/>
      </w:trPr>
      <w:tc>
        <w:tcPr>
          <w:tcW w:w="3305" w:type="dxa"/>
          <w:tcBorders>
            <w:top w:val="single" w:sz="4" w:space="0" w:color="00000A"/>
          </w:tcBorders>
          <w:shd w:val="clear" w:color="auto" w:fill="auto"/>
          <w:vAlign w:val="center"/>
        </w:tcPr>
        <w:p w:rsidR="00A9772E" w:rsidRDefault="00A9772E">
          <w:pPr>
            <w:pStyle w:val="Rodap"/>
            <w:spacing w:before="120" w:after="120"/>
          </w:pPr>
        </w:p>
      </w:tc>
      <w:tc>
        <w:tcPr>
          <w:tcW w:w="5303" w:type="dxa"/>
          <w:tcBorders>
            <w:top w:val="single" w:sz="4" w:space="0" w:color="00000A"/>
          </w:tcBorders>
          <w:shd w:val="clear" w:color="auto" w:fill="auto"/>
          <w:vAlign w:val="center"/>
        </w:tcPr>
        <w:p w:rsidR="00A9772E" w:rsidRDefault="0001579C">
          <w:pPr>
            <w:pStyle w:val="Rodap"/>
            <w:spacing w:before="120" w:after="120"/>
            <w:jc w:val="right"/>
          </w:pPr>
          <w:r>
            <w:rPr>
              <w:color w:val="244061" w:themeColor="accent1" w:themeShade="80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  <w:tr w:rsidR="00A9772E">
      <w:trPr>
        <w:jc w:val="center"/>
      </w:trPr>
      <w:tc>
        <w:tcPr>
          <w:tcW w:w="3305" w:type="dxa"/>
          <w:shd w:val="clear" w:color="auto" w:fill="auto"/>
          <w:vAlign w:val="center"/>
        </w:tcPr>
        <w:p w:rsidR="00A9772E" w:rsidRDefault="00A9772E">
          <w:pPr>
            <w:pStyle w:val="Rodap"/>
            <w:spacing w:before="120" w:after="120"/>
          </w:pPr>
        </w:p>
      </w:tc>
      <w:tc>
        <w:tcPr>
          <w:tcW w:w="5303" w:type="dxa"/>
          <w:shd w:val="clear" w:color="auto" w:fill="auto"/>
          <w:vAlign w:val="center"/>
        </w:tcPr>
        <w:p w:rsidR="00A9772E" w:rsidRDefault="00436C28">
          <w:pPr>
            <w:pStyle w:val="Rodap"/>
            <w:spacing w:before="120" w:after="120"/>
            <w:jc w:val="right"/>
          </w:pPr>
          <w:hyperlink r:id="rId1">
            <w:r w:rsidR="0001579C">
              <w:rPr>
                <w:rStyle w:val="LinkdaInternet"/>
              </w:rPr>
              <w:t>http://www.senaigo.com.br</w:t>
            </w:r>
          </w:hyperlink>
        </w:p>
      </w:tc>
    </w:tr>
  </w:tbl>
  <w:p w:rsidR="00A9772E" w:rsidRDefault="00A9772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6C28" w:rsidRDefault="00436C28">
      <w:r>
        <w:separator/>
      </w:r>
    </w:p>
  </w:footnote>
  <w:footnote w:type="continuationSeparator" w:id="0">
    <w:p w:rsidR="00436C28" w:rsidRDefault="00436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448" w:type="dxa"/>
      <w:jc w:val="center"/>
      <w:tblCellMar>
        <w:left w:w="103" w:type="dxa"/>
      </w:tblCellMar>
      <w:tblLook w:val="01E0" w:firstRow="1" w:lastRow="1" w:firstColumn="1" w:lastColumn="1" w:noHBand="0" w:noVBand="0"/>
    </w:tblPr>
    <w:tblGrid>
      <w:gridCol w:w="6494"/>
      <w:gridCol w:w="1954"/>
    </w:tblGrid>
    <w:tr w:rsidR="00A9772E">
      <w:trPr>
        <w:trHeight w:val="567"/>
        <w:jc w:val="center"/>
      </w:trPr>
      <w:tc>
        <w:tcPr>
          <w:tcW w:w="6493" w:type="dxa"/>
          <w:shd w:val="clear" w:color="auto" w:fill="auto"/>
          <w:vAlign w:val="center"/>
        </w:tcPr>
        <w:p w:rsidR="00A9772E" w:rsidRDefault="0001579C">
          <w:pPr>
            <w:pStyle w:val="Cabealho"/>
            <w:rPr>
              <w:rFonts w:ascii="Times" w:eastAsia="Times" w:hAnsi="Times" w:cs="Times New Roman"/>
              <w:b/>
              <w:bCs/>
            </w:rPr>
          </w:pPr>
          <w:r>
            <w:rPr>
              <w:rFonts w:ascii="Times" w:eastAsia="Times" w:hAnsi="Times" w:cs="Times New Roman"/>
              <w:b/>
              <w:bCs/>
            </w:rPr>
            <w:t>Termo de Abertura do Projeto Integrador</w:t>
          </w:r>
        </w:p>
      </w:tc>
      <w:tc>
        <w:tcPr>
          <w:tcW w:w="1954" w:type="dxa"/>
          <w:vMerge w:val="restart"/>
          <w:shd w:val="clear" w:color="auto" w:fill="auto"/>
          <w:vAlign w:val="center"/>
        </w:tcPr>
        <w:p w:rsidR="00A9772E" w:rsidRDefault="0001579C">
          <w:pPr>
            <w:pStyle w:val="Descrio"/>
            <w:rPr>
              <w:rFonts w:ascii="Times" w:hAnsi="Times"/>
              <w:sz w:val="20"/>
              <w:lang w:val="pt-BR"/>
            </w:rPr>
          </w:pPr>
          <w:r>
            <w:rPr>
              <w:rFonts w:ascii="Times" w:hAnsi="Times"/>
              <w:noProof/>
              <w:sz w:val="20"/>
              <w:lang w:val="pt-BR"/>
            </w:rPr>
            <w:drawing>
              <wp:anchor distT="0" distB="0" distL="0" distR="0" simplePos="0" relativeHeight="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193040</wp:posOffset>
                </wp:positionV>
                <wp:extent cx="1101725" cy="281305"/>
                <wp:effectExtent l="0" t="0" r="0" b="0"/>
                <wp:wrapSquare wrapText="largest"/>
                <wp:docPr id="1" name="Figur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1725" cy="281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A9772E">
      <w:trPr>
        <w:trHeight w:val="567"/>
        <w:jc w:val="center"/>
      </w:trPr>
      <w:tc>
        <w:tcPr>
          <w:tcW w:w="6493" w:type="dxa"/>
          <w:shd w:val="clear" w:color="auto" w:fill="auto"/>
          <w:vAlign w:val="center"/>
        </w:tcPr>
        <w:p w:rsidR="00A9772E" w:rsidRDefault="00317ECA">
          <w:pPr>
            <w:pStyle w:val="Cabealho"/>
          </w:pPr>
          <w:r>
            <w:t>Cinema B</w:t>
          </w:r>
          <w:r w:rsidR="008D0327">
            <w:t>elo</w:t>
          </w:r>
          <w:r>
            <w:t xml:space="preserve"> Filme</w:t>
          </w:r>
        </w:p>
      </w:tc>
      <w:tc>
        <w:tcPr>
          <w:tcW w:w="1954" w:type="dxa"/>
          <w:vMerge/>
          <w:shd w:val="clear" w:color="auto" w:fill="auto"/>
          <w:vAlign w:val="center"/>
        </w:tcPr>
        <w:p w:rsidR="00A9772E" w:rsidRDefault="00A9772E">
          <w:pPr>
            <w:pStyle w:val="Cabealho"/>
            <w:rPr>
              <w:rFonts w:ascii="Times" w:eastAsia="Times" w:hAnsi="Times" w:cs="Times New Roman"/>
              <w:b/>
            </w:rPr>
          </w:pPr>
        </w:p>
      </w:tc>
    </w:tr>
  </w:tbl>
  <w:p w:rsidR="00A9772E" w:rsidRDefault="00A977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2E"/>
    <w:rsid w:val="0001579C"/>
    <w:rsid w:val="00027EFF"/>
    <w:rsid w:val="0019138C"/>
    <w:rsid w:val="00317ECA"/>
    <w:rsid w:val="00436C28"/>
    <w:rsid w:val="005C4017"/>
    <w:rsid w:val="0065616A"/>
    <w:rsid w:val="008D0327"/>
    <w:rsid w:val="00A9772E"/>
    <w:rsid w:val="00B87F19"/>
    <w:rsid w:val="00DA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7E22F"/>
  <w15:docId w15:val="{50FC6FF8-57A8-4D8E-8C5C-2797BCA6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991"/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5E1593"/>
  </w:style>
  <w:style w:type="character" w:customStyle="1" w:styleId="RodapChar">
    <w:name w:val="Rodapé Char"/>
    <w:basedOn w:val="Fontepargpadro"/>
    <w:link w:val="Rodap"/>
    <w:uiPriority w:val="99"/>
    <w:qFormat/>
    <w:rsid w:val="005E1593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qFormat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qFormat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TextodoEspaoReservado">
    <w:name w:val="Placeholder Text"/>
    <w:basedOn w:val="Fontepargpadro"/>
    <w:uiPriority w:val="99"/>
    <w:semiHidden/>
    <w:qFormat/>
    <w:rsid w:val="00961FE4"/>
    <w:rPr>
      <w:color w:val="808080"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961FE4"/>
    <w:rPr>
      <w:color w:val="0000FF"/>
      <w:u w:val="single"/>
    </w:rPr>
  </w:style>
  <w:style w:type="character" w:customStyle="1" w:styleId="CommentsChar">
    <w:name w:val="Comments Char"/>
    <w:basedOn w:val="Fontepargpadro"/>
    <w:link w:val="Comments"/>
    <w:qFormat/>
    <w:rsid w:val="007003B2"/>
    <w:rPr>
      <w:rFonts w:eastAsia="Times" w:cs="Times New Roman"/>
      <w:sz w:val="16"/>
      <w:szCs w:val="20"/>
      <w:lang w:eastAsia="pt-BR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paragraph" w:customStyle="1" w:styleId="Descrio">
    <w:name w:val="Descrição"/>
    <w:basedOn w:val="Cabealho"/>
    <w:qFormat/>
    <w:rsid w:val="005E1593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5E1593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qFormat/>
    <w:rsid w:val="008843C9"/>
    <w:rPr>
      <w:rFonts w:eastAsia="Times" w:cs="Times New Roman"/>
      <w:szCs w:val="16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7003B2"/>
    <w:rPr>
      <w:lang w:val="pt-BR"/>
    </w:rPr>
  </w:style>
  <w:style w:type="paragraph" w:styleId="PargrafodaLista">
    <w:name w:val="List Paragraph"/>
    <w:basedOn w:val="Normal"/>
    <w:uiPriority w:val="34"/>
    <w:qFormat/>
    <w:rsid w:val="00243AF9"/>
    <w:pPr>
      <w:ind w:left="720"/>
      <w:contextualSpacing/>
    </w:pPr>
  </w:style>
  <w:style w:type="table" w:styleId="Tabelacomgrade">
    <w:name w:val="Table Grid"/>
    <w:basedOn w:val="Tabelanormal"/>
    <w:rsid w:val="005E1593"/>
    <w:pPr>
      <w:spacing w:after="240"/>
      <w:jc w:val="both"/>
    </w:pPr>
    <w:rPr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Aceite da Entrega</vt:lpstr>
    </vt:vector>
  </TitlesOfParts>
  <Company>PMO Escritório de Projetos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Aceite da Entrega</dc:title>
  <dc:subject>Nome do Projeto</dc:subject>
  <dc:creator>eduardo@escritoriodeprojetos.com.br</dc:creator>
  <cp:keywords>Template Gerenciamento de Projetos</cp:keywords>
  <dc:description>http://www.escritoriodeprojetos.com.br</dc:description>
  <cp:lastModifiedBy>Gustavo</cp:lastModifiedBy>
  <cp:revision>2</cp:revision>
  <dcterms:created xsi:type="dcterms:W3CDTF">2019-11-22T00:15:00Z</dcterms:created>
  <dcterms:modified xsi:type="dcterms:W3CDTF">2019-11-22T00:15:00Z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