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5DADE5" w14:textId="77777777" w:rsidR="00324938" w:rsidRDefault="00324938" w:rsidP="00324938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11E51199" w14:textId="77777777" w:rsidR="00324938" w:rsidRDefault="00324938" w:rsidP="00324938"/>
    <w:p w14:paraId="1BE0D82D" w14:textId="4A284544" w:rsidR="00324938" w:rsidRDefault="00324938" w:rsidP="00324938">
      <w:r>
        <w:t xml:space="preserve">- </w:t>
      </w:r>
      <w:r>
        <w:t xml:space="preserve">A comunicação do grupo e cliente será feita basicamente pelo </w:t>
      </w:r>
      <w:proofErr w:type="spellStart"/>
      <w:r>
        <w:t>Whatsapp</w:t>
      </w:r>
      <w:proofErr w:type="spellEnd"/>
    </w:p>
    <w:p w14:paraId="1BD1F5AA" w14:textId="05F624C3" w:rsidR="00324938" w:rsidRDefault="00324938" w:rsidP="00324938">
      <w:r>
        <w:t xml:space="preserve">- </w:t>
      </w:r>
      <w:r>
        <w:t>Reuniões devem ser feitas por chamadas de voz.</w:t>
      </w:r>
    </w:p>
    <w:p w14:paraId="60CA40E4" w14:textId="4EED0543" w:rsidR="00324938" w:rsidRDefault="00324938" w:rsidP="00324938">
      <w:r>
        <w:t xml:space="preserve">- </w:t>
      </w:r>
      <w:r>
        <w:t xml:space="preserve">Atas e resoluções decididas na reunião poderão ser tratadas por e-mail a título de registro de termos acordados </w:t>
      </w:r>
    </w:p>
    <w:p w14:paraId="2C42FB21" w14:textId="023BF61F" w:rsidR="00390685" w:rsidRPr="00324938" w:rsidRDefault="00390685" w:rsidP="00324938">
      <w:bookmarkStart w:id="1" w:name="_GoBack"/>
      <w:bookmarkEnd w:id="1"/>
    </w:p>
    <w:sectPr w:rsidR="00390685" w:rsidRPr="0032493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D18FB"/>
    <w:multiLevelType w:val="multilevel"/>
    <w:tmpl w:val="004E0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51C2"/>
    <w:rsid w:val="00324938"/>
    <w:rsid w:val="00390685"/>
    <w:rsid w:val="007651C2"/>
    <w:rsid w:val="00B9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76434-CD3E-4572-9F69-B96D596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Fabiola Pedroso</cp:lastModifiedBy>
  <cp:revision>4</cp:revision>
  <dcterms:created xsi:type="dcterms:W3CDTF">2020-04-06T10:13:00Z</dcterms:created>
  <dcterms:modified xsi:type="dcterms:W3CDTF">2020-04-15T23:24:00Z</dcterms:modified>
</cp:coreProperties>
</file>