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lang w:val="pt-BR" w:eastAsia="zh-CN" w:bidi="hi-IN"/>
        </w:rPr>
      </w:pPr>
      <w:bookmarkStart w:id="0" w:name="_g8f0jmdqgcdf"/>
      <w:bookmarkEnd w:id="0"/>
      <w:r>
        <w:rPr>
          <w:lang w:val="pt-BR" w:eastAsia="zh-CN" w:bidi="hi-IN"/>
        </w:rPr>
        <w:t>Glossário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tbl>
      <w:tblPr>
        <w:tblStyle w:val="TableNormal"/>
        <w:tblW w:w="8790" w:type="dxa"/>
        <w:jc w:val="left"/>
        <w:tblInd w:w="90" w:type="dxa"/>
        <w:tblBorders>
          <w:top w:val="single" w:sz="8" w:space="0" w:color="FF9900"/>
          <w:left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815"/>
        <w:gridCol w:w="6974"/>
      </w:tblGrid>
      <w:tr>
        <w:trPr>
          <w:trHeight w:val="855" w:hRule="atLeast"/>
        </w:trPr>
        <w:tc>
          <w:tcPr>
            <w:tcW w:w="18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 w:eastAsia="zh-CN" w:bidi="hi-IN"/>
              </w:rPr>
            </w:pPr>
            <w:r>
              <w:rPr>
                <w:b/>
                <w:lang w:val="pt-BR" w:eastAsia="zh-CN" w:bidi="hi-IN"/>
              </w:rPr>
              <w:t>Termo, Conceito ou Abreviação</w:t>
            </w:r>
          </w:p>
        </w:tc>
        <w:tc>
          <w:tcPr>
            <w:tcW w:w="6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 w:eastAsia="zh-CN" w:bidi="hi-IN"/>
              </w:rPr>
            </w:pPr>
            <w:r>
              <w:rPr>
                <w:b/>
                <w:lang w:val="pt-BR" w:eastAsia="zh-CN" w:bidi="hi-IN"/>
              </w:rPr>
              <w:t>Termo, Conceito ou Abreviação</w:t>
            </w:r>
          </w:p>
        </w:tc>
      </w:tr>
      <w:tr>
        <w:trPr>
          <w:trHeight w:val="855" w:hRule="atLeast"/>
        </w:trPr>
        <w:tc>
          <w:tcPr>
            <w:tcW w:w="1815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EVS</w:t>
            </w:r>
          </w:p>
        </w:tc>
        <w:tc>
          <w:tcPr>
            <w:tcW w:w="6974" w:type="dxa"/>
            <w:tcBorders>
              <w:left w:val="single" w:sz="8" w:space="0" w:color="FF9900"/>
              <w:right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Espaço Vida Saudável</w:t>
            </w:r>
          </w:p>
        </w:tc>
      </w:tr>
    </w:tbl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pt-BR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keepLines/>
      <w:widowControl w:val="false"/>
      <w:bidi w:val="0"/>
      <w:spacing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pt-BR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</Pages>
  <Words>13</Words>
  <Characters>82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2020-04-15T23:25:00Z</dcterms:created>
  <dc:creator/>
  <dc:description/>
  <dc:language>pt-BR</dc:language>
  <cp:lastModifiedBy/>
  <dcterms:modified xsi:type="dcterms:W3CDTF">2020-09-11T10:47:12Z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