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775" w:rsidRPr="00431710" w:rsidRDefault="007B3B6C">
      <w:pPr>
        <w:rPr>
          <w:rFonts w:ascii="Arial" w:hAnsi="Arial" w:cs="Arial"/>
        </w:rPr>
      </w:pPr>
      <w:r w:rsidRPr="00431710">
        <w:rPr>
          <w:rFonts w:ascii="Arial" w:hAnsi="Arial" w:cs="Arial"/>
        </w:rPr>
        <w:t>TCHIMOU CHO JOSEE ALVINE</w:t>
      </w:r>
    </w:p>
    <w:p w:rsidR="007B3B6C" w:rsidRPr="00431710" w:rsidRDefault="007B3B6C">
      <w:pPr>
        <w:rPr>
          <w:rFonts w:ascii="Arial" w:hAnsi="Arial" w:cs="Arial"/>
        </w:rPr>
      </w:pPr>
      <w:r w:rsidRPr="00431710">
        <w:rPr>
          <w:rFonts w:ascii="Arial" w:hAnsi="Arial" w:cs="Arial"/>
        </w:rPr>
        <w:t>IRAKOZE OLIVE AUDREY</w:t>
      </w:r>
    </w:p>
    <w:p w:rsidR="007B3B6C" w:rsidRPr="00431710" w:rsidRDefault="007B3B6C">
      <w:pPr>
        <w:rPr>
          <w:rFonts w:ascii="Arial" w:hAnsi="Arial" w:cs="Arial"/>
        </w:rPr>
      </w:pPr>
    </w:p>
    <w:p w:rsidR="00057D76" w:rsidRPr="00431710" w:rsidRDefault="00057D76">
      <w:pPr>
        <w:rPr>
          <w:rFonts w:ascii="Arial" w:hAnsi="Arial" w:cs="Arial"/>
        </w:rPr>
      </w:pPr>
    </w:p>
    <w:p w:rsidR="00057D76" w:rsidRPr="00431710" w:rsidRDefault="00057D76">
      <w:pPr>
        <w:rPr>
          <w:rFonts w:ascii="Arial" w:hAnsi="Arial" w:cs="Arial"/>
        </w:rPr>
      </w:pPr>
    </w:p>
    <w:p w:rsidR="00057D76" w:rsidRPr="00F973B3" w:rsidRDefault="00057D76">
      <w:pPr>
        <w:rPr>
          <w:rFonts w:ascii="Arial" w:hAnsi="Arial" w:cs="Arial"/>
          <w:b/>
          <w:sz w:val="24"/>
          <w:szCs w:val="24"/>
          <w:u w:val="single"/>
          <w:lang w:val="fr-CI"/>
        </w:rPr>
      </w:pPr>
      <w:r w:rsidRPr="00F973B3">
        <w:rPr>
          <w:rFonts w:ascii="Arial" w:hAnsi="Arial" w:cs="Arial"/>
          <w:b/>
          <w:sz w:val="24"/>
          <w:szCs w:val="24"/>
          <w:u w:val="single"/>
          <w:lang w:val="fr-CI"/>
        </w:rPr>
        <w:t>RAPPORT</w:t>
      </w:r>
    </w:p>
    <w:p w:rsidR="00AB1227" w:rsidRPr="00431710" w:rsidRDefault="00AB1227">
      <w:pPr>
        <w:rPr>
          <w:rFonts w:ascii="Arial" w:hAnsi="Arial" w:cs="Arial"/>
          <w:b/>
          <w:sz w:val="24"/>
          <w:szCs w:val="24"/>
          <w:u w:val="single"/>
          <w:lang w:val="fr-FR"/>
        </w:rPr>
      </w:pPr>
    </w:p>
    <w:p w:rsidR="00AB1227" w:rsidRPr="00431710" w:rsidRDefault="002C0E04">
      <w:pPr>
        <w:rPr>
          <w:rFonts w:ascii="Arial" w:hAnsi="Arial" w:cs="Arial"/>
          <w:b/>
          <w:sz w:val="24"/>
          <w:szCs w:val="24"/>
          <w:u w:val="single"/>
          <w:lang w:val="fr-FR"/>
        </w:rPr>
      </w:pPr>
      <w:r w:rsidRPr="00431710">
        <w:rPr>
          <w:rFonts w:ascii="Arial" w:hAnsi="Arial" w:cs="Arial"/>
          <w:b/>
          <w:sz w:val="29"/>
          <w:szCs w:val="29"/>
          <w:u w:val="single"/>
          <w:lang w:val="fr-FR"/>
        </w:rPr>
        <w:t>Implémentation d’une table d’association sous forme d’une liste.</w:t>
      </w:r>
    </w:p>
    <w:p w:rsidR="00AB1227" w:rsidRPr="00431710" w:rsidRDefault="00283F4E" w:rsidP="00283F4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fr-FR"/>
        </w:rPr>
      </w:pPr>
      <w:r w:rsidRPr="00431710">
        <w:rPr>
          <w:rFonts w:ascii="Arial" w:hAnsi="Arial" w:cs="Arial"/>
          <w:sz w:val="20"/>
          <w:szCs w:val="20"/>
          <w:lang w:val="fr-FR"/>
        </w:rPr>
        <w:t xml:space="preserve">jeux de test pour les différentes méthodes </w:t>
      </w:r>
      <w:proofErr w:type="gramStart"/>
      <w:r w:rsidRPr="00431710">
        <w:rPr>
          <w:rFonts w:ascii="Arial" w:hAnsi="Arial" w:cs="Arial"/>
          <w:sz w:val="20"/>
          <w:szCs w:val="20"/>
          <w:lang w:val="fr-FR"/>
        </w:rPr>
        <w:t>de</w:t>
      </w:r>
      <w:r w:rsidR="002C0E04" w:rsidRPr="00431710">
        <w:rPr>
          <w:rFonts w:ascii="Arial" w:hAnsi="Arial" w:cs="Arial"/>
          <w:sz w:val="20"/>
          <w:szCs w:val="20"/>
          <w:lang w:val="fr-FR"/>
        </w:rPr>
        <w:t xml:space="preserve"> </w:t>
      </w:r>
      <w:r w:rsidRPr="00431710">
        <w:rPr>
          <w:rFonts w:ascii="Arial" w:hAnsi="Arial" w:cs="Arial"/>
          <w:sz w:val="20"/>
          <w:szCs w:val="20"/>
          <w:lang w:val="fr-FR"/>
        </w:rPr>
        <w:t xml:space="preserve"> </w:t>
      </w:r>
      <w:proofErr w:type="spellStart"/>
      <w:r w:rsidRPr="00431710">
        <w:rPr>
          <w:rFonts w:ascii="Arial" w:hAnsi="Arial" w:cs="Arial"/>
          <w:sz w:val="20"/>
          <w:szCs w:val="20"/>
          <w:lang w:val="fr-FR"/>
        </w:rPr>
        <w:t>ATList</w:t>
      </w:r>
      <w:proofErr w:type="spellEnd"/>
      <w:proofErr w:type="gramEnd"/>
      <w:r w:rsidRPr="00431710">
        <w:rPr>
          <w:rFonts w:ascii="Arial" w:hAnsi="Arial" w:cs="Arial"/>
          <w:sz w:val="20"/>
          <w:szCs w:val="20"/>
          <w:lang w:val="fr-FR"/>
        </w:rPr>
        <w:t>.</w:t>
      </w:r>
    </w:p>
    <w:p w:rsidR="00283F4E" w:rsidRPr="00431710" w:rsidRDefault="00283F4E" w:rsidP="00AB1227">
      <w:pPr>
        <w:pStyle w:val="ListParagraph"/>
        <w:rPr>
          <w:rFonts w:ascii="Arial" w:hAnsi="Arial" w:cs="Arial"/>
          <w:sz w:val="24"/>
          <w:szCs w:val="24"/>
          <w:lang w:val="fr-FR"/>
        </w:rPr>
      </w:pPr>
      <w:r w:rsidRPr="0043171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6BAF3" wp14:editId="0E1ED7FE">
            <wp:extent cx="5943600" cy="3133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27" w:rsidRPr="00431710" w:rsidRDefault="00AB1227" w:rsidP="00AB1227">
      <w:pPr>
        <w:pStyle w:val="ListParagraph"/>
        <w:rPr>
          <w:rFonts w:ascii="Arial" w:hAnsi="Arial" w:cs="Arial"/>
          <w:sz w:val="20"/>
          <w:szCs w:val="20"/>
          <w:lang w:val="fr-FR"/>
        </w:rPr>
      </w:pPr>
    </w:p>
    <w:p w:rsidR="00AB1227" w:rsidRPr="00431710" w:rsidRDefault="00AB1227" w:rsidP="00AB1227">
      <w:pPr>
        <w:pStyle w:val="ListParagraph"/>
        <w:rPr>
          <w:rFonts w:ascii="Arial" w:hAnsi="Arial" w:cs="Arial"/>
          <w:sz w:val="20"/>
          <w:szCs w:val="20"/>
          <w:lang w:val="fr-FR"/>
        </w:rPr>
      </w:pPr>
    </w:p>
    <w:p w:rsidR="00AB1227" w:rsidRPr="00431710" w:rsidRDefault="00AB1227" w:rsidP="00AB1227">
      <w:pPr>
        <w:pStyle w:val="ListParagraph"/>
        <w:rPr>
          <w:rFonts w:ascii="Arial" w:hAnsi="Arial" w:cs="Arial"/>
          <w:sz w:val="20"/>
          <w:szCs w:val="20"/>
          <w:lang w:val="fr-FR"/>
        </w:rPr>
      </w:pPr>
    </w:p>
    <w:p w:rsidR="002C0E04" w:rsidRPr="00431710" w:rsidRDefault="002C0E04" w:rsidP="002C0E04">
      <w:pPr>
        <w:rPr>
          <w:rFonts w:ascii="Arial" w:hAnsi="Arial" w:cs="Arial"/>
          <w:b/>
          <w:sz w:val="29"/>
          <w:szCs w:val="29"/>
          <w:u w:val="single"/>
          <w:lang w:val="fr-FR"/>
        </w:rPr>
      </w:pPr>
    </w:p>
    <w:p w:rsidR="002C0E04" w:rsidRPr="00431710" w:rsidRDefault="002C0E04" w:rsidP="002C0E04">
      <w:pPr>
        <w:rPr>
          <w:rFonts w:ascii="Arial" w:hAnsi="Arial" w:cs="Arial"/>
          <w:b/>
          <w:sz w:val="29"/>
          <w:szCs w:val="29"/>
          <w:u w:val="single"/>
          <w:lang w:val="fr-FR"/>
        </w:rPr>
      </w:pPr>
    </w:p>
    <w:p w:rsidR="002C0E04" w:rsidRPr="00431710" w:rsidRDefault="002C0E04" w:rsidP="002C0E04">
      <w:pPr>
        <w:rPr>
          <w:rFonts w:ascii="Arial" w:hAnsi="Arial" w:cs="Arial"/>
          <w:b/>
          <w:sz w:val="29"/>
          <w:szCs w:val="29"/>
          <w:u w:val="single"/>
          <w:lang w:val="fr-FR"/>
        </w:rPr>
      </w:pPr>
    </w:p>
    <w:p w:rsidR="002C0E04" w:rsidRPr="00431710" w:rsidRDefault="002C0E04" w:rsidP="002C0E04">
      <w:pPr>
        <w:rPr>
          <w:rFonts w:ascii="Arial" w:hAnsi="Arial" w:cs="Arial"/>
          <w:b/>
          <w:sz w:val="29"/>
          <w:szCs w:val="29"/>
          <w:u w:val="single"/>
          <w:lang w:val="fr-FR"/>
        </w:rPr>
      </w:pPr>
    </w:p>
    <w:p w:rsidR="00AB1227" w:rsidRPr="00431710" w:rsidRDefault="002C0E04" w:rsidP="002C0E04">
      <w:pPr>
        <w:rPr>
          <w:rFonts w:ascii="Arial" w:hAnsi="Arial" w:cs="Arial"/>
          <w:b/>
          <w:sz w:val="20"/>
          <w:szCs w:val="20"/>
          <w:lang w:val="fr-FR"/>
        </w:rPr>
      </w:pPr>
      <w:r w:rsidRPr="00431710">
        <w:rPr>
          <w:rFonts w:ascii="Arial" w:hAnsi="Arial" w:cs="Arial"/>
          <w:b/>
          <w:sz w:val="29"/>
          <w:szCs w:val="29"/>
          <w:u w:val="single"/>
          <w:lang w:val="fr-FR"/>
        </w:rPr>
        <w:lastRenderedPageBreak/>
        <w:t>Implémentation d’une table d’association sous forme d’un arbre</w:t>
      </w:r>
      <w:r w:rsidRPr="00431710">
        <w:rPr>
          <w:rFonts w:ascii="Arial" w:hAnsi="Arial" w:cs="Arial"/>
          <w:b/>
          <w:sz w:val="29"/>
          <w:szCs w:val="29"/>
          <w:lang w:val="fr-FR"/>
        </w:rPr>
        <w:t>.</w:t>
      </w:r>
    </w:p>
    <w:p w:rsidR="00AB1227" w:rsidRPr="00431710" w:rsidRDefault="00AB1227" w:rsidP="00AB1227">
      <w:pPr>
        <w:pStyle w:val="ListParagraph"/>
        <w:rPr>
          <w:rFonts w:ascii="Arial" w:hAnsi="Arial" w:cs="Arial"/>
          <w:sz w:val="20"/>
          <w:szCs w:val="20"/>
          <w:lang w:val="fr-FR"/>
        </w:rPr>
      </w:pPr>
    </w:p>
    <w:p w:rsidR="00802931" w:rsidRPr="00431710" w:rsidRDefault="00EA263C" w:rsidP="00802931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  <w:lang w:val="fr-FR"/>
        </w:rPr>
      </w:pPr>
      <w:r w:rsidRPr="00431710">
        <w:rPr>
          <w:rFonts w:ascii="Arial" w:hAnsi="Arial" w:cs="Arial"/>
          <w:sz w:val="20"/>
          <w:szCs w:val="20"/>
          <w:lang w:val="fr-FR"/>
        </w:rPr>
        <w:t xml:space="preserve">jeux de test pour les différentes méthodes </w:t>
      </w:r>
      <w:proofErr w:type="gramStart"/>
      <w:r w:rsidRPr="00431710">
        <w:rPr>
          <w:rFonts w:ascii="Arial" w:hAnsi="Arial" w:cs="Arial"/>
          <w:sz w:val="20"/>
          <w:szCs w:val="20"/>
          <w:lang w:val="fr-FR"/>
        </w:rPr>
        <w:t>de</w:t>
      </w:r>
      <w:r w:rsidR="002C0E04" w:rsidRPr="00431710">
        <w:rPr>
          <w:rFonts w:ascii="Arial" w:hAnsi="Arial" w:cs="Arial"/>
          <w:sz w:val="20"/>
          <w:szCs w:val="20"/>
          <w:lang w:val="fr-FR"/>
        </w:rPr>
        <w:t xml:space="preserve"> </w:t>
      </w:r>
      <w:r w:rsidRPr="00431710">
        <w:rPr>
          <w:rFonts w:ascii="Arial" w:hAnsi="Arial" w:cs="Arial"/>
          <w:sz w:val="20"/>
          <w:szCs w:val="20"/>
          <w:lang w:val="fr-FR"/>
        </w:rPr>
        <w:t xml:space="preserve"> </w:t>
      </w:r>
      <w:proofErr w:type="spellStart"/>
      <w:r w:rsidRPr="00431710">
        <w:rPr>
          <w:rFonts w:ascii="Arial" w:hAnsi="Arial" w:cs="Arial"/>
          <w:sz w:val="20"/>
          <w:szCs w:val="20"/>
          <w:lang w:val="fr-FR"/>
        </w:rPr>
        <w:t>ATTree</w:t>
      </w:r>
      <w:proofErr w:type="spellEnd"/>
      <w:proofErr w:type="gramEnd"/>
      <w:r w:rsidRPr="00431710">
        <w:rPr>
          <w:rFonts w:ascii="Arial" w:hAnsi="Arial" w:cs="Arial"/>
          <w:sz w:val="20"/>
          <w:szCs w:val="20"/>
          <w:lang w:val="fr-FR"/>
        </w:rPr>
        <w:t>.</w:t>
      </w:r>
    </w:p>
    <w:p w:rsidR="00802931" w:rsidRPr="00431710" w:rsidRDefault="00802931" w:rsidP="00802931">
      <w:pPr>
        <w:rPr>
          <w:rFonts w:ascii="Arial" w:hAnsi="Arial" w:cs="Arial"/>
          <w:sz w:val="20"/>
          <w:szCs w:val="20"/>
          <w:lang w:val="fr-FR"/>
        </w:rPr>
      </w:pPr>
    </w:p>
    <w:p w:rsidR="00802931" w:rsidRPr="00431710" w:rsidRDefault="00802931" w:rsidP="00802931">
      <w:pPr>
        <w:rPr>
          <w:rFonts w:ascii="Arial" w:hAnsi="Arial" w:cs="Arial"/>
          <w:sz w:val="20"/>
          <w:szCs w:val="20"/>
          <w:lang w:val="fr-FR"/>
        </w:rPr>
      </w:pPr>
      <w:r w:rsidRPr="0043171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50EB56" wp14:editId="4B6127B2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27" w:rsidRPr="00431710" w:rsidRDefault="00AB1227" w:rsidP="00283F4E">
      <w:pPr>
        <w:rPr>
          <w:rFonts w:ascii="Arial" w:hAnsi="Arial" w:cs="Arial"/>
          <w:sz w:val="20"/>
          <w:szCs w:val="20"/>
          <w:lang w:val="fr-FR"/>
        </w:rPr>
      </w:pPr>
    </w:p>
    <w:p w:rsidR="00AB1227" w:rsidRPr="00431710" w:rsidRDefault="00AB1227">
      <w:pPr>
        <w:rPr>
          <w:rFonts w:ascii="Arial" w:hAnsi="Arial" w:cs="Arial"/>
          <w:lang w:val="fr-FR"/>
        </w:rPr>
      </w:pPr>
    </w:p>
    <w:p w:rsidR="00AB1227" w:rsidRPr="00431710" w:rsidRDefault="00AB1227">
      <w:pPr>
        <w:rPr>
          <w:rFonts w:ascii="Arial" w:hAnsi="Arial" w:cs="Arial"/>
          <w:lang w:val="fr-FR"/>
        </w:rPr>
      </w:pPr>
    </w:p>
    <w:p w:rsidR="00AB1227" w:rsidRPr="00431710" w:rsidRDefault="00AB1227">
      <w:pPr>
        <w:rPr>
          <w:rFonts w:ascii="Arial" w:hAnsi="Arial" w:cs="Arial"/>
          <w:lang w:val="fr-FR"/>
        </w:rPr>
      </w:pPr>
    </w:p>
    <w:p w:rsidR="00AB1227" w:rsidRPr="00431710" w:rsidRDefault="00AB1227">
      <w:pPr>
        <w:rPr>
          <w:rFonts w:ascii="Arial" w:hAnsi="Arial" w:cs="Arial"/>
          <w:lang w:val="fr-FR"/>
        </w:rPr>
      </w:pPr>
    </w:p>
    <w:p w:rsidR="00AB1227" w:rsidRPr="00431710" w:rsidRDefault="00AB1227">
      <w:pPr>
        <w:rPr>
          <w:rFonts w:ascii="Arial" w:hAnsi="Arial" w:cs="Arial"/>
          <w:lang w:val="fr-FR"/>
        </w:rPr>
      </w:pPr>
    </w:p>
    <w:p w:rsidR="00AB1227" w:rsidRPr="00431710" w:rsidRDefault="00AB1227">
      <w:pPr>
        <w:rPr>
          <w:rFonts w:ascii="Arial" w:hAnsi="Arial" w:cs="Arial"/>
          <w:lang w:val="fr-FR"/>
        </w:rPr>
      </w:pPr>
    </w:p>
    <w:p w:rsidR="00AB1227" w:rsidRPr="00431710" w:rsidRDefault="00AB1227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2C0E04" w:rsidRPr="00431710" w:rsidRDefault="002C0E04">
      <w:pPr>
        <w:rPr>
          <w:rFonts w:ascii="Arial" w:hAnsi="Arial" w:cs="Arial"/>
          <w:lang w:val="fr-FR"/>
        </w:rPr>
      </w:pPr>
    </w:p>
    <w:p w:rsidR="00AB1227" w:rsidRDefault="002C0E04">
      <w:pPr>
        <w:rPr>
          <w:rFonts w:ascii="Arial" w:hAnsi="Arial" w:cs="Arial"/>
          <w:b/>
          <w:sz w:val="29"/>
          <w:szCs w:val="29"/>
          <w:u w:val="single"/>
        </w:rPr>
      </w:pPr>
      <w:proofErr w:type="spellStart"/>
      <w:proofErr w:type="gramStart"/>
      <w:r w:rsidRPr="00431710">
        <w:rPr>
          <w:rFonts w:ascii="Arial" w:hAnsi="Arial" w:cs="Arial"/>
          <w:b/>
          <w:sz w:val="29"/>
          <w:szCs w:val="29"/>
          <w:u w:val="single"/>
        </w:rPr>
        <w:t>Comparaison</w:t>
      </w:r>
      <w:proofErr w:type="spellEnd"/>
      <w:r w:rsidRPr="00431710">
        <w:rPr>
          <w:rFonts w:ascii="Arial" w:hAnsi="Arial" w:cs="Arial"/>
          <w:b/>
          <w:sz w:val="29"/>
          <w:szCs w:val="29"/>
          <w:u w:val="single"/>
        </w:rPr>
        <w:t xml:space="preserve"> de performances.</w:t>
      </w:r>
      <w:proofErr w:type="gramEnd"/>
    </w:p>
    <w:p w:rsidR="002D704A" w:rsidRDefault="002D704A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                                  Exercice 6</w:t>
      </w:r>
    </w:p>
    <w:p w:rsidR="002D704A" w:rsidRDefault="002D704A">
      <w:pPr>
        <w:rPr>
          <w:rFonts w:ascii="Arial" w:hAnsi="Arial" w:cs="Arial"/>
          <w:lang w:val="fr-FR"/>
        </w:rPr>
      </w:pPr>
    </w:p>
    <w:p w:rsidR="00057D76" w:rsidRPr="00431710" w:rsidRDefault="00AB1227">
      <w:pPr>
        <w:rPr>
          <w:rFonts w:ascii="Arial" w:hAnsi="Arial" w:cs="Arial"/>
          <w:lang w:val="fr-FR"/>
        </w:rPr>
      </w:pPr>
      <w:r w:rsidRPr="00431710">
        <w:rPr>
          <w:rFonts w:ascii="Arial" w:hAnsi="Arial" w:cs="Arial"/>
          <w:noProof/>
        </w:rPr>
        <w:drawing>
          <wp:inline distT="0" distB="0" distL="0" distR="0" wp14:anchorId="693CAF41" wp14:editId="581C376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B3" w:rsidRDefault="00B232B3" w:rsidP="00B232B3">
      <w:pPr>
        <w:rPr>
          <w:rFonts w:ascii="Arial" w:hAnsi="Arial" w:cs="Arial"/>
          <w:lang w:val="fr-FR"/>
        </w:rPr>
      </w:pPr>
    </w:p>
    <w:p w:rsidR="00B232B3" w:rsidRDefault="00B232B3" w:rsidP="00B232B3">
      <w:pPr>
        <w:rPr>
          <w:rFonts w:ascii="Arial" w:hAnsi="Arial" w:cs="Arial"/>
          <w:lang w:val="fr-FR"/>
        </w:rPr>
      </w:pPr>
    </w:p>
    <w:p w:rsidR="00B232B3" w:rsidRDefault="00B232B3" w:rsidP="00B232B3">
      <w:pPr>
        <w:rPr>
          <w:rFonts w:ascii="Arial" w:hAnsi="Arial" w:cs="Arial"/>
          <w:lang w:val="fr-FR"/>
        </w:rPr>
      </w:pPr>
    </w:p>
    <w:p w:rsidR="00B232B3" w:rsidRPr="00B232B3" w:rsidRDefault="00B232B3" w:rsidP="00B232B3">
      <w:pPr>
        <w:rPr>
          <w:rFonts w:ascii="Arial" w:hAnsi="Arial" w:cs="Arial"/>
          <w:b/>
          <w:lang w:val="fr-FR"/>
        </w:rPr>
      </w:pPr>
      <w:r w:rsidRPr="00B232B3">
        <w:rPr>
          <w:rFonts w:ascii="Arial" w:hAnsi="Arial" w:cs="Arial"/>
          <w:b/>
          <w:lang w:val="fr-FR"/>
        </w:rPr>
        <w:t>Pour N=100000</w:t>
      </w:r>
    </w:p>
    <w:p w:rsidR="00B232B3" w:rsidRPr="00B232B3" w:rsidRDefault="00B232B3" w:rsidP="00B232B3">
      <w:pPr>
        <w:rPr>
          <w:rFonts w:ascii="Arial" w:hAnsi="Arial" w:cs="Arial"/>
          <w:color w:val="1F497D" w:themeColor="text2"/>
          <w:lang w:val="fr-FR"/>
        </w:rPr>
      </w:pPr>
      <w:r w:rsidRPr="00B232B3">
        <w:rPr>
          <w:rFonts w:ascii="Arial" w:hAnsi="Arial" w:cs="Arial"/>
          <w:lang w:val="fr-FR"/>
        </w:rPr>
        <w:t xml:space="preserve">                            </w:t>
      </w:r>
      <w:r w:rsidRPr="00B232B3">
        <w:rPr>
          <w:rFonts w:ascii="Arial" w:hAnsi="Arial" w:cs="Arial"/>
          <w:color w:val="1F497D" w:themeColor="text2"/>
          <w:lang w:val="fr-FR"/>
        </w:rPr>
        <w:t xml:space="preserve">La méthode Associe </w:t>
      </w:r>
    </w:p>
    <w:p w:rsidR="00B232B3" w:rsidRPr="00B232B3" w:rsidRDefault="00B232B3" w:rsidP="00B232B3">
      <w:pPr>
        <w:rPr>
          <w:rFonts w:ascii="Arial" w:hAnsi="Arial" w:cs="Arial"/>
          <w:lang w:val="fr-FR"/>
        </w:rPr>
      </w:pPr>
      <w:r w:rsidRPr="00B232B3">
        <w:rPr>
          <w:rFonts w:ascii="Arial" w:hAnsi="Arial" w:cs="Arial"/>
          <w:lang w:val="fr-FR"/>
        </w:rPr>
        <w:t xml:space="preserve"> Les listes : 61.174 417</w:t>
      </w:r>
    </w:p>
    <w:p w:rsidR="00B232B3" w:rsidRDefault="00B232B3" w:rsidP="00B232B3">
      <w:pPr>
        <w:rPr>
          <w:rFonts w:ascii="Arial" w:hAnsi="Arial" w:cs="Arial"/>
          <w:lang w:val="fr-FR"/>
        </w:rPr>
      </w:pPr>
      <w:r w:rsidRPr="00B232B3">
        <w:rPr>
          <w:rFonts w:ascii="Arial" w:hAnsi="Arial" w:cs="Arial"/>
          <w:lang w:val="fr-FR"/>
        </w:rPr>
        <w:t xml:space="preserve"> Les arbres :    0.0 847 242</w:t>
      </w:r>
    </w:p>
    <w:p w:rsidR="00B232B3" w:rsidRPr="00B232B3" w:rsidRDefault="00B232B3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Ici on remarque que le temps d’exécution d’insertion dans un arbre binaire de recherche est inférieur au temps  d’insertion dans une liste </w:t>
      </w:r>
      <w:r w:rsidR="00167DA2">
        <w:rPr>
          <w:rFonts w:ascii="Arial" w:hAnsi="Arial" w:cs="Arial"/>
          <w:lang w:val="fr-FR"/>
        </w:rPr>
        <w:t xml:space="preserve">chainée. </w:t>
      </w:r>
      <w:r>
        <w:rPr>
          <w:rFonts w:ascii="Arial" w:hAnsi="Arial" w:cs="Arial"/>
          <w:lang w:val="fr-FR"/>
        </w:rPr>
        <w:t xml:space="preserve">D’où </w:t>
      </w:r>
      <w:r w:rsidR="00167DA2">
        <w:rPr>
          <w:rFonts w:ascii="Arial" w:hAnsi="Arial" w:cs="Arial"/>
          <w:lang w:val="fr-FR"/>
        </w:rPr>
        <w:t>l’insertion dans un arbre binaire de recherche est extrêmement plus rapide que dans une liste chainée, on a un très grand écart de 61.0896928</w:t>
      </w:r>
    </w:p>
    <w:p w:rsidR="00B232B3" w:rsidRPr="00B232B3" w:rsidRDefault="00B232B3" w:rsidP="00B232B3">
      <w:pPr>
        <w:rPr>
          <w:rFonts w:ascii="Arial" w:hAnsi="Arial" w:cs="Arial"/>
          <w:color w:val="00B050"/>
          <w:lang w:val="fr-FR"/>
        </w:rPr>
      </w:pPr>
      <w:r w:rsidRPr="00B232B3">
        <w:rPr>
          <w:rFonts w:ascii="Arial" w:hAnsi="Arial" w:cs="Arial"/>
          <w:lang w:val="fr-FR"/>
        </w:rPr>
        <w:t xml:space="preserve">                            </w:t>
      </w:r>
      <w:r w:rsidRPr="00B232B3">
        <w:rPr>
          <w:rFonts w:ascii="Arial" w:hAnsi="Arial" w:cs="Arial"/>
          <w:color w:val="00B050"/>
          <w:lang w:val="fr-FR"/>
        </w:rPr>
        <w:t>La méthode get</w:t>
      </w:r>
    </w:p>
    <w:p w:rsidR="00B232B3" w:rsidRDefault="00B232B3" w:rsidP="00B232B3">
      <w:pPr>
        <w:rPr>
          <w:rFonts w:ascii="Arial" w:hAnsi="Arial" w:cs="Arial"/>
          <w:lang w:val="fr-FR"/>
        </w:rPr>
      </w:pPr>
      <w:r w:rsidRPr="00B232B3">
        <w:rPr>
          <w:rFonts w:ascii="Arial" w:hAnsi="Arial" w:cs="Arial"/>
          <w:lang w:val="fr-FR"/>
        </w:rPr>
        <w:t>Les listes : 0.0 108 539</w:t>
      </w:r>
    </w:p>
    <w:p w:rsidR="00B232B3" w:rsidRDefault="00167DA2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Les arbres :   0.0 108 09</w:t>
      </w:r>
      <w:r w:rsidR="00B232B3" w:rsidRPr="00B232B3">
        <w:rPr>
          <w:rFonts w:ascii="Arial" w:hAnsi="Arial" w:cs="Arial"/>
          <w:lang w:val="fr-FR"/>
        </w:rPr>
        <w:t>8</w:t>
      </w:r>
    </w:p>
    <w:p w:rsidR="00167DA2" w:rsidRDefault="00167DA2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Ici on remarque que le temps d’accès  dans un arbre binaire de recherche est inférieur au temps  d’accès dans une liste chainée. D’où </w:t>
      </w:r>
      <w:proofErr w:type="gramStart"/>
      <w:r>
        <w:rPr>
          <w:rFonts w:ascii="Arial" w:hAnsi="Arial" w:cs="Arial"/>
          <w:lang w:val="fr-FR"/>
        </w:rPr>
        <w:t>l’ accès</w:t>
      </w:r>
      <w:proofErr w:type="gramEnd"/>
      <w:r>
        <w:rPr>
          <w:rFonts w:ascii="Arial" w:hAnsi="Arial" w:cs="Arial"/>
          <w:lang w:val="fr-FR"/>
        </w:rPr>
        <w:t xml:space="preserve"> dans un arbre binaire de recherche est un tout petit peu  rapide que dans une liste chainée, on a un très petit écart de 0.0000441 .</w:t>
      </w:r>
    </w:p>
    <w:p w:rsidR="00167DA2" w:rsidRDefault="00167DA2" w:rsidP="00B232B3">
      <w:pPr>
        <w:rPr>
          <w:rFonts w:ascii="Arial" w:hAnsi="Arial" w:cs="Arial"/>
          <w:lang w:val="fr-FR"/>
        </w:rPr>
      </w:pPr>
    </w:p>
    <w:p w:rsidR="00167DA2" w:rsidRDefault="00167DA2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En gros, dans ce cas il est mieux d’utiliser un arbre binaire de recherche.</w:t>
      </w:r>
    </w:p>
    <w:p w:rsidR="00B232B3" w:rsidRDefault="00B232B3" w:rsidP="00B232B3">
      <w:pPr>
        <w:rPr>
          <w:rFonts w:ascii="Arial" w:hAnsi="Arial" w:cs="Arial"/>
          <w:lang w:val="fr-FR"/>
        </w:rPr>
      </w:pPr>
    </w:p>
    <w:p w:rsidR="00B232B3" w:rsidRPr="00431710" w:rsidRDefault="00B232B3" w:rsidP="00B232B3">
      <w:pPr>
        <w:rPr>
          <w:rFonts w:ascii="Arial" w:hAnsi="Arial" w:cs="Arial"/>
          <w:lang w:val="fr-FR"/>
        </w:rPr>
      </w:pPr>
    </w:p>
    <w:p w:rsidR="00B232B3" w:rsidRDefault="002D704A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Exercice 7 </w:t>
      </w:r>
    </w:p>
    <w:p w:rsidR="002D704A" w:rsidRDefault="002D704A" w:rsidP="00B232B3">
      <w:pPr>
        <w:rPr>
          <w:rFonts w:ascii="Arial" w:hAnsi="Arial" w:cs="Arial"/>
          <w:lang w:val="fr-FR"/>
        </w:rPr>
      </w:pPr>
    </w:p>
    <w:p w:rsidR="008C0310" w:rsidRPr="00CA1B42" w:rsidRDefault="008C0310" w:rsidP="00B232B3">
      <w:pPr>
        <w:rPr>
          <w:rFonts w:ascii="Arial" w:hAnsi="Arial" w:cs="Arial"/>
          <w:b/>
          <w:sz w:val="28"/>
          <w:szCs w:val="28"/>
          <w:lang w:val="fr-FR"/>
        </w:rPr>
      </w:pPr>
      <w:r w:rsidRPr="00CA1B42">
        <w:rPr>
          <w:rFonts w:ascii="Arial" w:hAnsi="Arial" w:cs="Arial"/>
          <w:b/>
          <w:sz w:val="28"/>
          <w:szCs w:val="28"/>
          <w:lang w:val="fr-FR"/>
        </w:rPr>
        <w:t xml:space="preserve">                   </w:t>
      </w:r>
      <w:r w:rsidR="00CA1B42" w:rsidRPr="00CA1B42">
        <w:rPr>
          <w:rFonts w:ascii="Arial" w:hAnsi="Arial" w:cs="Arial"/>
          <w:b/>
          <w:sz w:val="28"/>
          <w:szCs w:val="28"/>
          <w:lang w:val="fr-FR"/>
        </w:rPr>
        <w:t xml:space="preserve">                     </w:t>
      </w:r>
      <w:r w:rsidRPr="00CA1B42">
        <w:rPr>
          <w:rFonts w:ascii="Arial" w:hAnsi="Arial" w:cs="Arial"/>
          <w:b/>
          <w:sz w:val="28"/>
          <w:szCs w:val="28"/>
          <w:lang w:val="fr-FR"/>
        </w:rPr>
        <w:t xml:space="preserve"> Insertion </w:t>
      </w:r>
    </w:p>
    <w:p w:rsidR="00CA1B42" w:rsidRDefault="00CA1B42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            Les listes</w:t>
      </w:r>
    </w:p>
    <w:tbl>
      <w:tblPr>
        <w:tblStyle w:val="TableGrid"/>
        <w:tblW w:w="11154" w:type="dxa"/>
        <w:tblInd w:w="-792" w:type="dxa"/>
        <w:tblLook w:val="04A0" w:firstRow="1" w:lastRow="0" w:firstColumn="1" w:lastColumn="0" w:noHBand="0" w:noVBand="1"/>
      </w:tblPr>
      <w:tblGrid>
        <w:gridCol w:w="816"/>
        <w:gridCol w:w="1256"/>
        <w:gridCol w:w="1258"/>
        <w:gridCol w:w="1260"/>
        <w:gridCol w:w="1260"/>
        <w:gridCol w:w="1620"/>
        <w:gridCol w:w="1350"/>
        <w:gridCol w:w="1296"/>
        <w:gridCol w:w="1038"/>
      </w:tblGrid>
      <w:tr w:rsidR="00CA1B42" w:rsidTr="00CA1B42">
        <w:trPr>
          <w:trHeight w:val="269"/>
        </w:trPr>
        <w:tc>
          <w:tcPr>
            <w:tcW w:w="816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N</w:t>
            </w:r>
          </w:p>
        </w:tc>
        <w:tc>
          <w:tcPr>
            <w:tcW w:w="1256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 xml:space="preserve"> 10</w:t>
            </w:r>
          </w:p>
        </w:tc>
        <w:tc>
          <w:tcPr>
            <w:tcW w:w="1258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500</w:t>
            </w:r>
          </w:p>
        </w:tc>
        <w:tc>
          <w:tcPr>
            <w:tcW w:w="1260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1000</w:t>
            </w:r>
          </w:p>
        </w:tc>
        <w:tc>
          <w:tcPr>
            <w:tcW w:w="1260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25000</w:t>
            </w:r>
          </w:p>
        </w:tc>
        <w:tc>
          <w:tcPr>
            <w:tcW w:w="1620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50000</w:t>
            </w:r>
          </w:p>
        </w:tc>
        <w:tc>
          <w:tcPr>
            <w:tcW w:w="1350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100000</w:t>
            </w:r>
          </w:p>
        </w:tc>
        <w:tc>
          <w:tcPr>
            <w:tcW w:w="1296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200000</w:t>
            </w:r>
          </w:p>
        </w:tc>
        <w:tc>
          <w:tcPr>
            <w:tcW w:w="1038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300000</w:t>
            </w:r>
          </w:p>
        </w:tc>
      </w:tr>
      <w:tr w:rsidR="00CA1B42" w:rsidTr="00CA1B42">
        <w:trPr>
          <w:trHeight w:val="795"/>
        </w:trPr>
        <w:tc>
          <w:tcPr>
            <w:tcW w:w="816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temps</w:t>
            </w:r>
          </w:p>
        </w:tc>
        <w:tc>
          <w:tcPr>
            <w:tcW w:w="1256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 w:rsidRPr="008C0310">
              <w:rPr>
                <w:rFonts w:ascii="Arial" w:hAnsi="Arial" w:cs="Arial"/>
                <w:lang w:val="fr-FR"/>
              </w:rPr>
              <w:t>0.0015745</w:t>
            </w:r>
          </w:p>
        </w:tc>
        <w:tc>
          <w:tcPr>
            <w:tcW w:w="1258" w:type="dxa"/>
          </w:tcPr>
          <w:p w:rsidR="008C0310" w:rsidRDefault="008C0310" w:rsidP="00B232B3">
            <w:pPr>
              <w:rPr>
                <w:rFonts w:ascii="Arial" w:hAnsi="Arial" w:cs="Arial"/>
                <w:lang w:val="fr-FR"/>
              </w:rPr>
            </w:pPr>
            <w:r w:rsidRPr="008C0310">
              <w:rPr>
                <w:rFonts w:ascii="Arial" w:hAnsi="Arial" w:cs="Arial"/>
                <w:lang w:val="fr-FR"/>
              </w:rPr>
              <w:t>0.0036953</w:t>
            </w:r>
          </w:p>
        </w:tc>
        <w:tc>
          <w:tcPr>
            <w:tcW w:w="1260" w:type="dxa"/>
          </w:tcPr>
          <w:p w:rsidR="008C0310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0.0087527</w:t>
            </w:r>
          </w:p>
        </w:tc>
        <w:tc>
          <w:tcPr>
            <w:tcW w:w="1260" w:type="dxa"/>
          </w:tcPr>
          <w:p w:rsidR="008C0310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1.9712111</w:t>
            </w:r>
          </w:p>
        </w:tc>
        <w:tc>
          <w:tcPr>
            <w:tcW w:w="1620" w:type="dxa"/>
          </w:tcPr>
          <w:p w:rsidR="008C0310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9.1 188 775</w:t>
            </w:r>
          </w:p>
        </w:tc>
        <w:tc>
          <w:tcPr>
            <w:tcW w:w="1350" w:type="dxa"/>
          </w:tcPr>
          <w:p w:rsidR="008C0310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61.174 417</w:t>
            </w:r>
          </w:p>
        </w:tc>
        <w:tc>
          <w:tcPr>
            <w:tcW w:w="1296" w:type="dxa"/>
          </w:tcPr>
          <w:p w:rsidR="008C0310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348.7 222 696</w:t>
            </w:r>
          </w:p>
        </w:tc>
        <w:tc>
          <w:tcPr>
            <w:tcW w:w="1038" w:type="dxa"/>
          </w:tcPr>
          <w:p w:rsidR="008C0310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650.1 379 944</w:t>
            </w:r>
          </w:p>
        </w:tc>
      </w:tr>
    </w:tbl>
    <w:p w:rsidR="008C0310" w:rsidRDefault="008C0310" w:rsidP="00B232B3">
      <w:pPr>
        <w:rPr>
          <w:rFonts w:ascii="Arial" w:hAnsi="Arial" w:cs="Arial"/>
          <w:lang w:val="fr-FR"/>
        </w:rPr>
      </w:pPr>
    </w:p>
    <w:p w:rsidR="00CA1B42" w:rsidRDefault="0093040D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57318"/>
            <wp:effectExtent l="0" t="0" r="0" b="5080"/>
            <wp:docPr id="5" name="Picture 5" descr="C:\Users\olive\Desktop\inser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ive\Desktop\insertl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10" w:rsidRDefault="00CA1B42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Les arbres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"/>
        <w:gridCol w:w="936"/>
        <w:gridCol w:w="1256"/>
        <w:gridCol w:w="1134"/>
        <w:gridCol w:w="1256"/>
        <w:gridCol w:w="970"/>
        <w:gridCol w:w="1019"/>
        <w:gridCol w:w="1019"/>
        <w:gridCol w:w="1019"/>
      </w:tblGrid>
      <w:tr w:rsidR="00CA1B42" w:rsidTr="0093040D">
        <w:tc>
          <w:tcPr>
            <w:tcW w:w="967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N</w:t>
            </w:r>
          </w:p>
        </w:tc>
        <w:tc>
          <w:tcPr>
            <w:tcW w:w="936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</w:t>
            </w:r>
          </w:p>
        </w:tc>
        <w:tc>
          <w:tcPr>
            <w:tcW w:w="1256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500</w:t>
            </w:r>
          </w:p>
        </w:tc>
        <w:tc>
          <w:tcPr>
            <w:tcW w:w="113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1000</w:t>
            </w:r>
          </w:p>
        </w:tc>
        <w:tc>
          <w:tcPr>
            <w:tcW w:w="1256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25000</w:t>
            </w:r>
          </w:p>
        </w:tc>
        <w:tc>
          <w:tcPr>
            <w:tcW w:w="970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50000</w:t>
            </w:r>
          </w:p>
        </w:tc>
        <w:tc>
          <w:tcPr>
            <w:tcW w:w="1019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100000</w:t>
            </w:r>
          </w:p>
        </w:tc>
        <w:tc>
          <w:tcPr>
            <w:tcW w:w="1019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200000</w:t>
            </w:r>
          </w:p>
        </w:tc>
        <w:tc>
          <w:tcPr>
            <w:tcW w:w="1019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300000</w:t>
            </w:r>
          </w:p>
        </w:tc>
      </w:tr>
      <w:tr w:rsidR="00CA1B42" w:rsidTr="0093040D">
        <w:tc>
          <w:tcPr>
            <w:tcW w:w="967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temps</w:t>
            </w:r>
          </w:p>
        </w:tc>
        <w:tc>
          <w:tcPr>
            <w:tcW w:w="936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7.9E-4</w:t>
            </w:r>
          </w:p>
        </w:tc>
        <w:tc>
          <w:tcPr>
            <w:tcW w:w="1256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0.0013447</w:t>
            </w:r>
          </w:p>
        </w:tc>
        <w:tc>
          <w:tcPr>
            <w:tcW w:w="113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0.001884</w:t>
            </w:r>
          </w:p>
        </w:tc>
        <w:tc>
          <w:tcPr>
            <w:tcW w:w="1256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0.0252326</w:t>
            </w:r>
          </w:p>
        </w:tc>
        <w:tc>
          <w:tcPr>
            <w:tcW w:w="970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0.0 578 758</w:t>
            </w:r>
          </w:p>
        </w:tc>
        <w:tc>
          <w:tcPr>
            <w:tcW w:w="1019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0.0 847 242</w:t>
            </w:r>
          </w:p>
        </w:tc>
        <w:tc>
          <w:tcPr>
            <w:tcW w:w="1019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0. 181 719</w:t>
            </w:r>
          </w:p>
        </w:tc>
        <w:tc>
          <w:tcPr>
            <w:tcW w:w="1019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0. 5 193 339</w:t>
            </w:r>
          </w:p>
        </w:tc>
      </w:tr>
    </w:tbl>
    <w:p w:rsidR="00CA1B42" w:rsidRDefault="0093040D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57318"/>
            <wp:effectExtent l="0" t="0" r="0" b="5080"/>
            <wp:docPr id="6" name="Picture 6" descr="C:\Users\olive\Desktop\insertar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ive\Desktop\insertarb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3C" w:rsidRDefault="00475D3C" w:rsidP="00B232B3">
      <w:pPr>
        <w:rPr>
          <w:rFonts w:ascii="Arial" w:hAnsi="Arial" w:cs="Arial"/>
          <w:lang w:val="fr-FR"/>
        </w:rPr>
      </w:pPr>
    </w:p>
    <w:p w:rsidR="00F973B3" w:rsidRPr="00B232B3" w:rsidRDefault="00F973B3" w:rsidP="00F973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La courbe d’insertion av</w:t>
      </w:r>
      <w:r>
        <w:rPr>
          <w:rFonts w:ascii="Arial" w:hAnsi="Arial" w:cs="Arial"/>
          <w:lang w:val="fr-FR"/>
        </w:rPr>
        <w:t>ec les listes croit plus vide avec liste qu’avec les liste ainsi le temps</w:t>
      </w:r>
      <w:r w:rsidRPr="00F973B3">
        <w:rPr>
          <w:rFonts w:ascii="Arial" w:hAnsi="Arial" w:cs="Arial"/>
          <w:lang w:val="fr-FR"/>
        </w:rPr>
        <w:t xml:space="preserve"> </w:t>
      </w:r>
      <w:r>
        <w:rPr>
          <w:rFonts w:ascii="Arial" w:hAnsi="Arial" w:cs="Arial"/>
          <w:lang w:val="fr-FR"/>
        </w:rPr>
        <w:t>d’insertion avec les listes</w:t>
      </w:r>
      <w:r>
        <w:rPr>
          <w:rFonts w:ascii="Arial" w:hAnsi="Arial" w:cs="Arial"/>
          <w:lang w:val="fr-FR"/>
        </w:rPr>
        <w:t xml:space="preserve"> est plus élevé qu’avec arbres. Donc  lorsqu’on a un grand nombre </w:t>
      </w:r>
      <w:proofErr w:type="gramStart"/>
      <w:r>
        <w:rPr>
          <w:rFonts w:ascii="Arial" w:hAnsi="Arial" w:cs="Arial"/>
          <w:lang w:val="fr-FR"/>
        </w:rPr>
        <w:t>d’insertion ,</w:t>
      </w:r>
      <w:proofErr w:type="gramEnd"/>
      <w:r>
        <w:rPr>
          <w:rFonts w:ascii="Arial" w:hAnsi="Arial" w:cs="Arial"/>
          <w:lang w:val="fr-FR"/>
        </w:rPr>
        <w:t xml:space="preserve"> l’insertion est plus rapide avec les arbres qu’avec les listes.</w:t>
      </w:r>
    </w:p>
    <w:p w:rsidR="00475D3C" w:rsidRDefault="00475D3C" w:rsidP="00B232B3">
      <w:pPr>
        <w:rPr>
          <w:rFonts w:ascii="Arial" w:hAnsi="Arial" w:cs="Arial"/>
          <w:lang w:val="fr-FR"/>
        </w:rPr>
      </w:pPr>
    </w:p>
    <w:p w:rsidR="00475D3C" w:rsidRDefault="00475D3C" w:rsidP="00B232B3">
      <w:pPr>
        <w:rPr>
          <w:rFonts w:ascii="Arial" w:hAnsi="Arial" w:cs="Arial"/>
          <w:lang w:val="fr-FR"/>
        </w:rPr>
      </w:pPr>
    </w:p>
    <w:p w:rsidR="00475D3C" w:rsidRDefault="00475D3C" w:rsidP="00B232B3">
      <w:pPr>
        <w:rPr>
          <w:rFonts w:ascii="Arial" w:hAnsi="Arial" w:cs="Arial"/>
          <w:lang w:val="fr-FR"/>
        </w:rPr>
      </w:pPr>
    </w:p>
    <w:p w:rsidR="00CA1B42" w:rsidRDefault="00CA1B42" w:rsidP="00B232B3">
      <w:pPr>
        <w:rPr>
          <w:rFonts w:ascii="Arial" w:hAnsi="Arial" w:cs="Arial"/>
          <w:lang w:val="fr-FR"/>
        </w:rPr>
      </w:pPr>
    </w:p>
    <w:p w:rsidR="00CA1B42" w:rsidRDefault="00CA1B42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                                          Accès</w:t>
      </w:r>
    </w:p>
    <w:p w:rsidR="00CA1B42" w:rsidRDefault="00CA1B42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Les listes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 w:rsidR="00CA1B42" w:rsidTr="00CA1B42"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N</w:t>
            </w:r>
          </w:p>
        </w:tc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</w:t>
            </w:r>
          </w:p>
        </w:tc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500</w:t>
            </w:r>
          </w:p>
        </w:tc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1000</w:t>
            </w:r>
          </w:p>
        </w:tc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25000</w:t>
            </w:r>
          </w:p>
        </w:tc>
        <w:tc>
          <w:tcPr>
            <w:tcW w:w="1064" w:type="dxa"/>
          </w:tcPr>
          <w:p w:rsidR="00CA1B42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50000</w:t>
            </w:r>
          </w:p>
        </w:tc>
        <w:tc>
          <w:tcPr>
            <w:tcW w:w="1064" w:type="dxa"/>
          </w:tcPr>
          <w:p w:rsidR="00CA1B42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100000</w:t>
            </w:r>
          </w:p>
        </w:tc>
        <w:tc>
          <w:tcPr>
            <w:tcW w:w="1064" w:type="dxa"/>
          </w:tcPr>
          <w:p w:rsidR="00CA1B42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200000</w:t>
            </w:r>
          </w:p>
        </w:tc>
        <w:tc>
          <w:tcPr>
            <w:tcW w:w="1064" w:type="dxa"/>
          </w:tcPr>
          <w:p w:rsidR="00CA1B42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300000</w:t>
            </w:r>
          </w:p>
        </w:tc>
      </w:tr>
      <w:tr w:rsidR="00CA1B42" w:rsidTr="00CA1B42"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Temps</w:t>
            </w:r>
          </w:p>
        </w:tc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1.8E-5</w:t>
            </w:r>
          </w:p>
        </w:tc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9.66E-5</w:t>
            </w:r>
          </w:p>
        </w:tc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3.081E-4</w:t>
            </w:r>
          </w:p>
        </w:tc>
        <w:tc>
          <w:tcPr>
            <w:tcW w:w="1064" w:type="dxa"/>
          </w:tcPr>
          <w:p w:rsidR="00CA1B42" w:rsidRDefault="00CA1B42" w:rsidP="00B232B3">
            <w:pPr>
              <w:rPr>
                <w:rFonts w:ascii="Arial" w:hAnsi="Arial" w:cs="Arial"/>
                <w:lang w:val="fr-FR"/>
              </w:rPr>
            </w:pPr>
            <w:r w:rsidRPr="00CA1B42">
              <w:rPr>
                <w:rFonts w:ascii="Arial" w:hAnsi="Arial" w:cs="Arial"/>
                <w:lang w:val="fr-FR"/>
              </w:rPr>
              <w:t>0.0 029 572</w:t>
            </w:r>
          </w:p>
        </w:tc>
        <w:tc>
          <w:tcPr>
            <w:tcW w:w="1064" w:type="dxa"/>
          </w:tcPr>
          <w:p w:rsidR="00CA1B42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0.0 053 916</w:t>
            </w:r>
          </w:p>
        </w:tc>
        <w:tc>
          <w:tcPr>
            <w:tcW w:w="1064" w:type="dxa"/>
          </w:tcPr>
          <w:p w:rsidR="00CA1B42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0.0 108 539</w:t>
            </w:r>
          </w:p>
        </w:tc>
        <w:tc>
          <w:tcPr>
            <w:tcW w:w="1064" w:type="dxa"/>
          </w:tcPr>
          <w:p w:rsidR="00CA1B42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0.1 027 043</w:t>
            </w:r>
          </w:p>
        </w:tc>
        <w:tc>
          <w:tcPr>
            <w:tcW w:w="1064" w:type="dxa"/>
          </w:tcPr>
          <w:p w:rsidR="00CA1B42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0.0 205 607</w:t>
            </w:r>
          </w:p>
        </w:tc>
      </w:tr>
    </w:tbl>
    <w:p w:rsidR="00CA1B42" w:rsidRDefault="00475D3C" w:rsidP="00B232B3">
      <w:pPr>
        <w:rPr>
          <w:rFonts w:ascii="Arial" w:hAnsi="Arial" w:cs="Arial"/>
          <w:lang w:val="fr-FR"/>
        </w:rPr>
      </w:pPr>
      <w:r>
        <w:rPr>
          <w:noProof/>
        </w:rPr>
        <w:drawing>
          <wp:inline distT="0" distB="0" distL="0" distR="0" wp14:anchorId="321BEA6E" wp14:editId="54DE71BD">
            <wp:extent cx="5943600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5D" w:rsidRDefault="00604E5D" w:rsidP="00B232B3">
      <w:pPr>
        <w:rPr>
          <w:rFonts w:ascii="Arial" w:hAnsi="Arial" w:cs="Arial"/>
          <w:lang w:val="fr-FR"/>
        </w:rPr>
      </w:pPr>
    </w:p>
    <w:p w:rsidR="00E8415F" w:rsidRDefault="00E8415F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Les arbres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 w:rsidR="00E8415F" w:rsidTr="00E8415F"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N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500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1000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25000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50000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100000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200000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300000</w:t>
            </w:r>
          </w:p>
        </w:tc>
      </w:tr>
      <w:tr w:rsidR="00E8415F" w:rsidTr="00E8415F"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Temps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6.25E-5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6.154E-4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6.334E-4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0.0 055 313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0. 011 776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0.0 108 09 8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0.0 229 708</w:t>
            </w:r>
          </w:p>
        </w:tc>
        <w:tc>
          <w:tcPr>
            <w:tcW w:w="1064" w:type="dxa"/>
          </w:tcPr>
          <w:p w:rsidR="00E8415F" w:rsidRDefault="00E8415F" w:rsidP="00B232B3">
            <w:pPr>
              <w:rPr>
                <w:rFonts w:ascii="Arial" w:hAnsi="Arial" w:cs="Arial"/>
                <w:lang w:val="fr-FR"/>
              </w:rPr>
            </w:pPr>
            <w:r w:rsidRPr="00E8415F">
              <w:rPr>
                <w:rFonts w:ascii="Arial" w:hAnsi="Arial" w:cs="Arial"/>
                <w:lang w:val="fr-FR"/>
              </w:rPr>
              <w:t>0.0 593 654</w:t>
            </w:r>
          </w:p>
        </w:tc>
      </w:tr>
    </w:tbl>
    <w:p w:rsidR="00CA1B42" w:rsidRDefault="00CA1B42" w:rsidP="00B232B3">
      <w:pPr>
        <w:rPr>
          <w:rFonts w:ascii="Arial" w:hAnsi="Arial" w:cs="Arial"/>
          <w:lang w:val="fr-FR"/>
        </w:rPr>
      </w:pPr>
    </w:p>
    <w:p w:rsidR="00F973B3" w:rsidRDefault="00F973B3" w:rsidP="00B232B3">
      <w:pPr>
        <w:rPr>
          <w:rFonts w:ascii="Arial" w:hAnsi="Arial" w:cs="Arial"/>
          <w:lang w:val="fr-FR"/>
        </w:rPr>
      </w:pPr>
    </w:p>
    <w:p w:rsidR="00F973B3" w:rsidRPr="00B232B3" w:rsidRDefault="00F973B3" w:rsidP="00B232B3">
      <w:pPr>
        <w:rPr>
          <w:rFonts w:ascii="Arial" w:hAnsi="Arial" w:cs="Arial"/>
          <w:lang w:val="fr-FR"/>
        </w:rPr>
      </w:pPr>
    </w:p>
    <w:p w:rsidR="00B232B3" w:rsidRDefault="001E09DF" w:rsidP="00B232B3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399009"/>
            <wp:effectExtent l="0" t="0" r="0" b="1905"/>
            <wp:docPr id="8" name="Picture 8" descr="C:\Users\olive\Documents\courbe pour acces ar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ive\Documents\courbe pour acces arb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3B3" w:rsidRDefault="00F44E92" w:rsidP="00B232B3">
      <w:pPr>
        <w:rPr>
          <w:rFonts w:ascii="Arial" w:hAnsi="Arial" w:cs="Arial"/>
          <w:lang w:val="fr-CI"/>
        </w:rPr>
      </w:pPr>
      <w:r>
        <w:rPr>
          <w:rFonts w:ascii="Arial" w:hAnsi="Arial" w:cs="Arial"/>
          <w:lang w:val="fr-CI"/>
        </w:rPr>
        <w:t>Nous avons  du mal à interpréter les courbes.</w:t>
      </w:r>
    </w:p>
    <w:p w:rsidR="00F44E92" w:rsidRPr="00F973B3" w:rsidRDefault="00F44E92" w:rsidP="00B232B3">
      <w:pPr>
        <w:rPr>
          <w:rFonts w:ascii="Arial" w:hAnsi="Arial" w:cs="Arial"/>
          <w:lang w:val="fr-CI"/>
        </w:rPr>
      </w:pPr>
      <w:r>
        <w:rPr>
          <w:rFonts w:ascii="Arial" w:hAnsi="Arial" w:cs="Arial"/>
          <w:lang w:val="fr-CI"/>
        </w:rPr>
        <w:t>Le logiciel utilisé pour les courbes : R ;</w:t>
      </w:r>
      <w:bookmarkStart w:id="0" w:name="_GoBack"/>
      <w:bookmarkEnd w:id="0"/>
    </w:p>
    <w:sectPr w:rsidR="00F44E92" w:rsidRPr="00F97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2665" w:rsidRDefault="00502665" w:rsidP="00AB1227">
      <w:pPr>
        <w:spacing w:after="0" w:line="240" w:lineRule="auto"/>
      </w:pPr>
      <w:r>
        <w:separator/>
      </w:r>
    </w:p>
  </w:endnote>
  <w:endnote w:type="continuationSeparator" w:id="0">
    <w:p w:rsidR="00502665" w:rsidRDefault="00502665" w:rsidP="00AB1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2665" w:rsidRDefault="00502665" w:rsidP="00AB1227">
      <w:pPr>
        <w:spacing w:after="0" w:line="240" w:lineRule="auto"/>
      </w:pPr>
      <w:r>
        <w:separator/>
      </w:r>
    </w:p>
  </w:footnote>
  <w:footnote w:type="continuationSeparator" w:id="0">
    <w:p w:rsidR="00502665" w:rsidRDefault="00502665" w:rsidP="00AB1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EB173A"/>
    <w:multiLevelType w:val="hybridMultilevel"/>
    <w:tmpl w:val="66BEE1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BA5BCC"/>
    <w:multiLevelType w:val="hybridMultilevel"/>
    <w:tmpl w:val="D8D063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B6C"/>
    <w:rsid w:val="00057D76"/>
    <w:rsid w:val="000C12C1"/>
    <w:rsid w:val="00167DA2"/>
    <w:rsid w:val="001E09DF"/>
    <w:rsid w:val="00283F4E"/>
    <w:rsid w:val="002C0E04"/>
    <w:rsid w:val="002D704A"/>
    <w:rsid w:val="00431710"/>
    <w:rsid w:val="00475D3C"/>
    <w:rsid w:val="00502665"/>
    <w:rsid w:val="005C4C10"/>
    <w:rsid w:val="00604E5D"/>
    <w:rsid w:val="006A5542"/>
    <w:rsid w:val="00726310"/>
    <w:rsid w:val="007B3B6C"/>
    <w:rsid w:val="00802931"/>
    <w:rsid w:val="00830645"/>
    <w:rsid w:val="008B7A43"/>
    <w:rsid w:val="008C0310"/>
    <w:rsid w:val="008C4D1E"/>
    <w:rsid w:val="0093040D"/>
    <w:rsid w:val="009E37A7"/>
    <w:rsid w:val="009E46D0"/>
    <w:rsid w:val="00AB1227"/>
    <w:rsid w:val="00B232B3"/>
    <w:rsid w:val="00CA1B42"/>
    <w:rsid w:val="00E8415F"/>
    <w:rsid w:val="00EA263C"/>
    <w:rsid w:val="00EC7775"/>
    <w:rsid w:val="00F44E92"/>
    <w:rsid w:val="00F9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F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3F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1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27"/>
  </w:style>
  <w:style w:type="paragraph" w:styleId="Footer">
    <w:name w:val="footer"/>
    <w:basedOn w:val="Normal"/>
    <w:link w:val="FooterChar"/>
    <w:uiPriority w:val="99"/>
    <w:unhideWhenUsed/>
    <w:rsid w:val="00AB1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27"/>
  </w:style>
  <w:style w:type="table" w:styleId="TableGrid">
    <w:name w:val="Table Grid"/>
    <w:basedOn w:val="TableNormal"/>
    <w:uiPriority w:val="59"/>
    <w:rsid w:val="008C03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F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3F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1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27"/>
  </w:style>
  <w:style w:type="paragraph" w:styleId="Footer">
    <w:name w:val="footer"/>
    <w:basedOn w:val="Normal"/>
    <w:link w:val="FooterChar"/>
    <w:uiPriority w:val="99"/>
    <w:unhideWhenUsed/>
    <w:rsid w:val="00AB1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27"/>
  </w:style>
  <w:style w:type="table" w:styleId="TableGrid">
    <w:name w:val="Table Grid"/>
    <w:basedOn w:val="TableNormal"/>
    <w:uiPriority w:val="59"/>
    <w:rsid w:val="008C03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0101E-D895-4AED-8CF4-BE73A309C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olive</dc:creator>
  <cp:lastModifiedBy>TCHIMOU</cp:lastModifiedBy>
  <cp:revision>2</cp:revision>
  <dcterms:created xsi:type="dcterms:W3CDTF">2021-12-10T22:33:00Z</dcterms:created>
  <dcterms:modified xsi:type="dcterms:W3CDTF">2021-12-10T22:33:00Z</dcterms:modified>
</cp:coreProperties>
</file>