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230" w:rsidRPr="00E0505A" w:rsidRDefault="00C70567" w:rsidP="00E0505A">
      <w:pPr>
        <w:jc w:val="center"/>
        <w:rPr>
          <w:rFonts w:ascii="Times New Roman" w:hAnsi="Times New Roman" w:cs="Times New Roman"/>
          <w:sz w:val="32"/>
          <w:szCs w:val="24"/>
        </w:rPr>
      </w:pPr>
      <w:r w:rsidRPr="00E0505A">
        <w:rPr>
          <w:rFonts w:ascii="Times New Roman" w:hAnsi="Times New Roman" w:cs="Times New Roman"/>
          <w:sz w:val="32"/>
          <w:szCs w:val="24"/>
        </w:rPr>
        <w:t>MER = Modelo Entidade Relacionamento</w:t>
      </w:r>
    </w:p>
    <w:p w:rsidR="00C70567" w:rsidRPr="00E0505A" w:rsidRDefault="00C70567" w:rsidP="00C705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567" w:rsidRPr="00E0505A" w:rsidRDefault="00F03138" w:rsidP="00C70567">
      <w:pPr>
        <w:jc w:val="both"/>
        <w:rPr>
          <w:rFonts w:ascii="Times New Roman" w:hAnsi="Times New Roman" w:cs="Times New Roman"/>
          <w:sz w:val="28"/>
          <w:szCs w:val="24"/>
        </w:rPr>
      </w:pPr>
      <w:r w:rsidRPr="00E0505A">
        <w:rPr>
          <w:rFonts w:ascii="Times New Roman" w:hAnsi="Times New Roman" w:cs="Times New Roman"/>
          <w:sz w:val="28"/>
          <w:szCs w:val="24"/>
        </w:rPr>
        <w:t xml:space="preserve">ClientePF </w:t>
      </w:r>
      <w:r w:rsidR="00C70567" w:rsidRPr="00E0505A">
        <w:rPr>
          <w:rFonts w:ascii="Times New Roman" w:hAnsi="Times New Roman" w:cs="Times New Roman"/>
          <w:sz w:val="28"/>
          <w:szCs w:val="24"/>
        </w:rPr>
        <w:t>(</w:t>
      </w:r>
      <w:r w:rsidR="00C70567" w:rsidRPr="00E0505A">
        <w:rPr>
          <w:rFonts w:ascii="Times New Roman" w:hAnsi="Times New Roman" w:cs="Times New Roman"/>
          <w:sz w:val="28"/>
          <w:szCs w:val="24"/>
          <w:u w:val="single"/>
        </w:rPr>
        <w:t>CPF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(20), nome completo: texto (100), cep: texto (10), número casa: texto (10) – nulo, complemento: texto (50), contato: texto (50) – nulo, nascimento: data)</w:t>
      </w:r>
    </w:p>
    <w:p w:rsidR="00C70567" w:rsidRPr="00E0505A" w:rsidRDefault="00C70567" w:rsidP="00C7056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70567" w:rsidRDefault="00F03138" w:rsidP="00C70567">
      <w:pPr>
        <w:jc w:val="both"/>
        <w:rPr>
          <w:rFonts w:ascii="Times New Roman" w:hAnsi="Times New Roman" w:cs="Times New Roman"/>
          <w:sz w:val="28"/>
          <w:szCs w:val="24"/>
        </w:rPr>
      </w:pPr>
      <w:r w:rsidRPr="00E0505A">
        <w:rPr>
          <w:rFonts w:ascii="Times New Roman" w:hAnsi="Times New Roman" w:cs="Times New Roman"/>
          <w:sz w:val="28"/>
          <w:szCs w:val="24"/>
        </w:rPr>
        <w:t xml:space="preserve">ClientePJ </w:t>
      </w:r>
      <w:r w:rsidR="00C70567" w:rsidRPr="00E0505A">
        <w:rPr>
          <w:rFonts w:ascii="Times New Roman" w:hAnsi="Times New Roman" w:cs="Times New Roman"/>
          <w:sz w:val="28"/>
          <w:szCs w:val="24"/>
        </w:rPr>
        <w:t>(</w:t>
      </w:r>
      <w:r w:rsidR="00C70567" w:rsidRPr="00E0505A">
        <w:rPr>
          <w:rFonts w:ascii="Times New Roman" w:hAnsi="Times New Roman" w:cs="Times New Roman"/>
          <w:sz w:val="28"/>
          <w:szCs w:val="24"/>
          <w:u w:val="single"/>
        </w:rPr>
        <w:t>CNPJ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(30), Razão Social</w:t>
      </w:r>
      <w:r w:rsidR="00C70567" w:rsidRPr="00E0505A">
        <w:rPr>
          <w:rFonts w:ascii="Times New Roman" w:hAnsi="Times New Roman" w:cs="Times New Roman"/>
          <w:sz w:val="28"/>
          <w:szCs w:val="24"/>
        </w:rPr>
        <w:t xml:space="preserve">: texto (100), cep: texto (10), número </w:t>
      </w:r>
      <w:r w:rsidR="00C70567" w:rsidRPr="00E0505A">
        <w:rPr>
          <w:rFonts w:ascii="Times New Roman" w:hAnsi="Times New Roman" w:cs="Times New Roman"/>
          <w:sz w:val="28"/>
          <w:szCs w:val="24"/>
        </w:rPr>
        <w:t>empresa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(10) – nulo, complemento: texto (50)</w:t>
      </w:r>
      <w:r w:rsidR="00C70567" w:rsidRPr="00E0505A">
        <w:rPr>
          <w:rFonts w:ascii="Times New Roman" w:hAnsi="Times New Roman" w:cs="Times New Roman"/>
          <w:sz w:val="28"/>
          <w:szCs w:val="24"/>
        </w:rPr>
        <w:t>, contato</w:t>
      </w:r>
      <w:r w:rsidR="00C70567" w:rsidRPr="00E0505A">
        <w:rPr>
          <w:rFonts w:ascii="Times New Roman" w:hAnsi="Times New Roman" w:cs="Times New Roman"/>
          <w:sz w:val="28"/>
          <w:szCs w:val="24"/>
        </w:rPr>
        <w:t>: texto (</w:t>
      </w:r>
      <w:r w:rsidR="00C70567" w:rsidRPr="00E0505A">
        <w:rPr>
          <w:rFonts w:ascii="Times New Roman" w:hAnsi="Times New Roman" w:cs="Times New Roman"/>
          <w:sz w:val="28"/>
          <w:szCs w:val="24"/>
        </w:rPr>
        <w:t>5</w:t>
      </w:r>
      <w:r w:rsidR="00C70567" w:rsidRPr="00E0505A">
        <w:rPr>
          <w:rFonts w:ascii="Times New Roman" w:hAnsi="Times New Roman" w:cs="Times New Roman"/>
          <w:sz w:val="28"/>
          <w:szCs w:val="24"/>
        </w:rPr>
        <w:t>0) – nulo)</w:t>
      </w:r>
    </w:p>
    <w:p w:rsidR="00E0505A" w:rsidRPr="00E0505A" w:rsidRDefault="00E0505A" w:rsidP="00C70567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70567" w:rsidRPr="00E0505A" w:rsidRDefault="00C70567" w:rsidP="00C70567">
      <w:pPr>
        <w:jc w:val="both"/>
        <w:rPr>
          <w:rFonts w:ascii="Times New Roman" w:hAnsi="Times New Roman" w:cs="Times New Roman"/>
          <w:sz w:val="28"/>
          <w:szCs w:val="24"/>
        </w:rPr>
      </w:pPr>
      <w:r w:rsidRPr="00E0505A">
        <w:rPr>
          <w:rFonts w:ascii="Times New Roman" w:hAnsi="Times New Roman" w:cs="Times New Roman"/>
          <w:sz w:val="28"/>
          <w:szCs w:val="24"/>
        </w:rPr>
        <w:t>Movimentação (</w:t>
      </w:r>
      <w:r w:rsidRPr="00E0505A">
        <w:rPr>
          <w:rFonts w:ascii="Times New Roman" w:hAnsi="Times New Roman" w:cs="Times New Roman"/>
          <w:sz w:val="28"/>
          <w:szCs w:val="24"/>
          <w:u w:val="single"/>
        </w:rPr>
        <w:t>id: inteiro</w:t>
      </w:r>
      <w:r w:rsidRPr="00E0505A">
        <w:rPr>
          <w:rFonts w:ascii="Times New Roman" w:hAnsi="Times New Roman" w:cs="Times New Roman"/>
          <w:sz w:val="28"/>
          <w:szCs w:val="24"/>
        </w:rPr>
        <w:t xml:space="preserve"> – auto incremento, tipo: texto (15), </w:t>
      </w:r>
      <w:r w:rsidR="008A1FE3" w:rsidRPr="00E0505A">
        <w:rPr>
          <w:rFonts w:ascii="Times New Roman" w:hAnsi="Times New Roman" w:cs="Times New Roman"/>
          <w:sz w:val="28"/>
          <w:szCs w:val="24"/>
        </w:rPr>
        <w:t>peso: valor, frágil: bool, tipo de carga (quente / fria): radial, dimensão (AxLxC): valor, quantidade: valor</w:t>
      </w:r>
      <w:r w:rsidR="00A109C2">
        <w:rPr>
          <w:rFonts w:ascii="Times New Roman" w:hAnsi="Times New Roman" w:cs="Times New Roman"/>
          <w:sz w:val="28"/>
          <w:szCs w:val="24"/>
        </w:rPr>
        <w:t>, frete: valor</w:t>
      </w:r>
      <w:bookmarkStart w:id="0" w:name="_GoBack"/>
      <w:bookmarkEnd w:id="0"/>
      <w:r w:rsidR="00E0505A">
        <w:rPr>
          <w:rFonts w:ascii="Times New Roman" w:hAnsi="Times New Roman" w:cs="Times New Roman"/>
          <w:sz w:val="28"/>
          <w:szCs w:val="24"/>
        </w:rPr>
        <w:t xml:space="preserve">, origem e destino: </w:t>
      </w:r>
      <w:r w:rsidR="00E0505A" w:rsidRPr="00E0505A">
        <w:rPr>
          <w:rFonts w:ascii="Times New Roman" w:hAnsi="Times New Roman" w:cs="Times New Roman"/>
          <w:sz w:val="28"/>
          <w:szCs w:val="24"/>
        </w:rPr>
        <w:t>cep: texto (10), número: texto (10), complemento: texto (50), CNPJ: texto (30) – nulo – Referencia [ClientePJ: CNPJ], CPF: texto (20) – nulo – Referencia [ClientePF: CPF]</w:t>
      </w:r>
      <w:r w:rsidR="00E0505A">
        <w:rPr>
          <w:rFonts w:ascii="Times New Roman" w:hAnsi="Times New Roman" w:cs="Times New Roman"/>
          <w:sz w:val="28"/>
          <w:szCs w:val="24"/>
        </w:rPr>
        <w:t>)</w:t>
      </w:r>
    </w:p>
    <w:sectPr w:rsidR="00C70567" w:rsidRPr="00E05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67"/>
    <w:rsid w:val="0032709F"/>
    <w:rsid w:val="008A1FE3"/>
    <w:rsid w:val="008F128C"/>
    <w:rsid w:val="00A109C2"/>
    <w:rsid w:val="00C70567"/>
    <w:rsid w:val="00E0505A"/>
    <w:rsid w:val="00E84230"/>
    <w:rsid w:val="00F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C172"/>
  <w15:chartTrackingRefBased/>
  <w15:docId w15:val="{943D1544-7DE1-4051-BE0E-8607FD51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2</cp:revision>
  <dcterms:created xsi:type="dcterms:W3CDTF">2024-01-30T12:51:00Z</dcterms:created>
  <dcterms:modified xsi:type="dcterms:W3CDTF">2024-01-30T14:15:00Z</dcterms:modified>
</cp:coreProperties>
</file>